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CFF" w:rsidRDefault="00523552" w:rsidP="00C57ACA">
      <w:pPr>
        <w:tabs>
          <w:tab w:val="left" w:pos="851"/>
        </w:tabs>
        <w:spacing w:after="0" w:line="240" w:lineRule="auto"/>
        <w:jc w:val="center"/>
        <w:rPr>
          <w:rFonts w:ascii="Times New Roman" w:hAnsi="Times New Roman" w:cs="Times New Roman"/>
          <w:b/>
          <w:sz w:val="28"/>
          <w:szCs w:val="28"/>
        </w:rPr>
      </w:pPr>
      <w:r w:rsidRPr="00523552">
        <w:rPr>
          <w:rFonts w:ascii="Times New Roman" w:hAnsi="Times New Roman" w:cs="Times New Roman"/>
          <w:noProof/>
          <w:sz w:val="28"/>
          <w:szCs w:val="28"/>
          <w:lang w:eastAsia="ru-RU"/>
        </w:rPr>
        <w:drawing>
          <wp:inline distT="0" distB="0" distL="0" distR="0">
            <wp:extent cx="5940425" cy="8401629"/>
            <wp:effectExtent l="19050" t="0" r="3175" b="0"/>
            <wp:docPr id="1" name="Рисунок 1" descr="C:\Users\Admin\Desktop\!!!ДООП 2024-2025\БиоМедПрофи (продвин.) 144 часа-1.jpg"/>
            <wp:cNvGraphicFramePr/>
            <a:graphic xmlns:a="http://schemas.openxmlformats.org/drawingml/2006/main">
              <a:graphicData uri="http://schemas.openxmlformats.org/drawingml/2006/picture">
                <pic:pic xmlns:pic="http://schemas.openxmlformats.org/drawingml/2006/picture">
                  <pic:nvPicPr>
                    <pic:cNvPr id="0" name="Picture 1" descr="C:\Users\Admin\Desktop\!!!ДООП 2024-2025\БиоМедПрофи (продвин.) 144 часа-1.jpg"/>
                    <pic:cNvPicPr>
                      <a:picLocks noChangeAspect="1" noChangeArrowheads="1"/>
                    </pic:cNvPicPr>
                  </pic:nvPicPr>
                  <pic:blipFill>
                    <a:blip r:embed="rId8" cstate="print"/>
                    <a:srcRect/>
                    <a:stretch>
                      <a:fillRect/>
                    </a:stretch>
                  </pic:blipFill>
                  <pic:spPr bwMode="auto">
                    <a:xfrm>
                      <a:off x="0" y="0"/>
                      <a:ext cx="5940425" cy="8401629"/>
                    </a:xfrm>
                    <a:prstGeom prst="rect">
                      <a:avLst/>
                    </a:prstGeom>
                    <a:noFill/>
                    <a:ln w="9525">
                      <a:noFill/>
                      <a:miter lim="800000"/>
                      <a:headEnd/>
                      <a:tailEnd/>
                    </a:ln>
                  </pic:spPr>
                </pic:pic>
              </a:graphicData>
            </a:graphic>
          </wp:inline>
        </w:drawing>
      </w:r>
    </w:p>
    <w:p w:rsidR="00523552" w:rsidRDefault="00523552" w:rsidP="00523552">
      <w:pPr>
        <w:spacing w:after="0" w:line="240" w:lineRule="auto"/>
        <w:jc w:val="center"/>
        <w:rPr>
          <w:rFonts w:ascii="Times New Roman" w:hAnsi="Times New Roman" w:cs="Times New Roman"/>
          <w:b/>
          <w:sz w:val="28"/>
          <w:szCs w:val="28"/>
        </w:rPr>
      </w:pPr>
    </w:p>
    <w:p w:rsidR="00523552" w:rsidRDefault="00523552" w:rsidP="00523552">
      <w:pPr>
        <w:spacing w:after="0" w:line="240" w:lineRule="auto"/>
        <w:jc w:val="center"/>
        <w:rPr>
          <w:rFonts w:ascii="Times New Roman" w:hAnsi="Times New Roman" w:cs="Times New Roman"/>
          <w:b/>
          <w:sz w:val="28"/>
          <w:szCs w:val="28"/>
        </w:rPr>
      </w:pPr>
    </w:p>
    <w:p w:rsidR="00523552" w:rsidRDefault="00523552" w:rsidP="00523552">
      <w:pPr>
        <w:spacing w:after="0" w:line="240" w:lineRule="auto"/>
        <w:jc w:val="center"/>
        <w:rPr>
          <w:rFonts w:ascii="Times New Roman" w:hAnsi="Times New Roman" w:cs="Times New Roman"/>
          <w:b/>
          <w:sz w:val="28"/>
          <w:szCs w:val="28"/>
        </w:rPr>
      </w:pPr>
    </w:p>
    <w:p w:rsidR="00131CFF" w:rsidRDefault="00131CFF" w:rsidP="00131CFF">
      <w:pPr>
        <w:spacing w:after="0" w:line="240" w:lineRule="auto"/>
        <w:jc w:val="center"/>
        <w:rPr>
          <w:rFonts w:ascii="Times New Roman" w:hAnsi="Times New Roman" w:cs="Times New Roman"/>
          <w:b/>
          <w:sz w:val="28"/>
          <w:szCs w:val="28"/>
        </w:rPr>
      </w:pPr>
    </w:p>
    <w:p w:rsidR="00905623" w:rsidRPr="0078220A" w:rsidRDefault="00905623" w:rsidP="00905623">
      <w:pPr>
        <w:tabs>
          <w:tab w:val="left" w:pos="1080"/>
          <w:tab w:val="left" w:pos="4820"/>
        </w:tabs>
        <w:spacing w:after="0" w:line="240" w:lineRule="auto"/>
        <w:contextualSpacing/>
        <w:mirrorIndents/>
        <w:jc w:val="center"/>
        <w:rPr>
          <w:rFonts w:ascii="Times New Roman" w:hAnsi="Times New Roman" w:cs="Times New Roman"/>
          <w:b/>
          <w:sz w:val="28"/>
          <w:szCs w:val="28"/>
        </w:rPr>
      </w:pPr>
      <w:r w:rsidRPr="0078220A">
        <w:rPr>
          <w:rFonts w:ascii="Times New Roman" w:hAnsi="Times New Roman" w:cs="Times New Roman"/>
          <w:b/>
          <w:sz w:val="28"/>
          <w:szCs w:val="28"/>
        </w:rPr>
        <w:lastRenderedPageBreak/>
        <w:t>Содержание дополнительной общеобразовательной</w:t>
      </w:r>
    </w:p>
    <w:p w:rsidR="00905623" w:rsidRPr="0078220A" w:rsidRDefault="00905623" w:rsidP="00905623">
      <w:pPr>
        <w:tabs>
          <w:tab w:val="left" w:pos="1080"/>
          <w:tab w:val="left" w:pos="4820"/>
        </w:tabs>
        <w:spacing w:after="0" w:line="240" w:lineRule="auto"/>
        <w:contextualSpacing/>
        <w:mirrorIndents/>
        <w:jc w:val="center"/>
        <w:rPr>
          <w:rFonts w:ascii="Times New Roman" w:hAnsi="Times New Roman" w:cs="Times New Roman"/>
          <w:b/>
          <w:sz w:val="28"/>
          <w:szCs w:val="28"/>
        </w:rPr>
      </w:pPr>
      <w:r w:rsidRPr="0078220A">
        <w:rPr>
          <w:rFonts w:ascii="Times New Roman" w:hAnsi="Times New Roman" w:cs="Times New Roman"/>
          <w:b/>
          <w:sz w:val="28"/>
          <w:szCs w:val="28"/>
        </w:rPr>
        <w:t>общеразвивающей программы</w:t>
      </w:r>
    </w:p>
    <w:p w:rsidR="00905623" w:rsidRPr="00D819B6" w:rsidRDefault="00905623" w:rsidP="00905623">
      <w:pPr>
        <w:tabs>
          <w:tab w:val="left" w:pos="4820"/>
        </w:tabs>
        <w:spacing w:after="0" w:line="240" w:lineRule="auto"/>
      </w:pPr>
    </w:p>
    <w:tbl>
      <w:tblPr>
        <w:tblW w:w="0" w:type="auto"/>
        <w:tblLook w:val="04A0"/>
      </w:tblPr>
      <w:tblGrid>
        <w:gridCol w:w="566"/>
        <w:gridCol w:w="6885"/>
        <w:gridCol w:w="2120"/>
      </w:tblGrid>
      <w:tr w:rsidR="00905623" w:rsidRPr="00D819B6" w:rsidTr="00617D37">
        <w:tc>
          <w:tcPr>
            <w:tcW w:w="566" w:type="dxa"/>
            <w:shd w:val="clear" w:color="auto" w:fill="auto"/>
          </w:tcPr>
          <w:p w:rsidR="00905623" w:rsidRPr="00D819B6" w:rsidRDefault="00905623" w:rsidP="00905623">
            <w:pPr>
              <w:pStyle w:val="ab"/>
              <w:tabs>
                <w:tab w:val="left" w:pos="4820"/>
              </w:tabs>
              <w:jc w:val="both"/>
              <w:rPr>
                <w:rFonts w:ascii="Times New Roman" w:hAnsi="Times New Roman"/>
                <w:sz w:val="28"/>
                <w:szCs w:val="28"/>
              </w:rPr>
            </w:pPr>
            <w:r w:rsidRPr="00D819B6">
              <w:rPr>
                <w:rFonts w:ascii="Times New Roman" w:hAnsi="Times New Roman"/>
                <w:sz w:val="28"/>
                <w:szCs w:val="28"/>
              </w:rPr>
              <w:t xml:space="preserve">1. </w:t>
            </w:r>
          </w:p>
        </w:tc>
        <w:tc>
          <w:tcPr>
            <w:tcW w:w="6885"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sz w:val="28"/>
                <w:szCs w:val="28"/>
              </w:rPr>
              <w:t>Комплекс основных характеристик программы</w:t>
            </w:r>
          </w:p>
        </w:tc>
        <w:tc>
          <w:tcPr>
            <w:tcW w:w="2120" w:type="dxa"/>
            <w:shd w:val="clear" w:color="auto" w:fill="auto"/>
          </w:tcPr>
          <w:p w:rsidR="00905623" w:rsidRPr="00D819B6" w:rsidRDefault="00617D37" w:rsidP="00905623">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05623">
              <w:rPr>
                <w:rFonts w:ascii="Times New Roman" w:hAnsi="Times New Roman" w:cs="Times New Roman"/>
                <w:sz w:val="28"/>
                <w:szCs w:val="28"/>
              </w:rPr>
              <w:t>3</w:t>
            </w:r>
          </w:p>
        </w:tc>
      </w:tr>
      <w:tr w:rsidR="00905623" w:rsidRPr="00D819B6" w:rsidTr="00617D37">
        <w:tc>
          <w:tcPr>
            <w:tcW w:w="566"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sz w:val="28"/>
                <w:szCs w:val="28"/>
              </w:rPr>
              <w:t>1.1</w:t>
            </w:r>
          </w:p>
        </w:tc>
        <w:tc>
          <w:tcPr>
            <w:tcW w:w="6885"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sz w:val="28"/>
                <w:szCs w:val="28"/>
              </w:rPr>
              <w:t>Пояснительная записка</w:t>
            </w:r>
          </w:p>
        </w:tc>
        <w:tc>
          <w:tcPr>
            <w:tcW w:w="2120" w:type="dxa"/>
            <w:shd w:val="clear" w:color="auto" w:fill="auto"/>
          </w:tcPr>
          <w:p w:rsidR="00905623" w:rsidRPr="00D819B6" w:rsidRDefault="00617D37" w:rsidP="00905623">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05623">
              <w:rPr>
                <w:rFonts w:ascii="Times New Roman" w:hAnsi="Times New Roman" w:cs="Times New Roman"/>
                <w:sz w:val="28"/>
                <w:szCs w:val="28"/>
              </w:rPr>
              <w:t>3</w:t>
            </w:r>
          </w:p>
        </w:tc>
      </w:tr>
      <w:tr w:rsidR="00905623" w:rsidRPr="00D819B6" w:rsidTr="00617D37">
        <w:tc>
          <w:tcPr>
            <w:tcW w:w="566"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cs="Times New Roman"/>
                <w:sz w:val="28"/>
                <w:szCs w:val="28"/>
              </w:rPr>
              <w:t>1.2</w:t>
            </w:r>
          </w:p>
        </w:tc>
        <w:tc>
          <w:tcPr>
            <w:tcW w:w="6885"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sz w:val="28"/>
                <w:szCs w:val="28"/>
              </w:rPr>
              <w:t>Цель и задачи программы</w:t>
            </w:r>
          </w:p>
        </w:tc>
        <w:tc>
          <w:tcPr>
            <w:tcW w:w="2120" w:type="dxa"/>
            <w:shd w:val="clear" w:color="auto" w:fill="auto"/>
          </w:tcPr>
          <w:p w:rsidR="00905623" w:rsidRPr="00D819B6" w:rsidRDefault="00617D37" w:rsidP="00D542D2">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p>
        </w:tc>
      </w:tr>
      <w:tr w:rsidR="00905623" w:rsidRPr="00D819B6" w:rsidTr="00617D37">
        <w:tc>
          <w:tcPr>
            <w:tcW w:w="566"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cs="Times New Roman"/>
                <w:sz w:val="28"/>
                <w:szCs w:val="28"/>
              </w:rPr>
              <w:t>1.3</w:t>
            </w:r>
          </w:p>
        </w:tc>
        <w:tc>
          <w:tcPr>
            <w:tcW w:w="6885"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sz w:val="28"/>
                <w:szCs w:val="28"/>
              </w:rPr>
              <w:t>Планируемые результаты освоения программы</w:t>
            </w:r>
          </w:p>
        </w:tc>
        <w:tc>
          <w:tcPr>
            <w:tcW w:w="2120" w:type="dxa"/>
            <w:shd w:val="clear" w:color="auto" w:fill="auto"/>
          </w:tcPr>
          <w:p w:rsidR="00905623" w:rsidRPr="00D819B6" w:rsidRDefault="00617D37" w:rsidP="00617D37">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05623">
              <w:rPr>
                <w:rFonts w:ascii="Times New Roman" w:hAnsi="Times New Roman" w:cs="Times New Roman"/>
                <w:sz w:val="28"/>
                <w:szCs w:val="28"/>
              </w:rPr>
              <w:t>1</w:t>
            </w:r>
            <w:r>
              <w:rPr>
                <w:rFonts w:ascii="Times New Roman" w:hAnsi="Times New Roman" w:cs="Times New Roman"/>
                <w:sz w:val="28"/>
                <w:szCs w:val="28"/>
              </w:rPr>
              <w:t>1</w:t>
            </w:r>
          </w:p>
        </w:tc>
      </w:tr>
      <w:tr w:rsidR="00905623" w:rsidRPr="00D819B6" w:rsidTr="00617D37">
        <w:tc>
          <w:tcPr>
            <w:tcW w:w="566"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cs="Times New Roman"/>
                <w:sz w:val="28"/>
                <w:szCs w:val="28"/>
              </w:rPr>
              <w:t>1.4</w:t>
            </w:r>
          </w:p>
        </w:tc>
        <w:tc>
          <w:tcPr>
            <w:tcW w:w="6885" w:type="dxa"/>
            <w:shd w:val="clear" w:color="auto" w:fill="auto"/>
          </w:tcPr>
          <w:p w:rsidR="00905623" w:rsidRPr="00D819B6" w:rsidRDefault="00905623" w:rsidP="00617D37">
            <w:pPr>
              <w:tabs>
                <w:tab w:val="left" w:pos="4820"/>
              </w:tabs>
              <w:spacing w:after="0" w:line="240" w:lineRule="auto"/>
              <w:rPr>
                <w:rFonts w:ascii="Times New Roman" w:hAnsi="Times New Roman" w:cs="Times New Roman"/>
                <w:sz w:val="28"/>
                <w:szCs w:val="28"/>
              </w:rPr>
            </w:pPr>
            <w:r w:rsidRPr="00D819B6">
              <w:rPr>
                <w:rFonts w:ascii="Times New Roman" w:hAnsi="Times New Roman"/>
                <w:sz w:val="28"/>
                <w:szCs w:val="28"/>
              </w:rPr>
              <w:t>Содержание программы. Учебн</w:t>
            </w:r>
            <w:r w:rsidR="00617D37">
              <w:rPr>
                <w:rFonts w:ascii="Times New Roman" w:hAnsi="Times New Roman"/>
                <w:sz w:val="28"/>
                <w:szCs w:val="28"/>
              </w:rPr>
              <w:t>о-тематический</w:t>
            </w:r>
            <w:r w:rsidRPr="00D819B6">
              <w:rPr>
                <w:rFonts w:ascii="Times New Roman" w:hAnsi="Times New Roman"/>
                <w:sz w:val="28"/>
                <w:szCs w:val="28"/>
              </w:rPr>
              <w:t xml:space="preserve"> план</w:t>
            </w:r>
          </w:p>
        </w:tc>
        <w:tc>
          <w:tcPr>
            <w:tcW w:w="2120" w:type="dxa"/>
            <w:shd w:val="clear" w:color="auto" w:fill="auto"/>
          </w:tcPr>
          <w:p w:rsidR="00905623" w:rsidRDefault="00617D37" w:rsidP="00905623">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05623">
              <w:rPr>
                <w:rFonts w:ascii="Times New Roman" w:hAnsi="Times New Roman" w:cs="Times New Roman"/>
                <w:sz w:val="28"/>
                <w:szCs w:val="28"/>
              </w:rPr>
              <w:t>1</w:t>
            </w:r>
            <w:r>
              <w:rPr>
                <w:rFonts w:ascii="Times New Roman" w:hAnsi="Times New Roman" w:cs="Times New Roman"/>
                <w:sz w:val="28"/>
                <w:szCs w:val="28"/>
              </w:rPr>
              <w:t>3</w:t>
            </w:r>
          </w:p>
          <w:p w:rsidR="00905623" w:rsidRPr="00D819B6" w:rsidRDefault="00905623" w:rsidP="00905623">
            <w:pPr>
              <w:tabs>
                <w:tab w:val="left" w:pos="4820"/>
              </w:tabs>
              <w:spacing w:after="0" w:line="240" w:lineRule="auto"/>
              <w:rPr>
                <w:rFonts w:ascii="Times New Roman" w:hAnsi="Times New Roman" w:cs="Times New Roman"/>
                <w:sz w:val="28"/>
                <w:szCs w:val="28"/>
              </w:rPr>
            </w:pPr>
          </w:p>
        </w:tc>
      </w:tr>
      <w:tr w:rsidR="00905623" w:rsidRPr="00D819B6" w:rsidTr="00617D37">
        <w:tc>
          <w:tcPr>
            <w:tcW w:w="566"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cs="Times New Roman"/>
                <w:sz w:val="28"/>
                <w:szCs w:val="28"/>
              </w:rPr>
              <w:t>2</w:t>
            </w:r>
          </w:p>
        </w:tc>
        <w:tc>
          <w:tcPr>
            <w:tcW w:w="6885"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sz w:val="28"/>
                <w:szCs w:val="28"/>
              </w:rPr>
              <w:t>Комплекс организационно-педагогических условий</w:t>
            </w:r>
          </w:p>
        </w:tc>
        <w:tc>
          <w:tcPr>
            <w:tcW w:w="2120" w:type="dxa"/>
            <w:shd w:val="clear" w:color="auto" w:fill="auto"/>
          </w:tcPr>
          <w:p w:rsidR="00905623" w:rsidRPr="00D819B6" w:rsidRDefault="00617D37" w:rsidP="00D542D2">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33</w:t>
            </w:r>
          </w:p>
        </w:tc>
      </w:tr>
      <w:tr w:rsidR="00905623" w:rsidRPr="00D819B6" w:rsidTr="00617D37">
        <w:tc>
          <w:tcPr>
            <w:tcW w:w="566"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cs="Times New Roman"/>
                <w:sz w:val="28"/>
                <w:szCs w:val="28"/>
              </w:rPr>
              <w:t>2.1</w:t>
            </w:r>
          </w:p>
        </w:tc>
        <w:tc>
          <w:tcPr>
            <w:tcW w:w="6885" w:type="dxa"/>
            <w:shd w:val="clear" w:color="auto" w:fill="auto"/>
          </w:tcPr>
          <w:p w:rsidR="00905623" w:rsidRPr="00D819B6" w:rsidRDefault="00905623" w:rsidP="00905623">
            <w:pPr>
              <w:tabs>
                <w:tab w:val="left" w:pos="4820"/>
              </w:tabs>
              <w:spacing w:after="0" w:line="240" w:lineRule="auto"/>
              <w:rPr>
                <w:rFonts w:ascii="Times New Roman" w:hAnsi="Times New Roman"/>
                <w:sz w:val="28"/>
                <w:szCs w:val="28"/>
              </w:rPr>
            </w:pPr>
            <w:r w:rsidRPr="00D819B6">
              <w:rPr>
                <w:rFonts w:ascii="Times New Roman" w:hAnsi="Times New Roman"/>
                <w:sz w:val="28"/>
                <w:szCs w:val="28"/>
              </w:rPr>
              <w:t>Календарный учебный график</w:t>
            </w:r>
          </w:p>
        </w:tc>
        <w:tc>
          <w:tcPr>
            <w:tcW w:w="2120" w:type="dxa"/>
            <w:shd w:val="clear" w:color="auto" w:fill="auto"/>
          </w:tcPr>
          <w:p w:rsidR="00905623" w:rsidRPr="00D819B6" w:rsidRDefault="00617D37" w:rsidP="00D542D2">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33</w:t>
            </w:r>
          </w:p>
        </w:tc>
      </w:tr>
      <w:tr w:rsidR="00905623" w:rsidRPr="00D819B6" w:rsidTr="00617D37">
        <w:tc>
          <w:tcPr>
            <w:tcW w:w="566"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cs="Times New Roman"/>
                <w:sz w:val="28"/>
                <w:szCs w:val="28"/>
              </w:rPr>
              <w:t>2.2</w:t>
            </w:r>
          </w:p>
        </w:tc>
        <w:tc>
          <w:tcPr>
            <w:tcW w:w="6885" w:type="dxa"/>
            <w:shd w:val="clear" w:color="auto" w:fill="auto"/>
          </w:tcPr>
          <w:p w:rsidR="00905623" w:rsidRPr="00D819B6" w:rsidRDefault="00617D37" w:rsidP="00617D37">
            <w:pPr>
              <w:tabs>
                <w:tab w:val="left" w:pos="4820"/>
              </w:tabs>
              <w:spacing w:after="0" w:line="240" w:lineRule="auto"/>
              <w:rPr>
                <w:rFonts w:ascii="Times New Roman" w:hAnsi="Times New Roman"/>
                <w:sz w:val="28"/>
                <w:szCs w:val="28"/>
              </w:rPr>
            </w:pPr>
            <w:r w:rsidRPr="00D819B6">
              <w:rPr>
                <w:rFonts w:ascii="Times New Roman" w:hAnsi="Times New Roman"/>
                <w:sz w:val="28"/>
                <w:szCs w:val="28"/>
              </w:rPr>
              <w:t xml:space="preserve">Формы аттестации </w:t>
            </w:r>
            <w:r>
              <w:rPr>
                <w:rFonts w:ascii="Times New Roman" w:hAnsi="Times New Roman" w:cs="Times New Roman"/>
                <w:sz w:val="28"/>
                <w:szCs w:val="28"/>
              </w:rPr>
              <w:t xml:space="preserve">и критерии </w:t>
            </w:r>
            <w:r w:rsidRPr="00F23E48">
              <w:rPr>
                <w:rFonts w:ascii="Times New Roman" w:hAnsi="Times New Roman" w:cs="Times New Roman"/>
                <w:sz w:val="28"/>
                <w:szCs w:val="28"/>
                <w:shd w:val="clear" w:color="auto" w:fill="FFFFFF"/>
              </w:rPr>
              <w:t>результативности</w:t>
            </w:r>
            <w:r>
              <w:rPr>
                <w:rFonts w:ascii="Times New Roman" w:hAnsi="Times New Roman" w:cs="Times New Roman"/>
                <w:sz w:val="28"/>
                <w:szCs w:val="28"/>
                <w:shd w:val="clear" w:color="auto" w:fill="FFFFFF"/>
              </w:rPr>
              <w:t xml:space="preserve"> </w:t>
            </w:r>
            <w:r w:rsidRPr="00F23E48">
              <w:rPr>
                <w:rFonts w:ascii="Times New Roman" w:hAnsi="Times New Roman" w:cs="Times New Roman"/>
                <w:sz w:val="28"/>
                <w:szCs w:val="28"/>
                <w:shd w:val="clear" w:color="auto" w:fill="FFFFFF"/>
              </w:rPr>
              <w:t>обучения</w:t>
            </w:r>
            <w:r>
              <w:rPr>
                <w:rFonts w:ascii="Times New Roman" w:hAnsi="Times New Roman"/>
                <w:sz w:val="28"/>
                <w:szCs w:val="28"/>
              </w:rPr>
              <w:t xml:space="preserve"> </w:t>
            </w:r>
          </w:p>
        </w:tc>
        <w:tc>
          <w:tcPr>
            <w:tcW w:w="2120" w:type="dxa"/>
            <w:shd w:val="clear" w:color="auto" w:fill="auto"/>
          </w:tcPr>
          <w:p w:rsidR="00617D37" w:rsidRDefault="00617D37" w:rsidP="00905623">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05623" w:rsidRPr="00D819B6" w:rsidRDefault="00617D37" w:rsidP="00617D37">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B16AB">
              <w:rPr>
                <w:rFonts w:ascii="Times New Roman" w:hAnsi="Times New Roman" w:cs="Times New Roman"/>
                <w:sz w:val="28"/>
                <w:szCs w:val="28"/>
              </w:rPr>
              <w:t>3</w:t>
            </w:r>
            <w:r>
              <w:rPr>
                <w:rFonts w:ascii="Times New Roman" w:hAnsi="Times New Roman" w:cs="Times New Roman"/>
                <w:sz w:val="28"/>
                <w:szCs w:val="28"/>
              </w:rPr>
              <w:t>8</w:t>
            </w:r>
          </w:p>
        </w:tc>
      </w:tr>
      <w:tr w:rsidR="00905623" w:rsidRPr="00D819B6" w:rsidTr="00617D37">
        <w:tc>
          <w:tcPr>
            <w:tcW w:w="566"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cs="Times New Roman"/>
                <w:sz w:val="28"/>
                <w:szCs w:val="28"/>
              </w:rPr>
              <w:t>2.3</w:t>
            </w:r>
          </w:p>
        </w:tc>
        <w:tc>
          <w:tcPr>
            <w:tcW w:w="6885" w:type="dxa"/>
            <w:shd w:val="clear" w:color="auto" w:fill="auto"/>
          </w:tcPr>
          <w:p w:rsidR="00905623" w:rsidRPr="00D819B6" w:rsidRDefault="00617D37" w:rsidP="00617D37">
            <w:pPr>
              <w:tabs>
                <w:tab w:val="left" w:pos="4820"/>
              </w:tabs>
              <w:spacing w:after="0" w:line="240" w:lineRule="auto"/>
              <w:ind w:left="-566" w:firstLine="566"/>
              <w:rPr>
                <w:rFonts w:ascii="Times New Roman" w:hAnsi="Times New Roman"/>
                <w:sz w:val="28"/>
                <w:szCs w:val="28"/>
              </w:rPr>
            </w:pPr>
            <w:r>
              <w:rPr>
                <w:rFonts w:ascii="Times New Roman" w:hAnsi="Times New Roman"/>
                <w:sz w:val="28"/>
                <w:szCs w:val="28"/>
              </w:rPr>
              <w:t>Оценочные материалы</w:t>
            </w:r>
          </w:p>
        </w:tc>
        <w:tc>
          <w:tcPr>
            <w:tcW w:w="2120" w:type="dxa"/>
            <w:shd w:val="clear" w:color="auto" w:fill="auto"/>
          </w:tcPr>
          <w:p w:rsidR="00905623" w:rsidRDefault="00617D37" w:rsidP="00617D37">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542D2">
              <w:rPr>
                <w:rFonts w:ascii="Times New Roman" w:hAnsi="Times New Roman" w:cs="Times New Roman"/>
                <w:sz w:val="28"/>
                <w:szCs w:val="28"/>
              </w:rPr>
              <w:t>4</w:t>
            </w:r>
            <w:r>
              <w:rPr>
                <w:rFonts w:ascii="Times New Roman" w:hAnsi="Times New Roman" w:cs="Times New Roman"/>
                <w:sz w:val="28"/>
                <w:szCs w:val="28"/>
              </w:rPr>
              <w:t>1</w:t>
            </w:r>
          </w:p>
        </w:tc>
      </w:tr>
      <w:tr w:rsidR="00905623" w:rsidRPr="00D819B6" w:rsidTr="00617D37">
        <w:tc>
          <w:tcPr>
            <w:tcW w:w="566"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sidRPr="00D819B6">
              <w:rPr>
                <w:rFonts w:ascii="Times New Roman" w:hAnsi="Times New Roman" w:cs="Times New Roman"/>
                <w:sz w:val="28"/>
                <w:szCs w:val="28"/>
              </w:rPr>
              <w:t>2.4</w:t>
            </w:r>
          </w:p>
        </w:tc>
        <w:tc>
          <w:tcPr>
            <w:tcW w:w="6885" w:type="dxa"/>
            <w:shd w:val="clear" w:color="auto" w:fill="auto"/>
          </w:tcPr>
          <w:p w:rsidR="00905623" w:rsidRPr="00D819B6" w:rsidRDefault="00617D37" w:rsidP="00905623">
            <w:pPr>
              <w:tabs>
                <w:tab w:val="left" w:pos="4820"/>
              </w:tabs>
              <w:spacing w:after="0" w:line="240" w:lineRule="auto"/>
              <w:rPr>
                <w:rFonts w:ascii="Times New Roman" w:hAnsi="Times New Roman"/>
                <w:sz w:val="28"/>
                <w:szCs w:val="28"/>
              </w:rPr>
            </w:pPr>
            <w:r w:rsidRPr="00D819B6">
              <w:rPr>
                <w:rFonts w:ascii="Times New Roman" w:hAnsi="Times New Roman" w:cs="Times New Roman"/>
                <w:sz w:val="28"/>
                <w:szCs w:val="28"/>
              </w:rPr>
              <w:t>Методические материалы</w:t>
            </w:r>
          </w:p>
        </w:tc>
        <w:tc>
          <w:tcPr>
            <w:tcW w:w="2120" w:type="dxa"/>
            <w:shd w:val="clear" w:color="auto" w:fill="auto"/>
          </w:tcPr>
          <w:p w:rsidR="00905623" w:rsidRPr="00D819B6" w:rsidRDefault="00617D37" w:rsidP="003F0D76">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F0D76">
              <w:rPr>
                <w:rFonts w:ascii="Times New Roman" w:hAnsi="Times New Roman" w:cs="Times New Roman"/>
                <w:sz w:val="28"/>
                <w:szCs w:val="28"/>
              </w:rPr>
              <w:t>41</w:t>
            </w:r>
          </w:p>
        </w:tc>
      </w:tr>
      <w:tr w:rsidR="00905623" w:rsidRPr="00D819B6" w:rsidTr="00617D37">
        <w:tc>
          <w:tcPr>
            <w:tcW w:w="566" w:type="dxa"/>
            <w:shd w:val="clear" w:color="auto" w:fill="auto"/>
          </w:tcPr>
          <w:p w:rsidR="00905623" w:rsidRPr="00D819B6" w:rsidRDefault="00905623" w:rsidP="00905623">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2.5</w:t>
            </w:r>
          </w:p>
        </w:tc>
        <w:tc>
          <w:tcPr>
            <w:tcW w:w="6885" w:type="dxa"/>
            <w:shd w:val="clear" w:color="auto" w:fill="auto"/>
          </w:tcPr>
          <w:p w:rsidR="00905623" w:rsidRPr="00D819B6" w:rsidRDefault="003F0D76" w:rsidP="00905623">
            <w:pPr>
              <w:tabs>
                <w:tab w:val="left" w:pos="4820"/>
              </w:tabs>
              <w:spacing w:after="0" w:line="240" w:lineRule="auto"/>
              <w:rPr>
                <w:rFonts w:ascii="Times New Roman" w:hAnsi="Times New Roman"/>
                <w:sz w:val="28"/>
                <w:szCs w:val="28"/>
              </w:rPr>
            </w:pPr>
            <w:r w:rsidRPr="00D819B6">
              <w:rPr>
                <w:rFonts w:ascii="Times New Roman" w:hAnsi="Times New Roman"/>
                <w:sz w:val="28"/>
                <w:szCs w:val="28"/>
              </w:rPr>
              <w:t>Условия реализации программы</w:t>
            </w:r>
          </w:p>
        </w:tc>
        <w:tc>
          <w:tcPr>
            <w:tcW w:w="2120" w:type="dxa"/>
            <w:shd w:val="clear" w:color="auto" w:fill="auto"/>
          </w:tcPr>
          <w:p w:rsidR="00905623" w:rsidRPr="00D819B6" w:rsidRDefault="00617D37" w:rsidP="003F0D76">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F0D76">
              <w:rPr>
                <w:rFonts w:ascii="Times New Roman" w:hAnsi="Times New Roman" w:cs="Times New Roman"/>
                <w:sz w:val="28"/>
                <w:szCs w:val="28"/>
              </w:rPr>
              <w:t>47</w:t>
            </w:r>
          </w:p>
        </w:tc>
      </w:tr>
      <w:tr w:rsidR="00905623" w:rsidRPr="00D819B6" w:rsidTr="00617D37">
        <w:tc>
          <w:tcPr>
            <w:tcW w:w="566" w:type="dxa"/>
            <w:shd w:val="clear" w:color="auto" w:fill="auto"/>
          </w:tcPr>
          <w:p w:rsidR="00905623" w:rsidRPr="00D819B6" w:rsidRDefault="003F0D76" w:rsidP="00905623">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2.6   </w:t>
            </w:r>
          </w:p>
        </w:tc>
        <w:tc>
          <w:tcPr>
            <w:tcW w:w="6885" w:type="dxa"/>
            <w:shd w:val="clear" w:color="auto" w:fill="auto"/>
          </w:tcPr>
          <w:p w:rsidR="00D4270B" w:rsidRDefault="003F0D76" w:rsidP="003F0D76">
            <w:pPr>
              <w:tabs>
                <w:tab w:val="left" w:pos="4820"/>
              </w:tabs>
              <w:spacing w:after="0" w:line="240" w:lineRule="auto"/>
              <w:rPr>
                <w:rFonts w:ascii="Times New Roman" w:hAnsi="Times New Roman"/>
                <w:sz w:val="28"/>
                <w:szCs w:val="28"/>
              </w:rPr>
            </w:pPr>
            <w:r>
              <w:rPr>
                <w:rFonts w:ascii="Times New Roman" w:hAnsi="Times New Roman"/>
                <w:sz w:val="28"/>
                <w:szCs w:val="28"/>
              </w:rPr>
              <w:t>Воспитательный модуль</w:t>
            </w:r>
            <w:r w:rsidR="00617D37" w:rsidRPr="00D819B6">
              <w:rPr>
                <w:rFonts w:ascii="Times New Roman" w:hAnsi="Times New Roman"/>
                <w:sz w:val="28"/>
                <w:szCs w:val="28"/>
              </w:rPr>
              <w:t xml:space="preserve">       </w:t>
            </w:r>
          </w:p>
          <w:p w:rsidR="003F0D76" w:rsidRDefault="003F0D76" w:rsidP="003F0D76">
            <w:pPr>
              <w:tabs>
                <w:tab w:val="left" w:pos="4820"/>
              </w:tabs>
              <w:spacing w:after="0" w:line="240" w:lineRule="auto"/>
              <w:rPr>
                <w:rFonts w:ascii="Times New Roman" w:hAnsi="Times New Roman"/>
                <w:sz w:val="28"/>
                <w:szCs w:val="28"/>
              </w:rPr>
            </w:pPr>
          </w:p>
          <w:p w:rsidR="003F0D76" w:rsidRDefault="00905623" w:rsidP="003F0D76">
            <w:pPr>
              <w:tabs>
                <w:tab w:val="left" w:pos="4820"/>
              </w:tabs>
              <w:spacing w:after="0" w:line="240" w:lineRule="auto"/>
              <w:rPr>
                <w:rFonts w:ascii="Times New Roman" w:hAnsi="Times New Roman" w:cs="Times New Roman"/>
                <w:sz w:val="28"/>
                <w:szCs w:val="28"/>
              </w:rPr>
            </w:pPr>
            <w:r w:rsidRPr="00D819B6">
              <w:rPr>
                <w:rFonts w:ascii="Times New Roman" w:hAnsi="Times New Roman"/>
                <w:sz w:val="28"/>
                <w:szCs w:val="28"/>
              </w:rPr>
              <w:t>Список литературы</w:t>
            </w:r>
          </w:p>
          <w:p w:rsidR="00905623" w:rsidRPr="005910BE" w:rsidRDefault="003F0D76" w:rsidP="003F0D76">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r w:rsidR="005910BE">
              <w:rPr>
                <w:rFonts w:ascii="Times New Roman" w:hAnsi="Times New Roman" w:cs="Times New Roman"/>
                <w:sz w:val="28"/>
                <w:szCs w:val="28"/>
              </w:rPr>
              <w:t xml:space="preserve">. Документы о сотрудничестве </w:t>
            </w:r>
            <w:r w:rsidR="005910BE" w:rsidRPr="005910BE">
              <w:rPr>
                <w:rFonts w:ascii="Times New Roman" w:hAnsi="Times New Roman" w:cs="Times New Roman"/>
                <w:sz w:val="28"/>
                <w:szCs w:val="28"/>
              </w:rPr>
              <w:t xml:space="preserve">с </w:t>
            </w:r>
            <w:r w:rsidR="005910BE" w:rsidRPr="005910BE">
              <w:rPr>
                <w:rFonts w:ascii="Times New Roman" w:hAnsi="Times New Roman" w:cs="Times New Roman"/>
                <w:color w:val="000000"/>
                <w:sz w:val="28"/>
                <w:szCs w:val="28"/>
                <w:shd w:val="clear" w:color="auto" w:fill="FFFFFF"/>
              </w:rPr>
              <w:t>ФГБУ ФНКЦРиО ФМБА России</w:t>
            </w:r>
          </w:p>
          <w:p w:rsidR="003F0D76" w:rsidRDefault="003F0D76" w:rsidP="003F0D76">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2</w:t>
            </w:r>
            <w:r w:rsidR="005910BE">
              <w:rPr>
                <w:rFonts w:ascii="Times New Roman" w:hAnsi="Times New Roman" w:cs="Times New Roman"/>
                <w:sz w:val="28"/>
                <w:szCs w:val="28"/>
              </w:rPr>
              <w:t xml:space="preserve">. </w:t>
            </w:r>
            <w:r w:rsidR="005910BE" w:rsidRPr="005910BE">
              <w:rPr>
                <w:rFonts w:ascii="Times New Roman" w:hAnsi="Times New Roman" w:cs="Times New Roman"/>
                <w:sz w:val="28"/>
                <w:szCs w:val="28"/>
              </w:rPr>
              <w:t>Диагностический материал к ДООП</w:t>
            </w:r>
          </w:p>
          <w:p w:rsidR="003F0D76" w:rsidRPr="003F0D76" w:rsidRDefault="003F0D76" w:rsidP="003A7995">
            <w:pPr>
              <w:tabs>
                <w:tab w:val="left" w:pos="286"/>
              </w:tabs>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3</w:t>
            </w:r>
            <w:r w:rsidR="003E4DB1">
              <w:rPr>
                <w:rFonts w:ascii="Times New Roman" w:hAnsi="Times New Roman" w:cs="Times New Roman"/>
                <w:sz w:val="28"/>
                <w:szCs w:val="28"/>
              </w:rPr>
              <w:t>. Лабораторный практикум</w:t>
            </w:r>
          </w:p>
        </w:tc>
        <w:tc>
          <w:tcPr>
            <w:tcW w:w="2120" w:type="dxa"/>
            <w:shd w:val="clear" w:color="auto" w:fill="auto"/>
          </w:tcPr>
          <w:p w:rsidR="00D4270B" w:rsidRDefault="003F0D76" w:rsidP="003F0D76">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49</w:t>
            </w:r>
          </w:p>
          <w:p w:rsidR="003F0D76" w:rsidRDefault="003F0D76" w:rsidP="003F0D76">
            <w:pPr>
              <w:tabs>
                <w:tab w:val="left" w:pos="4820"/>
              </w:tabs>
              <w:spacing w:after="0" w:line="240" w:lineRule="auto"/>
              <w:rPr>
                <w:rFonts w:ascii="Times New Roman" w:hAnsi="Times New Roman" w:cs="Times New Roman"/>
                <w:sz w:val="28"/>
                <w:szCs w:val="28"/>
              </w:rPr>
            </w:pPr>
          </w:p>
          <w:p w:rsidR="00905623" w:rsidRDefault="00617D37" w:rsidP="003F0D76">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F0D76">
              <w:rPr>
                <w:rFonts w:ascii="Times New Roman" w:hAnsi="Times New Roman" w:cs="Times New Roman"/>
                <w:sz w:val="28"/>
                <w:szCs w:val="28"/>
              </w:rPr>
              <w:t>59</w:t>
            </w:r>
          </w:p>
          <w:p w:rsidR="003F0D76" w:rsidRDefault="003F0D76" w:rsidP="003F0D76">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6</w:t>
            </w:r>
            <w:r w:rsidR="00873C99">
              <w:rPr>
                <w:rFonts w:ascii="Times New Roman" w:hAnsi="Times New Roman" w:cs="Times New Roman"/>
                <w:sz w:val="28"/>
                <w:szCs w:val="28"/>
              </w:rPr>
              <w:t>2</w:t>
            </w:r>
          </w:p>
          <w:p w:rsidR="005910BE" w:rsidRDefault="003F0D76" w:rsidP="003F0D76">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05623" w:rsidRDefault="005910BE" w:rsidP="003F0D76">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F0D76">
              <w:rPr>
                <w:rFonts w:ascii="Times New Roman" w:hAnsi="Times New Roman" w:cs="Times New Roman"/>
                <w:sz w:val="28"/>
                <w:szCs w:val="28"/>
              </w:rPr>
              <w:t xml:space="preserve"> 7</w:t>
            </w:r>
            <w:r w:rsidR="00873C99">
              <w:rPr>
                <w:rFonts w:ascii="Times New Roman" w:hAnsi="Times New Roman" w:cs="Times New Roman"/>
                <w:sz w:val="28"/>
                <w:szCs w:val="28"/>
              </w:rPr>
              <w:t>2</w:t>
            </w:r>
          </w:p>
          <w:p w:rsidR="003F0D76" w:rsidRPr="00D819B6" w:rsidRDefault="003F0D76" w:rsidP="00873C99">
            <w:pPr>
              <w:tabs>
                <w:tab w:val="left" w:pos="48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8</w:t>
            </w:r>
            <w:r w:rsidR="00873C99">
              <w:rPr>
                <w:rFonts w:ascii="Times New Roman" w:hAnsi="Times New Roman" w:cs="Times New Roman"/>
                <w:sz w:val="28"/>
                <w:szCs w:val="28"/>
              </w:rPr>
              <w:t>3</w:t>
            </w:r>
          </w:p>
        </w:tc>
      </w:tr>
    </w:tbl>
    <w:p w:rsidR="00B82BCE" w:rsidRPr="00AE2BE7" w:rsidRDefault="00B82BCE" w:rsidP="00905623">
      <w:pPr>
        <w:spacing w:after="0" w:line="240" w:lineRule="auto"/>
        <w:ind w:firstLine="709"/>
        <w:jc w:val="center"/>
        <w:rPr>
          <w:rFonts w:ascii="Times New Roman" w:hAnsi="Times New Roman" w:cs="Times New Roman"/>
          <w:b/>
          <w:sz w:val="24"/>
          <w:szCs w:val="24"/>
        </w:rPr>
      </w:pPr>
    </w:p>
    <w:p w:rsidR="00B82BCE" w:rsidRPr="00AE2BE7" w:rsidRDefault="00B82BCE" w:rsidP="00905623">
      <w:pPr>
        <w:spacing w:after="0" w:line="240" w:lineRule="auto"/>
        <w:ind w:firstLine="709"/>
        <w:jc w:val="center"/>
        <w:rPr>
          <w:rFonts w:ascii="Times New Roman" w:hAnsi="Times New Roman" w:cs="Times New Roman"/>
          <w:b/>
          <w:sz w:val="24"/>
          <w:szCs w:val="24"/>
        </w:rPr>
      </w:pPr>
    </w:p>
    <w:p w:rsidR="00B82BCE" w:rsidRPr="00AE2BE7" w:rsidRDefault="00B82BCE" w:rsidP="00905623">
      <w:pPr>
        <w:spacing w:after="0" w:line="240" w:lineRule="auto"/>
        <w:ind w:firstLine="709"/>
        <w:jc w:val="center"/>
        <w:rPr>
          <w:rFonts w:ascii="Times New Roman" w:hAnsi="Times New Roman" w:cs="Times New Roman"/>
          <w:b/>
          <w:sz w:val="24"/>
          <w:szCs w:val="24"/>
        </w:rPr>
      </w:pPr>
    </w:p>
    <w:p w:rsidR="00B82BCE" w:rsidRPr="00AE2BE7" w:rsidRDefault="00B82BCE" w:rsidP="00905623">
      <w:pPr>
        <w:spacing w:after="0" w:line="240" w:lineRule="auto"/>
        <w:ind w:firstLine="709"/>
        <w:jc w:val="center"/>
        <w:rPr>
          <w:rFonts w:ascii="Times New Roman" w:hAnsi="Times New Roman" w:cs="Times New Roman"/>
          <w:b/>
          <w:sz w:val="24"/>
          <w:szCs w:val="24"/>
        </w:rPr>
      </w:pPr>
    </w:p>
    <w:p w:rsidR="00B82BCE" w:rsidRPr="00AE2BE7" w:rsidRDefault="00B82BCE" w:rsidP="00905623">
      <w:pPr>
        <w:spacing w:after="0" w:line="240" w:lineRule="auto"/>
        <w:ind w:firstLine="709"/>
        <w:jc w:val="center"/>
        <w:rPr>
          <w:rFonts w:ascii="Times New Roman" w:hAnsi="Times New Roman" w:cs="Times New Roman"/>
          <w:b/>
          <w:sz w:val="24"/>
          <w:szCs w:val="24"/>
        </w:rPr>
      </w:pPr>
    </w:p>
    <w:p w:rsidR="00B50F13" w:rsidRPr="00AE2BE7" w:rsidRDefault="00B50F13" w:rsidP="00905623">
      <w:pPr>
        <w:spacing w:after="0" w:line="240" w:lineRule="auto"/>
        <w:ind w:firstLine="709"/>
        <w:jc w:val="center"/>
        <w:rPr>
          <w:rFonts w:ascii="Times New Roman" w:hAnsi="Times New Roman" w:cs="Times New Roman"/>
          <w:b/>
          <w:sz w:val="24"/>
          <w:szCs w:val="24"/>
        </w:rPr>
      </w:pPr>
    </w:p>
    <w:p w:rsidR="00B50F13" w:rsidRPr="00AE2BE7" w:rsidRDefault="00B50F13" w:rsidP="00905623">
      <w:pPr>
        <w:spacing w:after="0" w:line="240" w:lineRule="auto"/>
        <w:ind w:firstLine="709"/>
        <w:jc w:val="center"/>
        <w:rPr>
          <w:rFonts w:ascii="Times New Roman" w:hAnsi="Times New Roman" w:cs="Times New Roman"/>
          <w:b/>
          <w:sz w:val="24"/>
          <w:szCs w:val="24"/>
        </w:rPr>
      </w:pPr>
    </w:p>
    <w:p w:rsidR="00B50F13" w:rsidRPr="00AE2BE7" w:rsidRDefault="00B50F13" w:rsidP="00905623">
      <w:pPr>
        <w:spacing w:after="0" w:line="240" w:lineRule="auto"/>
        <w:ind w:firstLine="709"/>
        <w:jc w:val="center"/>
        <w:rPr>
          <w:rFonts w:ascii="Times New Roman" w:hAnsi="Times New Roman" w:cs="Times New Roman"/>
          <w:b/>
          <w:sz w:val="24"/>
          <w:szCs w:val="24"/>
        </w:rPr>
      </w:pPr>
    </w:p>
    <w:p w:rsidR="00B50F13" w:rsidRPr="00AE2BE7" w:rsidRDefault="00B50F13" w:rsidP="00905623">
      <w:pPr>
        <w:spacing w:after="0" w:line="240" w:lineRule="auto"/>
        <w:ind w:firstLine="709"/>
        <w:jc w:val="center"/>
        <w:rPr>
          <w:rFonts w:ascii="Times New Roman" w:hAnsi="Times New Roman" w:cs="Times New Roman"/>
          <w:b/>
          <w:sz w:val="24"/>
          <w:szCs w:val="24"/>
        </w:rPr>
      </w:pPr>
    </w:p>
    <w:p w:rsidR="00B50F13" w:rsidRPr="00AE2BE7" w:rsidRDefault="00B50F13" w:rsidP="00905623">
      <w:pPr>
        <w:spacing w:after="0" w:line="240" w:lineRule="auto"/>
        <w:ind w:firstLine="709"/>
        <w:jc w:val="center"/>
        <w:rPr>
          <w:rFonts w:ascii="Times New Roman" w:hAnsi="Times New Roman" w:cs="Times New Roman"/>
          <w:b/>
          <w:sz w:val="24"/>
          <w:szCs w:val="24"/>
        </w:rPr>
      </w:pPr>
    </w:p>
    <w:p w:rsidR="00B50F13" w:rsidRPr="00AE2BE7" w:rsidRDefault="00B50F13" w:rsidP="00905623">
      <w:pPr>
        <w:spacing w:after="0" w:line="240" w:lineRule="auto"/>
        <w:ind w:firstLine="709"/>
        <w:jc w:val="center"/>
        <w:rPr>
          <w:rFonts w:ascii="Times New Roman" w:hAnsi="Times New Roman" w:cs="Times New Roman"/>
          <w:b/>
          <w:sz w:val="24"/>
          <w:szCs w:val="24"/>
        </w:rPr>
      </w:pPr>
    </w:p>
    <w:p w:rsidR="00B50F13" w:rsidRPr="00AE2BE7" w:rsidRDefault="00B50F13" w:rsidP="00905623">
      <w:pPr>
        <w:spacing w:after="0" w:line="240" w:lineRule="auto"/>
        <w:ind w:firstLine="709"/>
        <w:jc w:val="center"/>
        <w:rPr>
          <w:rFonts w:ascii="Times New Roman" w:hAnsi="Times New Roman" w:cs="Times New Roman"/>
          <w:b/>
          <w:sz w:val="24"/>
          <w:szCs w:val="24"/>
        </w:rPr>
      </w:pPr>
    </w:p>
    <w:p w:rsidR="00B50F13" w:rsidRPr="00AE2BE7" w:rsidRDefault="00B50F13" w:rsidP="00905623">
      <w:pPr>
        <w:spacing w:after="0" w:line="240" w:lineRule="auto"/>
        <w:ind w:firstLine="709"/>
        <w:jc w:val="center"/>
        <w:rPr>
          <w:rFonts w:ascii="Times New Roman" w:hAnsi="Times New Roman" w:cs="Times New Roman"/>
          <w:b/>
          <w:sz w:val="24"/>
          <w:szCs w:val="24"/>
        </w:rPr>
      </w:pPr>
    </w:p>
    <w:p w:rsidR="00B50F13" w:rsidRPr="00AE2BE7" w:rsidRDefault="00B50F13" w:rsidP="00B405CA">
      <w:pPr>
        <w:spacing w:after="0" w:line="240" w:lineRule="auto"/>
        <w:ind w:firstLine="709"/>
        <w:jc w:val="center"/>
        <w:rPr>
          <w:rFonts w:ascii="Times New Roman" w:hAnsi="Times New Roman" w:cs="Times New Roman"/>
          <w:b/>
          <w:sz w:val="24"/>
          <w:szCs w:val="24"/>
        </w:rPr>
      </w:pPr>
    </w:p>
    <w:p w:rsidR="00B50F13" w:rsidRPr="00AE2BE7" w:rsidRDefault="00B50F13" w:rsidP="00B405CA">
      <w:pPr>
        <w:spacing w:after="0" w:line="240" w:lineRule="auto"/>
        <w:ind w:firstLine="709"/>
        <w:jc w:val="center"/>
        <w:rPr>
          <w:rFonts w:ascii="Times New Roman" w:hAnsi="Times New Roman" w:cs="Times New Roman"/>
          <w:b/>
          <w:sz w:val="24"/>
          <w:szCs w:val="24"/>
        </w:rPr>
      </w:pPr>
    </w:p>
    <w:p w:rsidR="00B50F13" w:rsidRPr="00AE2BE7" w:rsidRDefault="00B50F13" w:rsidP="00B405CA">
      <w:pPr>
        <w:spacing w:after="0" w:line="240" w:lineRule="auto"/>
        <w:ind w:firstLine="709"/>
        <w:jc w:val="center"/>
        <w:rPr>
          <w:rFonts w:ascii="Times New Roman" w:hAnsi="Times New Roman" w:cs="Times New Roman"/>
          <w:b/>
          <w:sz w:val="24"/>
          <w:szCs w:val="24"/>
        </w:rPr>
      </w:pPr>
    </w:p>
    <w:p w:rsidR="00B50F13" w:rsidRPr="00AE2BE7" w:rsidRDefault="00B50F13" w:rsidP="00B405CA">
      <w:pPr>
        <w:spacing w:after="0" w:line="240" w:lineRule="auto"/>
        <w:ind w:firstLine="709"/>
        <w:jc w:val="center"/>
        <w:rPr>
          <w:rFonts w:ascii="Times New Roman" w:hAnsi="Times New Roman" w:cs="Times New Roman"/>
          <w:b/>
          <w:sz w:val="24"/>
          <w:szCs w:val="24"/>
        </w:rPr>
      </w:pPr>
    </w:p>
    <w:p w:rsidR="00B50F13" w:rsidRPr="00AE2BE7" w:rsidRDefault="00B50F13" w:rsidP="00B405CA">
      <w:pPr>
        <w:spacing w:after="0" w:line="240" w:lineRule="auto"/>
        <w:ind w:firstLine="709"/>
        <w:jc w:val="center"/>
        <w:rPr>
          <w:rFonts w:ascii="Times New Roman" w:hAnsi="Times New Roman" w:cs="Times New Roman"/>
          <w:b/>
          <w:sz w:val="24"/>
          <w:szCs w:val="24"/>
        </w:rPr>
      </w:pPr>
    </w:p>
    <w:p w:rsidR="00B50F13" w:rsidRPr="00AE2BE7" w:rsidRDefault="00B50F13" w:rsidP="00B405CA">
      <w:pPr>
        <w:spacing w:after="0" w:line="240" w:lineRule="auto"/>
        <w:ind w:firstLine="709"/>
        <w:jc w:val="center"/>
        <w:rPr>
          <w:rFonts w:ascii="Times New Roman" w:hAnsi="Times New Roman" w:cs="Times New Roman"/>
          <w:b/>
          <w:sz w:val="24"/>
          <w:szCs w:val="24"/>
        </w:rPr>
      </w:pPr>
    </w:p>
    <w:p w:rsidR="00B50F13" w:rsidRPr="00AE2BE7" w:rsidRDefault="00B50F13" w:rsidP="00B405CA">
      <w:pPr>
        <w:spacing w:after="0" w:line="240" w:lineRule="auto"/>
        <w:ind w:firstLine="709"/>
        <w:jc w:val="center"/>
        <w:rPr>
          <w:rFonts w:ascii="Times New Roman" w:hAnsi="Times New Roman" w:cs="Times New Roman"/>
          <w:b/>
          <w:sz w:val="24"/>
          <w:szCs w:val="24"/>
        </w:rPr>
      </w:pPr>
    </w:p>
    <w:p w:rsidR="00B50F13" w:rsidRDefault="00B50F13" w:rsidP="00B405CA">
      <w:pPr>
        <w:spacing w:after="0" w:line="240" w:lineRule="auto"/>
        <w:ind w:firstLine="709"/>
        <w:jc w:val="center"/>
        <w:rPr>
          <w:rFonts w:ascii="Times New Roman" w:hAnsi="Times New Roman" w:cs="Times New Roman"/>
          <w:b/>
          <w:sz w:val="24"/>
          <w:szCs w:val="24"/>
        </w:rPr>
      </w:pPr>
    </w:p>
    <w:p w:rsidR="00905623" w:rsidRDefault="00905623" w:rsidP="00B405CA">
      <w:pPr>
        <w:spacing w:after="0" w:line="240" w:lineRule="auto"/>
        <w:ind w:firstLine="709"/>
        <w:jc w:val="center"/>
        <w:rPr>
          <w:rFonts w:ascii="Times New Roman" w:hAnsi="Times New Roman" w:cs="Times New Roman"/>
          <w:b/>
          <w:sz w:val="24"/>
          <w:szCs w:val="24"/>
        </w:rPr>
      </w:pPr>
    </w:p>
    <w:p w:rsidR="00905623" w:rsidRDefault="00905623" w:rsidP="00B405CA">
      <w:pPr>
        <w:spacing w:after="0" w:line="240" w:lineRule="auto"/>
        <w:ind w:firstLine="709"/>
        <w:jc w:val="center"/>
        <w:rPr>
          <w:rFonts w:ascii="Times New Roman" w:hAnsi="Times New Roman" w:cs="Times New Roman"/>
          <w:b/>
          <w:sz w:val="24"/>
          <w:szCs w:val="24"/>
        </w:rPr>
      </w:pPr>
    </w:p>
    <w:p w:rsidR="00905623" w:rsidRDefault="00905623" w:rsidP="00B405CA">
      <w:pPr>
        <w:spacing w:after="0" w:line="240" w:lineRule="auto"/>
        <w:ind w:firstLine="709"/>
        <w:jc w:val="center"/>
        <w:rPr>
          <w:rFonts w:ascii="Times New Roman" w:hAnsi="Times New Roman" w:cs="Times New Roman"/>
          <w:b/>
          <w:sz w:val="24"/>
          <w:szCs w:val="24"/>
        </w:rPr>
      </w:pPr>
    </w:p>
    <w:p w:rsidR="00905623" w:rsidRDefault="00905623" w:rsidP="00B405CA">
      <w:pPr>
        <w:spacing w:after="0" w:line="240" w:lineRule="auto"/>
        <w:ind w:firstLine="709"/>
        <w:jc w:val="center"/>
        <w:rPr>
          <w:rFonts w:ascii="Times New Roman" w:hAnsi="Times New Roman" w:cs="Times New Roman"/>
          <w:b/>
          <w:sz w:val="24"/>
          <w:szCs w:val="24"/>
        </w:rPr>
      </w:pPr>
    </w:p>
    <w:p w:rsidR="00905623" w:rsidRDefault="00905623" w:rsidP="00B405CA">
      <w:pPr>
        <w:spacing w:after="0" w:line="240" w:lineRule="auto"/>
        <w:ind w:firstLine="709"/>
        <w:jc w:val="center"/>
        <w:rPr>
          <w:rFonts w:ascii="Times New Roman" w:hAnsi="Times New Roman" w:cs="Times New Roman"/>
          <w:b/>
          <w:sz w:val="24"/>
          <w:szCs w:val="24"/>
        </w:rPr>
      </w:pPr>
    </w:p>
    <w:p w:rsidR="00680D44" w:rsidRPr="00AE2BE7" w:rsidRDefault="008D5AA2" w:rsidP="00446645">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8"/>
          <w:szCs w:val="28"/>
          <w:lang w:eastAsia="ru-RU"/>
        </w:rPr>
        <w:t>1.</w:t>
      </w:r>
      <w:r w:rsidR="00E27F6F" w:rsidRPr="00AE2BE7">
        <w:rPr>
          <w:rFonts w:ascii="Times New Roman" w:eastAsia="Times New Roman" w:hAnsi="Times New Roman" w:cs="Times New Roman"/>
          <w:b/>
          <w:sz w:val="28"/>
          <w:szCs w:val="28"/>
          <w:lang w:eastAsia="ru-RU"/>
        </w:rPr>
        <w:t>КОМПЛЕКС ОСНОВНЫХ ХАРАКТЕРИСТИК ПРОГРАММЫ</w:t>
      </w:r>
    </w:p>
    <w:p w:rsidR="00680D44" w:rsidRPr="00AE2BE7" w:rsidRDefault="00680D44" w:rsidP="00B405CA">
      <w:pPr>
        <w:spacing w:after="0" w:line="240" w:lineRule="auto"/>
        <w:ind w:firstLine="709"/>
        <w:jc w:val="center"/>
        <w:rPr>
          <w:rFonts w:ascii="Times New Roman" w:hAnsi="Times New Roman" w:cs="Times New Roman"/>
          <w:b/>
          <w:sz w:val="24"/>
          <w:szCs w:val="24"/>
        </w:rPr>
      </w:pPr>
    </w:p>
    <w:p w:rsidR="00B82BCE" w:rsidRPr="0093693B" w:rsidRDefault="00E27F6F" w:rsidP="00833B0F">
      <w:pPr>
        <w:pStyle w:val="a4"/>
        <w:numPr>
          <w:ilvl w:val="1"/>
          <w:numId w:val="16"/>
        </w:numPr>
        <w:spacing w:after="0" w:line="240" w:lineRule="auto"/>
        <w:ind w:left="0" w:firstLine="0"/>
        <w:jc w:val="center"/>
        <w:rPr>
          <w:rFonts w:ascii="Times New Roman" w:hAnsi="Times New Roman" w:cs="Times New Roman"/>
          <w:b/>
          <w:sz w:val="28"/>
          <w:szCs w:val="28"/>
        </w:rPr>
      </w:pPr>
      <w:r w:rsidRPr="0093693B">
        <w:rPr>
          <w:rFonts w:ascii="Times New Roman" w:hAnsi="Times New Roman" w:cs="Times New Roman"/>
          <w:b/>
          <w:sz w:val="28"/>
          <w:szCs w:val="28"/>
        </w:rPr>
        <w:t>Пояснительная записка</w:t>
      </w:r>
    </w:p>
    <w:p w:rsidR="000B2D18" w:rsidRPr="00C77B6E" w:rsidRDefault="00532D96"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Доп</w:t>
      </w:r>
      <w:r w:rsidR="0093693B" w:rsidRPr="00C77B6E">
        <w:rPr>
          <w:rFonts w:ascii="Times New Roman" w:hAnsi="Times New Roman" w:cs="Times New Roman"/>
          <w:sz w:val="28"/>
          <w:szCs w:val="28"/>
        </w:rPr>
        <w:t xml:space="preserve">олнительная общеобразовательная общеразвивающая программа  </w:t>
      </w:r>
      <w:r w:rsidR="008D5AA2" w:rsidRPr="00C77B6E">
        <w:rPr>
          <w:rFonts w:ascii="Times New Roman" w:hAnsi="Times New Roman" w:cs="Times New Roman"/>
          <w:sz w:val="28"/>
          <w:szCs w:val="28"/>
        </w:rPr>
        <w:t>«Био</w:t>
      </w:r>
      <w:r w:rsidR="00A72A17" w:rsidRPr="00C77B6E">
        <w:rPr>
          <w:rFonts w:ascii="Times New Roman" w:hAnsi="Times New Roman" w:cs="Times New Roman"/>
          <w:sz w:val="28"/>
          <w:szCs w:val="28"/>
        </w:rPr>
        <w:t xml:space="preserve">МедПрофи» </w:t>
      </w:r>
      <w:r w:rsidR="0093693B" w:rsidRPr="00C77B6E">
        <w:rPr>
          <w:rFonts w:ascii="Times New Roman" w:hAnsi="Times New Roman" w:cs="Times New Roman"/>
          <w:sz w:val="28"/>
          <w:szCs w:val="28"/>
        </w:rPr>
        <w:t xml:space="preserve">(далее Программа) направлена на </w:t>
      </w:r>
      <w:r w:rsidR="00931A0D" w:rsidRPr="00C77B6E">
        <w:rPr>
          <w:rFonts w:ascii="Times New Roman" w:hAnsi="Times New Roman" w:cs="Times New Roman"/>
          <w:sz w:val="28"/>
          <w:szCs w:val="28"/>
        </w:rPr>
        <w:t xml:space="preserve">углубленное изучение и </w:t>
      </w:r>
      <w:r w:rsidR="0093693B" w:rsidRPr="00C77B6E">
        <w:rPr>
          <w:rFonts w:ascii="Times New Roman" w:hAnsi="Times New Roman" w:cs="Times New Roman"/>
          <w:sz w:val="28"/>
          <w:szCs w:val="28"/>
        </w:rPr>
        <w:t xml:space="preserve">получение теоретических и практических </w:t>
      </w:r>
      <w:r w:rsidR="00931A0D" w:rsidRPr="00C77B6E">
        <w:rPr>
          <w:rFonts w:ascii="Times New Roman" w:hAnsi="Times New Roman" w:cs="Times New Roman"/>
          <w:sz w:val="28"/>
          <w:szCs w:val="28"/>
        </w:rPr>
        <w:t xml:space="preserve">знаний и </w:t>
      </w:r>
      <w:r w:rsidR="0093693B" w:rsidRPr="00C77B6E">
        <w:rPr>
          <w:rFonts w:ascii="Times New Roman" w:hAnsi="Times New Roman" w:cs="Times New Roman"/>
          <w:sz w:val="28"/>
          <w:szCs w:val="28"/>
        </w:rPr>
        <w:t xml:space="preserve">навыков в области биологии, </w:t>
      </w:r>
      <w:r w:rsidR="000A2E8F" w:rsidRPr="00C77B6E">
        <w:rPr>
          <w:rFonts w:ascii="Times New Roman" w:hAnsi="Times New Roman" w:cs="Times New Roman"/>
          <w:sz w:val="28"/>
          <w:szCs w:val="28"/>
        </w:rPr>
        <w:t>генетики, физиологии человека</w:t>
      </w:r>
      <w:r w:rsidR="004A49C9" w:rsidRPr="00C77B6E">
        <w:rPr>
          <w:rFonts w:ascii="Times New Roman" w:hAnsi="Times New Roman" w:cs="Times New Roman"/>
          <w:sz w:val="28"/>
          <w:szCs w:val="28"/>
        </w:rPr>
        <w:t xml:space="preserve">, </w:t>
      </w:r>
      <w:r w:rsidR="0093693B" w:rsidRPr="00C77B6E">
        <w:rPr>
          <w:rFonts w:ascii="Times New Roman" w:hAnsi="Times New Roman" w:cs="Times New Roman"/>
          <w:sz w:val="28"/>
          <w:szCs w:val="28"/>
        </w:rPr>
        <w:t xml:space="preserve">а также передовых знаний и практических навыков в области </w:t>
      </w:r>
      <w:r w:rsidR="004A49C9" w:rsidRPr="00C77B6E">
        <w:rPr>
          <w:rFonts w:ascii="Times New Roman" w:hAnsi="Times New Roman" w:cs="Times New Roman"/>
          <w:sz w:val="28"/>
          <w:szCs w:val="28"/>
        </w:rPr>
        <w:t>медицины</w:t>
      </w:r>
      <w:r w:rsidR="0093693B" w:rsidRPr="00C77B6E">
        <w:rPr>
          <w:rFonts w:ascii="Times New Roman" w:hAnsi="Times New Roman" w:cs="Times New Roman"/>
          <w:sz w:val="28"/>
          <w:szCs w:val="28"/>
        </w:rPr>
        <w:t>.</w:t>
      </w:r>
    </w:p>
    <w:p w:rsidR="00532D96" w:rsidRPr="00C77B6E" w:rsidRDefault="00532D96"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ДООП реализуется в</w:t>
      </w:r>
      <w:r w:rsidR="00C57ACA">
        <w:rPr>
          <w:rFonts w:ascii="Times New Roman" w:hAnsi="Times New Roman" w:cs="Times New Roman"/>
          <w:sz w:val="28"/>
          <w:szCs w:val="28"/>
        </w:rPr>
        <w:t xml:space="preserve"> детском технопарке «Кванториум» в</w:t>
      </w:r>
      <w:r w:rsidRPr="00C77B6E">
        <w:rPr>
          <w:rFonts w:ascii="Times New Roman" w:hAnsi="Times New Roman" w:cs="Times New Roman"/>
          <w:sz w:val="28"/>
          <w:szCs w:val="28"/>
        </w:rPr>
        <w:t xml:space="preserve"> рамках федерального проекта «</w:t>
      </w:r>
      <w:r w:rsidR="00C57ACA">
        <w:rPr>
          <w:rFonts w:ascii="Times New Roman" w:hAnsi="Times New Roman" w:cs="Times New Roman"/>
          <w:sz w:val="28"/>
          <w:szCs w:val="28"/>
        </w:rPr>
        <w:t>Успех каждого ребенка</w:t>
      </w:r>
      <w:r w:rsidRPr="00C77B6E">
        <w:rPr>
          <w:rFonts w:ascii="Times New Roman" w:hAnsi="Times New Roman" w:cs="Times New Roman"/>
          <w:sz w:val="28"/>
          <w:szCs w:val="28"/>
        </w:rPr>
        <w:t>» национального проекта «Образование».</w:t>
      </w:r>
    </w:p>
    <w:p w:rsidR="004A49C9" w:rsidRPr="00C77B6E" w:rsidRDefault="001D57D1"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Программа направлена на знакомство с современными достижениями</w:t>
      </w:r>
      <w:r w:rsidR="004A49C9" w:rsidRPr="00C77B6E">
        <w:rPr>
          <w:rFonts w:ascii="Times New Roman" w:hAnsi="Times New Roman" w:cs="Times New Roman"/>
          <w:sz w:val="28"/>
          <w:szCs w:val="28"/>
        </w:rPr>
        <w:t xml:space="preserve"> в области генетики и медицины, предназначена для более глубокого изучения наиболее актуальных вопросов физиологии человека, факторов, влияющих на процессы жизнедеятельности организма и подходов к сохранению и укреплению здоровья человека в условиях современной </w:t>
      </w:r>
      <w:r w:rsidR="00526CF3" w:rsidRPr="00C77B6E">
        <w:rPr>
          <w:rFonts w:ascii="Times New Roman" w:hAnsi="Times New Roman" w:cs="Times New Roman"/>
          <w:sz w:val="28"/>
          <w:szCs w:val="28"/>
        </w:rPr>
        <w:t xml:space="preserve">экологической </w:t>
      </w:r>
      <w:r w:rsidR="004A49C9" w:rsidRPr="00C77B6E">
        <w:rPr>
          <w:rFonts w:ascii="Times New Roman" w:hAnsi="Times New Roman" w:cs="Times New Roman"/>
          <w:sz w:val="28"/>
          <w:szCs w:val="28"/>
        </w:rPr>
        <w:t xml:space="preserve">и социокультурной среды. </w:t>
      </w:r>
    </w:p>
    <w:p w:rsidR="00526CF3" w:rsidRPr="00C77B6E" w:rsidRDefault="00A72A17"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 xml:space="preserve">В программе представлены </w:t>
      </w:r>
      <w:r w:rsidR="002115E0" w:rsidRPr="00C77B6E">
        <w:rPr>
          <w:rFonts w:ascii="Times New Roman" w:hAnsi="Times New Roman" w:cs="Times New Roman"/>
          <w:sz w:val="28"/>
          <w:szCs w:val="28"/>
        </w:rPr>
        <w:t>четыре</w:t>
      </w:r>
      <w:r w:rsidRPr="00C77B6E">
        <w:rPr>
          <w:rFonts w:ascii="Times New Roman" w:hAnsi="Times New Roman" w:cs="Times New Roman"/>
          <w:sz w:val="28"/>
          <w:szCs w:val="28"/>
        </w:rPr>
        <w:t xml:space="preserve"> </w:t>
      </w:r>
      <w:r w:rsidR="0010444D" w:rsidRPr="00C77B6E">
        <w:rPr>
          <w:rFonts w:ascii="Times New Roman" w:hAnsi="Times New Roman" w:cs="Times New Roman"/>
          <w:sz w:val="28"/>
          <w:szCs w:val="28"/>
        </w:rPr>
        <w:t xml:space="preserve">основных </w:t>
      </w:r>
      <w:r w:rsidR="00526CF3" w:rsidRPr="00C77B6E">
        <w:rPr>
          <w:rFonts w:ascii="Times New Roman" w:hAnsi="Times New Roman" w:cs="Times New Roman"/>
          <w:sz w:val="28"/>
          <w:szCs w:val="28"/>
        </w:rPr>
        <w:t>направления</w:t>
      </w:r>
      <w:r w:rsidRPr="00C77B6E">
        <w:rPr>
          <w:rFonts w:ascii="Times New Roman" w:hAnsi="Times New Roman" w:cs="Times New Roman"/>
          <w:sz w:val="28"/>
          <w:szCs w:val="28"/>
        </w:rPr>
        <w:t>: «</w:t>
      </w:r>
      <w:r w:rsidR="00526CF3" w:rsidRPr="00C77B6E">
        <w:rPr>
          <w:rFonts w:ascii="Times New Roman" w:hAnsi="Times New Roman" w:cs="Times New Roman"/>
          <w:sz w:val="28"/>
          <w:szCs w:val="28"/>
        </w:rPr>
        <w:t>Генетика и медицина», «Физиология человека</w:t>
      </w:r>
      <w:r w:rsidR="002115E0" w:rsidRPr="00C77B6E">
        <w:rPr>
          <w:rFonts w:ascii="Times New Roman" w:hAnsi="Times New Roman" w:cs="Times New Roman"/>
          <w:sz w:val="28"/>
          <w:szCs w:val="28"/>
        </w:rPr>
        <w:t xml:space="preserve">», </w:t>
      </w:r>
      <w:r w:rsidR="00526CF3" w:rsidRPr="00C77B6E">
        <w:rPr>
          <w:rFonts w:ascii="Times New Roman" w:hAnsi="Times New Roman" w:cs="Times New Roman"/>
          <w:sz w:val="28"/>
          <w:szCs w:val="28"/>
        </w:rPr>
        <w:t xml:space="preserve"> «Человек и его здоровье»</w:t>
      </w:r>
      <w:r w:rsidR="002115E0" w:rsidRPr="00C77B6E">
        <w:rPr>
          <w:rFonts w:ascii="Times New Roman" w:hAnsi="Times New Roman" w:cs="Times New Roman"/>
          <w:sz w:val="28"/>
          <w:szCs w:val="28"/>
        </w:rPr>
        <w:t xml:space="preserve"> и «Проектно-исследовательская деятельность в области медицины и здравоохранения»</w:t>
      </w:r>
      <w:r w:rsidR="00526CF3" w:rsidRPr="00C77B6E">
        <w:rPr>
          <w:rFonts w:ascii="Times New Roman" w:hAnsi="Times New Roman" w:cs="Times New Roman"/>
          <w:sz w:val="28"/>
          <w:szCs w:val="28"/>
        </w:rPr>
        <w:t xml:space="preserve">. </w:t>
      </w:r>
    </w:p>
    <w:p w:rsidR="00532D96" w:rsidRPr="00C77B6E" w:rsidRDefault="00447504"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 xml:space="preserve">Содержание </w:t>
      </w:r>
      <w:r w:rsidR="00A72A17" w:rsidRPr="00C77B6E">
        <w:rPr>
          <w:rFonts w:ascii="Times New Roman" w:hAnsi="Times New Roman" w:cs="Times New Roman"/>
          <w:sz w:val="28"/>
          <w:szCs w:val="28"/>
        </w:rPr>
        <w:t>раздела</w:t>
      </w:r>
      <w:r w:rsidR="0010444D" w:rsidRPr="00C77B6E">
        <w:rPr>
          <w:rFonts w:ascii="Times New Roman" w:hAnsi="Times New Roman" w:cs="Times New Roman"/>
          <w:sz w:val="28"/>
          <w:szCs w:val="28"/>
        </w:rPr>
        <w:t xml:space="preserve"> программы</w:t>
      </w:r>
      <w:r w:rsidR="00A72A17" w:rsidRPr="00C77B6E">
        <w:rPr>
          <w:rFonts w:ascii="Times New Roman" w:hAnsi="Times New Roman" w:cs="Times New Roman"/>
          <w:sz w:val="28"/>
          <w:szCs w:val="28"/>
        </w:rPr>
        <w:t xml:space="preserve"> </w:t>
      </w:r>
      <w:r w:rsidR="00526CF3" w:rsidRPr="00C77B6E">
        <w:rPr>
          <w:rFonts w:ascii="Times New Roman" w:hAnsi="Times New Roman" w:cs="Times New Roman"/>
          <w:sz w:val="28"/>
          <w:szCs w:val="28"/>
        </w:rPr>
        <w:t>«Генетика и медицина»</w:t>
      </w:r>
      <w:r w:rsidR="000B726A" w:rsidRPr="00C77B6E">
        <w:rPr>
          <w:rFonts w:ascii="Times New Roman" w:hAnsi="Times New Roman" w:cs="Times New Roman"/>
          <w:sz w:val="28"/>
          <w:szCs w:val="28"/>
        </w:rPr>
        <w:t xml:space="preserve"> </w:t>
      </w:r>
      <w:r w:rsidR="00BB5AB9" w:rsidRPr="00C77B6E">
        <w:rPr>
          <w:rFonts w:ascii="Times New Roman" w:hAnsi="Times New Roman" w:cs="Times New Roman"/>
          <w:sz w:val="28"/>
          <w:szCs w:val="28"/>
        </w:rPr>
        <w:t>позволит обучающимся усвоить основные понятия, термины и законы генетики, разобраться в генетической символике, применять теоретические знания на практике, объяснять жизненные ситуации с точки зрения генетики, будет способствовать успешной сдаче единого государственного экзамена в школе и подготовиться к профессиональному выбору</w:t>
      </w:r>
      <w:r w:rsidR="00532D96" w:rsidRPr="00C77B6E">
        <w:rPr>
          <w:rFonts w:ascii="Times New Roman" w:hAnsi="Times New Roman" w:cs="Times New Roman"/>
          <w:sz w:val="28"/>
          <w:szCs w:val="28"/>
        </w:rPr>
        <w:t xml:space="preserve">. </w:t>
      </w:r>
    </w:p>
    <w:p w:rsidR="00532D96" w:rsidRPr="00C77B6E" w:rsidRDefault="000B726A"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 xml:space="preserve">Генетика </w:t>
      </w:r>
      <w:r w:rsidR="00932DE8" w:rsidRPr="00C77B6E">
        <w:rPr>
          <w:rFonts w:ascii="Times New Roman" w:hAnsi="Times New Roman" w:cs="Times New Roman"/>
          <w:sz w:val="28"/>
          <w:szCs w:val="28"/>
        </w:rPr>
        <w:t>–</w:t>
      </w:r>
      <w:r w:rsidR="00447504" w:rsidRPr="00C77B6E">
        <w:rPr>
          <w:rFonts w:ascii="Times New Roman" w:hAnsi="Times New Roman" w:cs="Times New Roman"/>
          <w:sz w:val="28"/>
          <w:szCs w:val="28"/>
        </w:rPr>
        <w:t xml:space="preserve"> </w:t>
      </w:r>
      <w:r w:rsidR="00932DE8" w:rsidRPr="00C77B6E">
        <w:rPr>
          <w:rFonts w:ascii="Times New Roman" w:hAnsi="Times New Roman" w:cs="Times New Roman"/>
          <w:sz w:val="28"/>
          <w:szCs w:val="28"/>
        </w:rPr>
        <w:t xml:space="preserve">самая перспективная наука будущего развития и достижений, она </w:t>
      </w:r>
      <w:r w:rsidRPr="00C77B6E">
        <w:rPr>
          <w:rFonts w:ascii="Times New Roman" w:hAnsi="Times New Roman" w:cs="Times New Roman"/>
          <w:sz w:val="28"/>
          <w:szCs w:val="28"/>
        </w:rPr>
        <w:t>представляет в наши дни одну из самых</w:t>
      </w:r>
      <w:r w:rsidR="00447504" w:rsidRPr="00C77B6E">
        <w:rPr>
          <w:rFonts w:ascii="Times New Roman" w:hAnsi="Times New Roman" w:cs="Times New Roman"/>
          <w:sz w:val="28"/>
          <w:szCs w:val="28"/>
        </w:rPr>
        <w:t xml:space="preserve"> </w:t>
      </w:r>
      <w:r w:rsidRPr="00C77B6E">
        <w:rPr>
          <w:rFonts w:ascii="Times New Roman" w:hAnsi="Times New Roman" w:cs="Times New Roman"/>
          <w:sz w:val="28"/>
          <w:szCs w:val="28"/>
        </w:rPr>
        <w:t xml:space="preserve">увлекательных и важных наук современности. </w:t>
      </w:r>
      <w:r w:rsidR="00932DE8" w:rsidRPr="00C77B6E">
        <w:rPr>
          <w:rFonts w:ascii="Times New Roman" w:hAnsi="Times New Roman" w:cs="Times New Roman"/>
          <w:sz w:val="28"/>
          <w:szCs w:val="28"/>
        </w:rPr>
        <w:t>Познание биологических</w:t>
      </w:r>
      <w:r w:rsidR="00B04DB3" w:rsidRPr="00C77B6E">
        <w:rPr>
          <w:rFonts w:ascii="Times New Roman" w:hAnsi="Times New Roman" w:cs="Times New Roman"/>
          <w:sz w:val="28"/>
          <w:szCs w:val="28"/>
        </w:rPr>
        <w:t xml:space="preserve"> </w:t>
      </w:r>
      <w:r w:rsidR="00932DE8" w:rsidRPr="00C77B6E">
        <w:rPr>
          <w:rFonts w:ascii="Times New Roman" w:hAnsi="Times New Roman" w:cs="Times New Roman"/>
          <w:sz w:val="28"/>
          <w:szCs w:val="28"/>
        </w:rPr>
        <w:t xml:space="preserve">свойств человека требует развития генетики, поэтому она </w:t>
      </w:r>
      <w:r w:rsidRPr="00C77B6E">
        <w:rPr>
          <w:rFonts w:ascii="Times New Roman" w:hAnsi="Times New Roman" w:cs="Times New Roman"/>
          <w:sz w:val="28"/>
          <w:szCs w:val="28"/>
        </w:rPr>
        <w:t>вызывает интерес у</w:t>
      </w:r>
      <w:r w:rsidR="00932DE8" w:rsidRPr="00C77B6E">
        <w:rPr>
          <w:rFonts w:ascii="Times New Roman" w:hAnsi="Times New Roman" w:cs="Times New Roman"/>
          <w:sz w:val="28"/>
          <w:szCs w:val="28"/>
        </w:rPr>
        <w:t xml:space="preserve"> </w:t>
      </w:r>
      <w:r w:rsidRPr="00C77B6E">
        <w:rPr>
          <w:rFonts w:ascii="Times New Roman" w:hAnsi="Times New Roman" w:cs="Times New Roman"/>
          <w:sz w:val="28"/>
          <w:szCs w:val="28"/>
        </w:rPr>
        <w:t xml:space="preserve">современников. </w:t>
      </w:r>
      <w:r w:rsidR="00932DE8" w:rsidRPr="00C77B6E">
        <w:rPr>
          <w:rFonts w:ascii="Times New Roman" w:hAnsi="Times New Roman" w:cs="Times New Roman"/>
          <w:sz w:val="28"/>
          <w:szCs w:val="28"/>
        </w:rPr>
        <w:t>Г</w:t>
      </w:r>
      <w:r w:rsidRPr="00C77B6E">
        <w:rPr>
          <w:rFonts w:ascii="Times New Roman" w:hAnsi="Times New Roman" w:cs="Times New Roman"/>
          <w:sz w:val="28"/>
          <w:szCs w:val="28"/>
        </w:rPr>
        <w:t>енетика позвол</w:t>
      </w:r>
      <w:r w:rsidR="00932DE8" w:rsidRPr="00C77B6E">
        <w:rPr>
          <w:rFonts w:ascii="Times New Roman" w:hAnsi="Times New Roman" w:cs="Times New Roman"/>
          <w:sz w:val="28"/>
          <w:szCs w:val="28"/>
        </w:rPr>
        <w:t>яет человеку</w:t>
      </w:r>
      <w:r w:rsidRPr="00C77B6E">
        <w:rPr>
          <w:rFonts w:ascii="Times New Roman" w:hAnsi="Times New Roman" w:cs="Times New Roman"/>
          <w:sz w:val="28"/>
          <w:szCs w:val="28"/>
        </w:rPr>
        <w:t xml:space="preserve"> выяснить биологические основы важнейшего явления, что</w:t>
      </w:r>
      <w:r w:rsidR="00932DE8" w:rsidRPr="00C77B6E">
        <w:rPr>
          <w:rFonts w:ascii="Times New Roman" w:hAnsi="Times New Roman" w:cs="Times New Roman"/>
          <w:sz w:val="28"/>
          <w:szCs w:val="28"/>
        </w:rPr>
        <w:t xml:space="preserve"> л</w:t>
      </w:r>
      <w:r w:rsidRPr="00C77B6E">
        <w:rPr>
          <w:rFonts w:ascii="Times New Roman" w:hAnsi="Times New Roman" w:cs="Times New Roman"/>
          <w:sz w:val="28"/>
          <w:szCs w:val="28"/>
        </w:rPr>
        <w:t>юди рождаются неодинаковыми по физическим и умственным</w:t>
      </w:r>
      <w:r w:rsidR="00932DE8" w:rsidRPr="00C77B6E">
        <w:rPr>
          <w:rFonts w:ascii="Times New Roman" w:hAnsi="Times New Roman" w:cs="Times New Roman"/>
          <w:sz w:val="28"/>
          <w:szCs w:val="28"/>
        </w:rPr>
        <w:t xml:space="preserve"> </w:t>
      </w:r>
      <w:r w:rsidRPr="00C77B6E">
        <w:rPr>
          <w:rFonts w:ascii="Times New Roman" w:hAnsi="Times New Roman" w:cs="Times New Roman"/>
          <w:sz w:val="28"/>
          <w:szCs w:val="28"/>
        </w:rPr>
        <w:t>особенностям; понять, почему возникают наследственные болезни</w:t>
      </w:r>
      <w:r w:rsidR="004B0170" w:rsidRPr="00C77B6E">
        <w:rPr>
          <w:rFonts w:ascii="Times New Roman" w:hAnsi="Times New Roman" w:cs="Times New Roman"/>
          <w:sz w:val="28"/>
          <w:szCs w:val="28"/>
        </w:rPr>
        <w:t>,</w:t>
      </w:r>
      <w:r w:rsidRPr="00C77B6E">
        <w:rPr>
          <w:rFonts w:ascii="Times New Roman" w:hAnsi="Times New Roman" w:cs="Times New Roman"/>
          <w:sz w:val="28"/>
          <w:szCs w:val="28"/>
        </w:rPr>
        <w:t xml:space="preserve"> помочь</w:t>
      </w:r>
      <w:r w:rsidR="00932DE8" w:rsidRPr="00C77B6E">
        <w:rPr>
          <w:rFonts w:ascii="Times New Roman" w:hAnsi="Times New Roman" w:cs="Times New Roman"/>
          <w:sz w:val="28"/>
          <w:szCs w:val="28"/>
        </w:rPr>
        <w:t xml:space="preserve"> </w:t>
      </w:r>
      <w:r w:rsidRPr="00C77B6E">
        <w:rPr>
          <w:rFonts w:ascii="Times New Roman" w:hAnsi="Times New Roman" w:cs="Times New Roman"/>
          <w:sz w:val="28"/>
          <w:szCs w:val="28"/>
        </w:rPr>
        <w:t>медицине бороться с врожденными дефектами человека</w:t>
      </w:r>
      <w:r w:rsidR="004B0170" w:rsidRPr="00C77B6E">
        <w:rPr>
          <w:rFonts w:ascii="Times New Roman" w:hAnsi="Times New Roman" w:cs="Times New Roman"/>
          <w:sz w:val="28"/>
          <w:szCs w:val="28"/>
        </w:rPr>
        <w:t>,</w:t>
      </w:r>
      <w:r w:rsidRPr="00C77B6E">
        <w:rPr>
          <w:rFonts w:ascii="Times New Roman" w:hAnsi="Times New Roman" w:cs="Times New Roman"/>
          <w:sz w:val="28"/>
          <w:szCs w:val="28"/>
        </w:rPr>
        <w:t xml:space="preserve"> изуч</w:t>
      </w:r>
      <w:r w:rsidR="00932DE8" w:rsidRPr="00C77B6E">
        <w:rPr>
          <w:rFonts w:ascii="Times New Roman" w:hAnsi="Times New Roman" w:cs="Times New Roman"/>
          <w:sz w:val="28"/>
          <w:szCs w:val="28"/>
        </w:rPr>
        <w:t>а</w:t>
      </w:r>
      <w:r w:rsidRPr="00C77B6E">
        <w:rPr>
          <w:rFonts w:ascii="Times New Roman" w:hAnsi="Times New Roman" w:cs="Times New Roman"/>
          <w:sz w:val="28"/>
          <w:szCs w:val="28"/>
        </w:rPr>
        <w:t>ть</w:t>
      </w:r>
      <w:r w:rsidR="00932DE8" w:rsidRPr="00C77B6E">
        <w:rPr>
          <w:rFonts w:ascii="Times New Roman" w:hAnsi="Times New Roman" w:cs="Times New Roman"/>
          <w:sz w:val="28"/>
          <w:szCs w:val="28"/>
        </w:rPr>
        <w:t xml:space="preserve"> </w:t>
      </w:r>
      <w:r w:rsidRPr="00C77B6E">
        <w:rPr>
          <w:rFonts w:ascii="Times New Roman" w:hAnsi="Times New Roman" w:cs="Times New Roman"/>
          <w:sz w:val="28"/>
          <w:szCs w:val="28"/>
        </w:rPr>
        <w:t>генетические процессы в телесных клетках</w:t>
      </w:r>
      <w:r w:rsidR="004B0170" w:rsidRPr="00C77B6E">
        <w:rPr>
          <w:rFonts w:ascii="Times New Roman" w:hAnsi="Times New Roman" w:cs="Times New Roman"/>
          <w:sz w:val="28"/>
          <w:szCs w:val="28"/>
        </w:rPr>
        <w:t xml:space="preserve"> и</w:t>
      </w:r>
      <w:r w:rsidR="00532D96" w:rsidRPr="00C77B6E">
        <w:rPr>
          <w:rFonts w:ascii="Times New Roman" w:hAnsi="Times New Roman" w:cs="Times New Roman"/>
          <w:sz w:val="28"/>
          <w:szCs w:val="28"/>
        </w:rPr>
        <w:t xml:space="preserve"> разгадать зловещую тайну. </w:t>
      </w:r>
    </w:p>
    <w:p w:rsidR="004B0170" w:rsidRPr="00C77B6E" w:rsidRDefault="004B0170"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Данный раздел направлен на расширение и углубление знаний</w:t>
      </w:r>
      <w:r w:rsidR="0079543E" w:rsidRPr="00C77B6E">
        <w:rPr>
          <w:rFonts w:ascii="Times New Roman" w:hAnsi="Times New Roman" w:cs="Times New Roman"/>
          <w:sz w:val="28"/>
          <w:szCs w:val="28"/>
        </w:rPr>
        <w:t xml:space="preserve"> обучающихся</w:t>
      </w:r>
      <w:r w:rsidRPr="00C77B6E">
        <w:rPr>
          <w:rFonts w:ascii="Times New Roman" w:hAnsi="Times New Roman" w:cs="Times New Roman"/>
          <w:sz w:val="28"/>
          <w:szCs w:val="28"/>
        </w:rPr>
        <w:t xml:space="preserve"> по разделам генетики, </w:t>
      </w:r>
      <w:r w:rsidR="00B04DB3" w:rsidRPr="00C77B6E">
        <w:rPr>
          <w:rFonts w:ascii="Times New Roman" w:hAnsi="Times New Roman" w:cs="Times New Roman"/>
          <w:sz w:val="28"/>
          <w:szCs w:val="28"/>
        </w:rPr>
        <w:t xml:space="preserve">на </w:t>
      </w:r>
      <w:r w:rsidRPr="00C77B6E">
        <w:rPr>
          <w:rFonts w:ascii="Times New Roman" w:hAnsi="Times New Roman" w:cs="Times New Roman"/>
          <w:sz w:val="28"/>
          <w:szCs w:val="28"/>
        </w:rPr>
        <w:t>решение задач разных уровней сложности.</w:t>
      </w:r>
      <w:r w:rsidR="00B04DB3" w:rsidRPr="00C77B6E">
        <w:rPr>
          <w:rFonts w:ascii="Times New Roman" w:hAnsi="Times New Roman" w:cs="Times New Roman"/>
          <w:sz w:val="28"/>
          <w:szCs w:val="28"/>
        </w:rPr>
        <w:t xml:space="preserve"> </w:t>
      </w:r>
      <w:r w:rsidRPr="00C77B6E">
        <w:rPr>
          <w:rFonts w:ascii="Times New Roman" w:hAnsi="Times New Roman" w:cs="Times New Roman"/>
          <w:sz w:val="28"/>
          <w:szCs w:val="28"/>
        </w:rPr>
        <w:t>Решение задач, как учебно-методический прием изучения генетики, способствует качественному усвоению знаний, повыша</w:t>
      </w:r>
      <w:r w:rsidR="00B04DB3" w:rsidRPr="00C77B6E">
        <w:rPr>
          <w:rFonts w:ascii="Times New Roman" w:hAnsi="Times New Roman" w:cs="Times New Roman"/>
          <w:sz w:val="28"/>
          <w:szCs w:val="28"/>
        </w:rPr>
        <w:t>ет</w:t>
      </w:r>
      <w:r w:rsidRPr="00C77B6E">
        <w:rPr>
          <w:rFonts w:ascii="Times New Roman" w:hAnsi="Times New Roman" w:cs="Times New Roman"/>
          <w:sz w:val="28"/>
          <w:szCs w:val="28"/>
        </w:rPr>
        <w:t xml:space="preserve"> их образность, развивает умение рассуждать и обосновывать выводы, существенно расширяет кругозор</w:t>
      </w:r>
      <w:r w:rsidR="0079543E" w:rsidRPr="00C77B6E">
        <w:rPr>
          <w:rFonts w:ascii="Times New Roman" w:hAnsi="Times New Roman" w:cs="Times New Roman"/>
          <w:sz w:val="28"/>
          <w:szCs w:val="28"/>
        </w:rPr>
        <w:t xml:space="preserve"> обучающихся</w:t>
      </w:r>
      <w:r w:rsidRPr="00C77B6E">
        <w:rPr>
          <w:rFonts w:ascii="Times New Roman" w:hAnsi="Times New Roman" w:cs="Times New Roman"/>
          <w:sz w:val="28"/>
          <w:szCs w:val="28"/>
        </w:rPr>
        <w:t xml:space="preserve">. Использование таких задач развивает логическое мышление и позволяет глубже понять учебный материал. </w:t>
      </w:r>
    </w:p>
    <w:p w:rsidR="00A72A17" w:rsidRPr="00C77B6E" w:rsidRDefault="00A72A17"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lastRenderedPageBreak/>
        <w:t xml:space="preserve">В разделе </w:t>
      </w:r>
      <w:r w:rsidR="00526CF3" w:rsidRPr="00C77B6E">
        <w:rPr>
          <w:rFonts w:ascii="Times New Roman" w:hAnsi="Times New Roman" w:cs="Times New Roman"/>
          <w:sz w:val="28"/>
          <w:szCs w:val="28"/>
        </w:rPr>
        <w:t xml:space="preserve">«Физиология человека» </w:t>
      </w:r>
      <w:r w:rsidR="00222B3C" w:rsidRPr="00C77B6E">
        <w:rPr>
          <w:rFonts w:ascii="Times New Roman" w:hAnsi="Times New Roman" w:cs="Times New Roman"/>
          <w:sz w:val="28"/>
          <w:szCs w:val="28"/>
        </w:rPr>
        <w:t>обучающиеся получат более глубокие знания о строении человеческого организма, функциях его органов и систем. Большое внимание уделяется изучению факторов, влияющих на процессы жизнедеятельности, выработке рекомендаций по сохранению и укреплению здоровья человека в условиях современной природной и социокультурной и среды.</w:t>
      </w:r>
    </w:p>
    <w:p w:rsidR="00A72A17" w:rsidRPr="00C77B6E" w:rsidRDefault="00A72A17"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 xml:space="preserve">Раздел </w:t>
      </w:r>
      <w:r w:rsidR="00526CF3" w:rsidRPr="00C77B6E">
        <w:rPr>
          <w:rFonts w:ascii="Times New Roman" w:hAnsi="Times New Roman" w:cs="Times New Roman"/>
          <w:sz w:val="28"/>
          <w:szCs w:val="28"/>
        </w:rPr>
        <w:t xml:space="preserve">«Человек и его здоровье» </w:t>
      </w:r>
      <w:r w:rsidRPr="00C77B6E">
        <w:rPr>
          <w:rFonts w:ascii="Times New Roman" w:hAnsi="Times New Roman" w:cs="Times New Roman"/>
          <w:sz w:val="28"/>
          <w:szCs w:val="28"/>
        </w:rPr>
        <w:t xml:space="preserve">нацелен на </w:t>
      </w:r>
      <w:r w:rsidR="000A7E2E" w:rsidRPr="00C77B6E">
        <w:rPr>
          <w:rFonts w:ascii="Times New Roman" w:hAnsi="Times New Roman" w:cs="Times New Roman"/>
          <w:sz w:val="28"/>
          <w:szCs w:val="28"/>
        </w:rPr>
        <w:t xml:space="preserve">рассмотрение теоретических и практических вопросов изучения человеческого организма, выполнения им физиологических функций, профилактики их нарушений, содержание раздела направлено на изучение патологии организма, формирование умений и навыков диагностики нарушений в критических ситуациях и оказания неотложной помощи. </w:t>
      </w:r>
    </w:p>
    <w:p w:rsidR="002115E0" w:rsidRPr="00C77B6E" w:rsidRDefault="002115E0"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Содержание раздела «Проектно-исследовательская деятельность в области медицины и здравоохранения» направлено на подготовку обучающихся к осуществлению профессиональной деятельности в сфере организации здравоохранения, а именно формирование компетенций по организации проектной деятельности в медицинских организациях, необходимых для профессиональной деятельности врача.</w:t>
      </w:r>
    </w:p>
    <w:p w:rsidR="00550036" w:rsidRPr="00C77B6E" w:rsidRDefault="0085091E"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 xml:space="preserve"> </w:t>
      </w:r>
      <w:r w:rsidR="007B3BE5" w:rsidRPr="00C77B6E">
        <w:rPr>
          <w:rFonts w:ascii="Times New Roman" w:hAnsi="Times New Roman" w:cs="Times New Roman"/>
          <w:sz w:val="28"/>
          <w:szCs w:val="28"/>
        </w:rPr>
        <w:t>П</w:t>
      </w:r>
      <w:r w:rsidR="001D57D1" w:rsidRPr="00C77B6E">
        <w:rPr>
          <w:rFonts w:ascii="Times New Roman" w:hAnsi="Times New Roman" w:cs="Times New Roman"/>
          <w:sz w:val="28"/>
          <w:szCs w:val="28"/>
        </w:rPr>
        <w:t>рограмм</w:t>
      </w:r>
      <w:r w:rsidR="007B3BE5" w:rsidRPr="00C77B6E">
        <w:rPr>
          <w:rFonts w:ascii="Times New Roman" w:hAnsi="Times New Roman" w:cs="Times New Roman"/>
          <w:sz w:val="28"/>
          <w:szCs w:val="28"/>
        </w:rPr>
        <w:t>а</w:t>
      </w:r>
      <w:r w:rsidR="001D57D1" w:rsidRPr="00C77B6E">
        <w:rPr>
          <w:rFonts w:ascii="Times New Roman" w:hAnsi="Times New Roman" w:cs="Times New Roman"/>
          <w:sz w:val="28"/>
          <w:szCs w:val="28"/>
        </w:rPr>
        <w:t xml:space="preserve"> </w:t>
      </w:r>
      <w:r w:rsidR="0010444D" w:rsidRPr="00C77B6E">
        <w:rPr>
          <w:rFonts w:ascii="Times New Roman" w:hAnsi="Times New Roman" w:cs="Times New Roman"/>
          <w:sz w:val="28"/>
          <w:szCs w:val="28"/>
        </w:rPr>
        <w:t xml:space="preserve">«БиоМедПрофи» </w:t>
      </w:r>
      <w:r w:rsidR="007B3BE5" w:rsidRPr="00C77B6E">
        <w:rPr>
          <w:rFonts w:ascii="Times New Roman" w:hAnsi="Times New Roman" w:cs="Times New Roman"/>
          <w:sz w:val="28"/>
          <w:szCs w:val="28"/>
        </w:rPr>
        <w:t xml:space="preserve">реализуется в форме сетевого взаимодействия </w:t>
      </w:r>
      <w:r w:rsidR="00765324" w:rsidRPr="00C77B6E">
        <w:rPr>
          <w:rFonts w:ascii="Times New Roman" w:hAnsi="Times New Roman" w:cs="Times New Roman"/>
          <w:sz w:val="28"/>
          <w:szCs w:val="28"/>
        </w:rPr>
        <w:t>при участии</w:t>
      </w:r>
      <w:r w:rsidR="007B3BE5" w:rsidRPr="00C77B6E">
        <w:rPr>
          <w:rFonts w:ascii="Times New Roman" w:hAnsi="Times New Roman" w:cs="Times New Roman"/>
          <w:sz w:val="28"/>
          <w:szCs w:val="28"/>
        </w:rPr>
        <w:t xml:space="preserve"> </w:t>
      </w:r>
      <w:r w:rsidR="00966DEE" w:rsidRPr="00C77B6E">
        <w:rPr>
          <w:rFonts w:ascii="Times New Roman" w:hAnsi="Times New Roman" w:cs="Times New Roman"/>
          <w:sz w:val="28"/>
          <w:szCs w:val="28"/>
        </w:rPr>
        <w:t xml:space="preserve">ФГБУ </w:t>
      </w:r>
      <w:r w:rsidR="00765324" w:rsidRPr="00C77B6E">
        <w:rPr>
          <w:rFonts w:ascii="Times New Roman" w:hAnsi="Times New Roman" w:cs="Times New Roman"/>
          <w:sz w:val="28"/>
          <w:szCs w:val="28"/>
        </w:rPr>
        <w:t>«</w:t>
      </w:r>
      <w:r w:rsidR="00966DEE" w:rsidRPr="00C77B6E">
        <w:rPr>
          <w:rFonts w:ascii="Times New Roman" w:hAnsi="Times New Roman" w:cs="Times New Roman"/>
          <w:sz w:val="28"/>
          <w:szCs w:val="28"/>
        </w:rPr>
        <w:t>Ф</w:t>
      </w:r>
      <w:r w:rsidR="00765324" w:rsidRPr="00C77B6E">
        <w:rPr>
          <w:rFonts w:ascii="Times New Roman" w:hAnsi="Times New Roman" w:cs="Times New Roman"/>
          <w:sz w:val="28"/>
          <w:szCs w:val="28"/>
        </w:rPr>
        <w:t>едеральный научно-клинический центр радиологии и онкологии</w:t>
      </w:r>
      <w:r w:rsidR="00966DEE" w:rsidRPr="00C77B6E">
        <w:rPr>
          <w:rFonts w:ascii="Times New Roman" w:hAnsi="Times New Roman" w:cs="Times New Roman"/>
          <w:sz w:val="28"/>
          <w:szCs w:val="28"/>
        </w:rPr>
        <w:t>» ФМБА России</w:t>
      </w:r>
      <w:r w:rsidR="00550036" w:rsidRPr="00C77B6E">
        <w:rPr>
          <w:rFonts w:ascii="Times New Roman" w:hAnsi="Times New Roman" w:cs="Times New Roman"/>
          <w:sz w:val="28"/>
          <w:szCs w:val="28"/>
        </w:rPr>
        <w:t xml:space="preserve"> и</w:t>
      </w:r>
      <w:r w:rsidR="007B3BE5" w:rsidRPr="00C77B6E">
        <w:rPr>
          <w:rFonts w:ascii="Times New Roman" w:hAnsi="Times New Roman" w:cs="Times New Roman"/>
          <w:sz w:val="28"/>
          <w:szCs w:val="28"/>
        </w:rPr>
        <w:t xml:space="preserve"> </w:t>
      </w:r>
      <w:r w:rsidR="001D57D1" w:rsidRPr="00C77B6E">
        <w:rPr>
          <w:rFonts w:ascii="Times New Roman" w:hAnsi="Times New Roman" w:cs="Times New Roman"/>
          <w:sz w:val="28"/>
          <w:szCs w:val="28"/>
        </w:rPr>
        <w:t xml:space="preserve">предполагает создание условий для профессионализации </w:t>
      </w:r>
      <w:r w:rsidR="000A7E2E" w:rsidRPr="00C77B6E">
        <w:rPr>
          <w:rFonts w:ascii="Times New Roman" w:hAnsi="Times New Roman" w:cs="Times New Roman"/>
          <w:sz w:val="28"/>
          <w:szCs w:val="28"/>
        </w:rPr>
        <w:t>об</w:t>
      </w:r>
      <w:r w:rsidR="001D57D1" w:rsidRPr="00C77B6E">
        <w:rPr>
          <w:rFonts w:ascii="Times New Roman" w:hAnsi="Times New Roman" w:cs="Times New Roman"/>
          <w:sz w:val="28"/>
          <w:szCs w:val="28"/>
        </w:rPr>
        <w:t>уча</w:t>
      </w:r>
      <w:r w:rsidR="000A7E2E" w:rsidRPr="00C77B6E">
        <w:rPr>
          <w:rFonts w:ascii="Times New Roman" w:hAnsi="Times New Roman" w:cs="Times New Roman"/>
          <w:sz w:val="28"/>
          <w:szCs w:val="28"/>
        </w:rPr>
        <w:t>ю</w:t>
      </w:r>
      <w:r w:rsidR="001D57D1" w:rsidRPr="00C77B6E">
        <w:rPr>
          <w:rFonts w:ascii="Times New Roman" w:hAnsi="Times New Roman" w:cs="Times New Roman"/>
          <w:sz w:val="28"/>
          <w:szCs w:val="28"/>
        </w:rPr>
        <w:t>щихся, формирования осознанной позиции в отношении выбора профессии и построения индивидуальной образовательной и профессиональной траектории.</w:t>
      </w:r>
    </w:p>
    <w:p w:rsidR="0093693B" w:rsidRPr="00C77B6E" w:rsidRDefault="0093693B"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 xml:space="preserve">Основными задачами в работе является ориентация на максимальную самореализацию личности, личностное и профессиональное самоопределение, социализацию и адаптацию детей в обществе. На всех этапах реализации программы основной целью  является создание интереса у детей к естественнонаучным дисциплинам, формирование потребности в приобретении специальных знаний и </w:t>
      </w:r>
      <w:r w:rsidR="00550036" w:rsidRPr="00C77B6E">
        <w:rPr>
          <w:rFonts w:ascii="Times New Roman" w:hAnsi="Times New Roman" w:cs="Times New Roman"/>
          <w:sz w:val="28"/>
          <w:szCs w:val="28"/>
        </w:rPr>
        <w:t xml:space="preserve">практических </w:t>
      </w:r>
      <w:r w:rsidRPr="00C77B6E">
        <w:rPr>
          <w:rFonts w:ascii="Times New Roman" w:hAnsi="Times New Roman" w:cs="Times New Roman"/>
          <w:sz w:val="28"/>
          <w:szCs w:val="28"/>
        </w:rPr>
        <w:t>навыков для подготовки к осознанному выбору профессии.</w:t>
      </w:r>
    </w:p>
    <w:p w:rsidR="000B2D18" w:rsidRPr="00C77B6E" w:rsidRDefault="000B2D18"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В процессе получения знаний, обучающиеся научатся правильно ставить цели, планировать наиболее рациональные пути их достижения, самоорганизовываться и организовывать других для решения поставленных задач, достигать практически значимых общественно полезных результатов</w:t>
      </w:r>
      <w:r w:rsidR="0010444D" w:rsidRPr="00C77B6E">
        <w:rPr>
          <w:rFonts w:ascii="Times New Roman" w:hAnsi="Times New Roman" w:cs="Times New Roman"/>
          <w:sz w:val="28"/>
          <w:szCs w:val="28"/>
        </w:rPr>
        <w:t>,</w:t>
      </w:r>
      <w:r w:rsidRPr="00C77B6E">
        <w:rPr>
          <w:rFonts w:ascii="Times New Roman" w:hAnsi="Times New Roman" w:cs="Times New Roman"/>
          <w:sz w:val="28"/>
          <w:szCs w:val="28"/>
        </w:rPr>
        <w:t xml:space="preserve"> применять </w:t>
      </w:r>
      <w:r w:rsidR="000A7E2E" w:rsidRPr="00C77B6E">
        <w:rPr>
          <w:rFonts w:ascii="Times New Roman" w:hAnsi="Times New Roman" w:cs="Times New Roman"/>
          <w:sz w:val="28"/>
          <w:szCs w:val="28"/>
        </w:rPr>
        <w:t>научно-исследовательски</w:t>
      </w:r>
      <w:r w:rsidR="0010444D" w:rsidRPr="00C77B6E">
        <w:rPr>
          <w:rFonts w:ascii="Times New Roman" w:hAnsi="Times New Roman" w:cs="Times New Roman"/>
          <w:sz w:val="28"/>
          <w:szCs w:val="28"/>
        </w:rPr>
        <w:t>й</w:t>
      </w:r>
      <w:r w:rsidR="000A7E2E" w:rsidRPr="00C77B6E">
        <w:rPr>
          <w:rFonts w:ascii="Times New Roman" w:hAnsi="Times New Roman" w:cs="Times New Roman"/>
          <w:sz w:val="28"/>
          <w:szCs w:val="28"/>
        </w:rPr>
        <w:t xml:space="preserve"> </w:t>
      </w:r>
      <w:r w:rsidRPr="00C77B6E">
        <w:rPr>
          <w:rFonts w:ascii="Times New Roman" w:hAnsi="Times New Roman" w:cs="Times New Roman"/>
          <w:sz w:val="28"/>
          <w:szCs w:val="28"/>
        </w:rPr>
        <w:t xml:space="preserve">подход в решении поставленных задач. </w:t>
      </w:r>
    </w:p>
    <w:p w:rsidR="009F167D" w:rsidRPr="00C77B6E" w:rsidRDefault="009F167D"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Программа направлена на исследовательско-проектную деятельность, углубленное изучение в области медицины и здравоохранения, освоение околопрофессиональных и профессиональных компетенций.</w:t>
      </w:r>
    </w:p>
    <w:p w:rsidR="0093693B" w:rsidRPr="00C77B6E" w:rsidRDefault="0093693B" w:rsidP="00C77B6E">
      <w:pPr>
        <w:spacing w:after="0" w:line="240" w:lineRule="auto"/>
        <w:ind w:firstLine="851"/>
        <w:jc w:val="both"/>
        <w:rPr>
          <w:rFonts w:ascii="Times New Roman" w:hAnsi="Times New Roman" w:cs="Times New Roman"/>
          <w:sz w:val="28"/>
          <w:szCs w:val="28"/>
        </w:rPr>
      </w:pPr>
      <w:r w:rsidRPr="00C77B6E">
        <w:rPr>
          <w:rFonts w:ascii="Times New Roman" w:hAnsi="Times New Roman" w:cs="Times New Roman"/>
          <w:sz w:val="28"/>
          <w:szCs w:val="28"/>
        </w:rPr>
        <w:t>Программа  разработана на основе специализированной методической литературы и профессионального опыта педагога, реализуется с применением высокотехнологичного оборудования.</w:t>
      </w:r>
    </w:p>
    <w:p w:rsidR="00905623" w:rsidRPr="00C77B6E" w:rsidRDefault="00905623" w:rsidP="00C77B6E">
      <w:pPr>
        <w:spacing w:after="0" w:line="240" w:lineRule="auto"/>
        <w:ind w:firstLine="851"/>
        <w:jc w:val="both"/>
        <w:rPr>
          <w:rFonts w:ascii="Times New Roman" w:hAnsi="Times New Roman" w:cs="Times New Roman"/>
          <w:sz w:val="28"/>
          <w:szCs w:val="28"/>
        </w:rPr>
      </w:pPr>
    </w:p>
    <w:p w:rsidR="00936998" w:rsidRDefault="00936998" w:rsidP="00550036">
      <w:pPr>
        <w:tabs>
          <w:tab w:val="left" w:pos="1134"/>
        </w:tabs>
        <w:spacing w:after="0" w:line="240" w:lineRule="auto"/>
        <w:contextualSpacing/>
        <w:mirrorIndents/>
        <w:jc w:val="center"/>
        <w:rPr>
          <w:rFonts w:ascii="Times New Roman" w:hAnsi="Times New Roman" w:cs="Times New Roman"/>
          <w:b/>
          <w:sz w:val="28"/>
          <w:szCs w:val="28"/>
        </w:rPr>
      </w:pPr>
    </w:p>
    <w:p w:rsidR="00905623" w:rsidRPr="009245E0" w:rsidRDefault="00905623" w:rsidP="00936998">
      <w:pPr>
        <w:tabs>
          <w:tab w:val="left" w:pos="851"/>
          <w:tab w:val="left" w:pos="1134"/>
        </w:tabs>
        <w:spacing w:after="0" w:line="240" w:lineRule="auto"/>
        <w:contextualSpacing/>
        <w:mirrorIndents/>
        <w:jc w:val="center"/>
        <w:rPr>
          <w:rFonts w:ascii="Times New Roman" w:hAnsi="Times New Roman" w:cs="Times New Roman"/>
          <w:sz w:val="28"/>
          <w:szCs w:val="28"/>
        </w:rPr>
      </w:pPr>
      <w:r w:rsidRPr="009245E0">
        <w:rPr>
          <w:rFonts w:ascii="Times New Roman" w:hAnsi="Times New Roman" w:cs="Times New Roman"/>
          <w:b/>
          <w:sz w:val="28"/>
          <w:szCs w:val="28"/>
        </w:rPr>
        <w:lastRenderedPageBreak/>
        <w:t>Нормативно-правовое обеспечение программы</w:t>
      </w:r>
      <w:r w:rsidRPr="009245E0">
        <w:rPr>
          <w:rFonts w:ascii="Times New Roman" w:hAnsi="Times New Roman" w:cs="Times New Roman"/>
          <w:sz w:val="28"/>
          <w:szCs w:val="28"/>
        </w:rPr>
        <w:t>.</w:t>
      </w:r>
    </w:p>
    <w:p w:rsidR="00A36912" w:rsidRPr="00A36912" w:rsidRDefault="00A36912" w:rsidP="00A36912">
      <w:pPr>
        <w:tabs>
          <w:tab w:val="left" w:pos="851"/>
          <w:tab w:val="left" w:pos="1134"/>
        </w:tabs>
        <w:spacing w:after="0" w:line="240" w:lineRule="auto"/>
        <w:mirrorIndents/>
        <w:jc w:val="both"/>
        <w:rPr>
          <w:rFonts w:ascii="Times New Roman" w:hAnsi="Times New Roman" w:cs="Times New Roman"/>
          <w:sz w:val="28"/>
          <w:szCs w:val="28"/>
        </w:rPr>
      </w:pPr>
      <w:r w:rsidRPr="00A3691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36912">
        <w:rPr>
          <w:rFonts w:ascii="Times New Roman" w:hAnsi="Times New Roman" w:cs="Times New Roman"/>
          <w:sz w:val="28"/>
          <w:szCs w:val="28"/>
        </w:rPr>
        <w:t xml:space="preserve">В настоящее время содержание, роль, назначение и условия реализации программ дополнительного образования закреплены следующими нормативными документами: </w:t>
      </w:r>
    </w:p>
    <w:p w:rsidR="00A36912" w:rsidRPr="00A36912" w:rsidRDefault="00A36912" w:rsidP="00A36912">
      <w:pPr>
        <w:spacing w:after="0" w:line="240" w:lineRule="auto"/>
        <w:ind w:firstLine="709"/>
        <w:jc w:val="both"/>
        <w:rPr>
          <w:rFonts w:ascii="Times New Roman" w:hAnsi="Times New Roman" w:cs="Times New Roman"/>
          <w:sz w:val="28"/>
          <w:szCs w:val="28"/>
        </w:rPr>
      </w:pPr>
      <w:r w:rsidRPr="00A36912">
        <w:rPr>
          <w:rFonts w:ascii="Times New Roman" w:hAnsi="Times New Roman" w:cs="Times New Roman"/>
          <w:sz w:val="28"/>
          <w:szCs w:val="28"/>
        </w:rPr>
        <w:t>- Федеральным законом от 29 декабря 2012 года № 273-ФЗ «Об образовании в Российской Федерации» (ст. 2, ст. 15, ст.16, ст.17, ст.75, ст. 79);</w:t>
      </w:r>
    </w:p>
    <w:p w:rsidR="00A36912" w:rsidRPr="00A36912" w:rsidRDefault="00A36912" w:rsidP="00A36912">
      <w:pPr>
        <w:spacing w:after="0" w:line="240" w:lineRule="auto"/>
        <w:ind w:firstLine="709"/>
        <w:jc w:val="both"/>
        <w:rPr>
          <w:rFonts w:ascii="Times New Roman" w:hAnsi="Times New Roman" w:cs="Times New Roman"/>
          <w:sz w:val="28"/>
          <w:szCs w:val="28"/>
        </w:rPr>
      </w:pPr>
      <w:r w:rsidRPr="00A36912">
        <w:rPr>
          <w:rFonts w:ascii="Times New Roman" w:hAnsi="Times New Roman" w:cs="Times New Roman"/>
          <w:sz w:val="28"/>
          <w:szCs w:val="28"/>
        </w:rPr>
        <w:t>- Концепцией развития дополнительного образования до 2030 года; утвержденной Распоряжением Правительства РФ от 31 марта 2022 года № 678;</w:t>
      </w:r>
    </w:p>
    <w:p w:rsidR="00A36912" w:rsidRPr="00A36912" w:rsidRDefault="00A36912" w:rsidP="00A36912">
      <w:pPr>
        <w:spacing w:after="0" w:line="240" w:lineRule="auto"/>
        <w:ind w:firstLine="709"/>
        <w:jc w:val="both"/>
        <w:rPr>
          <w:rFonts w:ascii="Times New Roman" w:hAnsi="Times New Roman" w:cs="Times New Roman"/>
          <w:sz w:val="28"/>
          <w:szCs w:val="28"/>
        </w:rPr>
      </w:pPr>
      <w:r w:rsidRPr="00A36912">
        <w:rPr>
          <w:rFonts w:ascii="Times New Roman" w:hAnsi="Times New Roman" w:cs="Times New Roman"/>
          <w:sz w:val="28"/>
          <w:szCs w:val="28"/>
        </w:rPr>
        <w:t>- Приказом Министерства просвещения Российской Федерации о 27 июля 2022 года №629 «Об утверждении порядка организации образовательной деятельности по дополнительным общеобразовательным программам» (вступает в силу с 1 марта 2023 года);</w:t>
      </w:r>
    </w:p>
    <w:p w:rsidR="00A36912" w:rsidRPr="00A36912" w:rsidRDefault="00121898" w:rsidP="001218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6912" w:rsidRPr="00A36912">
        <w:rPr>
          <w:rFonts w:ascii="Times New Roman" w:hAnsi="Times New Roman" w:cs="Times New Roman"/>
          <w:sz w:val="28"/>
          <w:szCs w:val="28"/>
        </w:rPr>
        <w:t>- Методическими рекомендациями по проектированию дополнительных общеразвивающих программ № 09-3242 от 18.11.2015 года;</w:t>
      </w:r>
    </w:p>
    <w:p w:rsidR="00A36912" w:rsidRPr="00A36912" w:rsidRDefault="00A36912" w:rsidP="00A36912">
      <w:pPr>
        <w:spacing w:after="0" w:line="240" w:lineRule="auto"/>
        <w:ind w:firstLine="709"/>
        <w:jc w:val="both"/>
        <w:rPr>
          <w:rFonts w:ascii="Times New Roman" w:hAnsi="Times New Roman" w:cs="Times New Roman"/>
          <w:sz w:val="28"/>
          <w:szCs w:val="28"/>
        </w:rPr>
      </w:pPr>
      <w:r w:rsidRPr="00A36912">
        <w:rPr>
          <w:rFonts w:ascii="Times New Roman" w:hAnsi="Times New Roman" w:cs="Times New Roman"/>
          <w:sz w:val="28"/>
          <w:szCs w:val="28"/>
        </w:rPr>
        <w:t>-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 сентября 2020 года №28;</w:t>
      </w:r>
    </w:p>
    <w:p w:rsidR="00A36912" w:rsidRPr="00A36912" w:rsidRDefault="00A36912" w:rsidP="00A36912">
      <w:pPr>
        <w:spacing w:after="0" w:line="240" w:lineRule="auto"/>
        <w:ind w:firstLine="709"/>
        <w:jc w:val="both"/>
        <w:rPr>
          <w:rFonts w:ascii="Times New Roman" w:hAnsi="Times New Roman" w:cs="Times New Roman"/>
          <w:bCs/>
          <w:sz w:val="28"/>
          <w:szCs w:val="28"/>
        </w:rPr>
      </w:pPr>
      <w:r w:rsidRPr="00A36912">
        <w:rPr>
          <w:rFonts w:ascii="Times New Roman" w:hAnsi="Times New Roman" w:cs="Times New Roman"/>
          <w:bCs/>
          <w:sz w:val="28"/>
          <w:szCs w:val="28"/>
        </w:rPr>
        <w:t>- Приказом Министерства труда и социальной защиты Российской Федерации от 22 сентября 2021 года № 652н «Об утверждении профессионального стандарта «Педагог дополнительного образования детей и взрослых».</w:t>
      </w:r>
    </w:p>
    <w:p w:rsidR="00A36912" w:rsidRPr="00A36912" w:rsidRDefault="00A36912" w:rsidP="00A36912">
      <w:pPr>
        <w:spacing w:after="0" w:line="240" w:lineRule="auto"/>
        <w:ind w:firstLine="709"/>
        <w:jc w:val="both"/>
        <w:rPr>
          <w:rFonts w:ascii="Times New Roman" w:hAnsi="Times New Roman" w:cs="Times New Roman"/>
          <w:sz w:val="28"/>
          <w:szCs w:val="28"/>
        </w:rPr>
      </w:pPr>
      <w:r w:rsidRPr="00A36912">
        <w:rPr>
          <w:rFonts w:ascii="Times New Roman" w:hAnsi="Times New Roman" w:cs="Times New Roman"/>
          <w:sz w:val="28"/>
          <w:szCs w:val="28"/>
        </w:rPr>
        <w:t>- Письмом Минобрнауки России от 28.08.2015 года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A36912" w:rsidRPr="00A36912" w:rsidRDefault="00121898" w:rsidP="001218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A36912" w:rsidRPr="00A36912">
        <w:rPr>
          <w:rFonts w:ascii="Times New Roman" w:hAnsi="Times New Roman" w:cs="Times New Roman"/>
          <w:sz w:val="28"/>
          <w:szCs w:val="28"/>
        </w:rPr>
        <w:t>Методическими рекомендациями для субъектов Российской Федерации по вопросам реализации основных и дополнительных общеобразовательных программ в сетевой форме, утвержденные Министерством просвещения Российской</w:t>
      </w:r>
      <w:r w:rsidR="00A36912" w:rsidRPr="00A36912">
        <w:rPr>
          <w:rFonts w:ascii="Times New Roman" w:hAnsi="Times New Roman" w:cs="Times New Roman"/>
          <w:sz w:val="28"/>
          <w:szCs w:val="28"/>
        </w:rPr>
        <w:tab/>
        <w:t xml:space="preserve"> Федерации от 28 июня 2019 № МР-81/02вн;</w:t>
      </w:r>
    </w:p>
    <w:p w:rsidR="00A36912" w:rsidRDefault="00A36912" w:rsidP="00A36912">
      <w:pPr>
        <w:spacing w:after="0" w:line="240" w:lineRule="auto"/>
        <w:ind w:firstLine="709"/>
        <w:jc w:val="both"/>
        <w:rPr>
          <w:rFonts w:ascii="Times New Roman" w:hAnsi="Times New Roman" w:cs="Times New Roman"/>
          <w:sz w:val="28"/>
          <w:szCs w:val="28"/>
        </w:rPr>
      </w:pPr>
      <w:r w:rsidRPr="00A36912">
        <w:rPr>
          <w:rFonts w:ascii="Times New Roman" w:hAnsi="Times New Roman" w:cs="Times New Roman"/>
          <w:sz w:val="28"/>
          <w:szCs w:val="28"/>
        </w:rPr>
        <w:t>- Приказом Министерства науки и высшего образования Российской Федерации и Министерства просвещения Российской Федерации от 05.08.2020 г. № 882/391 «Об организации и осуществлении образовательной деятельности при сетевой форме реализации образовательных программ».</w:t>
      </w:r>
    </w:p>
    <w:p w:rsidR="001E3EB3" w:rsidRPr="00DA195C" w:rsidRDefault="001E3EB3" w:rsidP="00C57ACA">
      <w:pPr>
        <w:shd w:val="clear" w:color="auto" w:fill="FFFFFF"/>
        <w:tabs>
          <w:tab w:val="left" w:pos="851"/>
        </w:tabs>
        <w:spacing w:after="0" w:line="240" w:lineRule="auto"/>
        <w:jc w:val="both"/>
        <w:outlineLvl w:val="0"/>
        <w:rPr>
          <w:rFonts w:ascii="Times New Roman" w:hAnsi="Times New Roman"/>
          <w:bCs/>
          <w:sz w:val="28"/>
          <w:szCs w:val="28"/>
        </w:rPr>
      </w:pPr>
      <w:r>
        <w:rPr>
          <w:rFonts w:ascii="Times New Roman" w:eastAsia="Times New Roman" w:hAnsi="Times New Roman"/>
          <w:bCs/>
          <w:kern w:val="36"/>
          <w:sz w:val="28"/>
          <w:szCs w:val="28"/>
          <w:lang w:eastAsia="ru-RU"/>
        </w:rPr>
        <w:t xml:space="preserve">          - </w:t>
      </w:r>
      <w:r w:rsidRPr="000843E9">
        <w:rPr>
          <w:rFonts w:ascii="Times New Roman" w:eastAsia="Times New Roman" w:hAnsi="Times New Roman"/>
          <w:bCs/>
          <w:kern w:val="36"/>
          <w:sz w:val="28"/>
          <w:szCs w:val="28"/>
          <w:lang w:eastAsia="ru-RU"/>
        </w:rPr>
        <w:t>Письмо</w:t>
      </w:r>
      <w:r w:rsidR="00C57ACA">
        <w:rPr>
          <w:rFonts w:ascii="Times New Roman" w:eastAsia="Times New Roman" w:hAnsi="Times New Roman"/>
          <w:bCs/>
          <w:kern w:val="36"/>
          <w:sz w:val="28"/>
          <w:szCs w:val="28"/>
          <w:lang w:eastAsia="ru-RU"/>
        </w:rPr>
        <w:t>м</w:t>
      </w:r>
      <w:r w:rsidRPr="000843E9">
        <w:rPr>
          <w:rFonts w:ascii="Times New Roman" w:eastAsia="Times New Roman" w:hAnsi="Times New Roman"/>
          <w:bCs/>
          <w:kern w:val="36"/>
          <w:sz w:val="28"/>
          <w:szCs w:val="28"/>
          <w:lang w:eastAsia="ru-RU"/>
        </w:rPr>
        <w:t xml:space="preserve"> Минпросвещения России от 29.09.2023 N АБ-3935/06 "О методических рекомендациях" (вместе с "Методическими рекомендациями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w:t>
      </w:r>
      <w:r w:rsidRPr="000843E9">
        <w:rPr>
          <w:rFonts w:ascii="Times New Roman" w:eastAsia="Times New Roman" w:hAnsi="Times New Roman"/>
          <w:bCs/>
          <w:kern w:val="36"/>
          <w:sz w:val="28"/>
          <w:szCs w:val="28"/>
          <w:lang w:eastAsia="ru-RU"/>
        </w:rPr>
        <w:lastRenderedPageBreak/>
        <w:t>эмоциональным, физическим, интеллектуальным, духовным развитием человека, значимых для вхождения Российской Федерации в число десяти ведущих стран мира по качеству общего образования, для реализации приоритетных направлений научно-технологического и культурного развития страны")</w:t>
      </w:r>
      <w:r w:rsidR="00C77B6E">
        <w:rPr>
          <w:rFonts w:ascii="Times New Roman" w:eastAsia="Times New Roman" w:hAnsi="Times New Roman"/>
          <w:bCs/>
          <w:kern w:val="36"/>
          <w:sz w:val="28"/>
          <w:szCs w:val="28"/>
          <w:lang w:eastAsia="ru-RU"/>
        </w:rPr>
        <w:t>;</w:t>
      </w:r>
    </w:p>
    <w:p w:rsidR="00A36912" w:rsidRPr="00A36912" w:rsidRDefault="00A36912" w:rsidP="00A36912">
      <w:pPr>
        <w:spacing w:after="0" w:line="240" w:lineRule="auto"/>
        <w:ind w:firstLine="709"/>
        <w:jc w:val="both"/>
        <w:rPr>
          <w:rFonts w:ascii="Times New Roman" w:hAnsi="Times New Roman" w:cs="Times New Roman"/>
          <w:sz w:val="28"/>
          <w:szCs w:val="28"/>
        </w:rPr>
      </w:pPr>
      <w:r w:rsidRPr="00A36912">
        <w:rPr>
          <w:rFonts w:ascii="Times New Roman" w:hAnsi="Times New Roman" w:cs="Times New Roman"/>
          <w:sz w:val="28"/>
          <w:szCs w:val="28"/>
        </w:rPr>
        <w:t>- Постановлением Правительства Российской Федерации от 11.10.2023 № 1678"Об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36912" w:rsidRPr="00A36912" w:rsidRDefault="00A36912" w:rsidP="00A36912">
      <w:pPr>
        <w:spacing w:after="0" w:line="240" w:lineRule="auto"/>
        <w:ind w:firstLine="709"/>
        <w:jc w:val="both"/>
        <w:rPr>
          <w:rFonts w:ascii="Times New Roman" w:hAnsi="Times New Roman" w:cs="Times New Roman"/>
          <w:sz w:val="28"/>
          <w:szCs w:val="28"/>
        </w:rPr>
      </w:pPr>
      <w:r w:rsidRPr="00A36912">
        <w:rPr>
          <w:rFonts w:ascii="Times New Roman" w:hAnsi="Times New Roman" w:cs="Times New Roman"/>
          <w:sz w:val="28"/>
          <w:szCs w:val="28"/>
        </w:rPr>
        <w:t>- Методическими рекомендациями от 20 марта 2020 г.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A36912" w:rsidRPr="00A36912" w:rsidRDefault="00A36912" w:rsidP="00A36912">
      <w:pPr>
        <w:spacing w:after="0" w:line="240" w:lineRule="auto"/>
        <w:ind w:firstLine="709"/>
        <w:jc w:val="both"/>
        <w:rPr>
          <w:rFonts w:ascii="Times New Roman" w:hAnsi="Times New Roman" w:cs="Times New Roman"/>
          <w:sz w:val="28"/>
          <w:szCs w:val="28"/>
        </w:rPr>
      </w:pPr>
      <w:r w:rsidRPr="00A36912">
        <w:rPr>
          <w:rFonts w:ascii="Times New Roman" w:hAnsi="Times New Roman" w:cs="Times New Roman"/>
          <w:sz w:val="28"/>
          <w:szCs w:val="28"/>
        </w:rPr>
        <w:t>- Федеральным законом N 584-ФЗ от 29 декабря 2022 года «О внесении изменений в Федеральный закон N 149-ФЗ от 27 июля 2006 года "Об информации, информационных технологиях и о защите информации";</w:t>
      </w:r>
    </w:p>
    <w:p w:rsidR="00A36912" w:rsidRPr="00A36912" w:rsidRDefault="00A36912" w:rsidP="00A36912">
      <w:pPr>
        <w:spacing w:after="0" w:line="240" w:lineRule="auto"/>
        <w:ind w:firstLine="567"/>
        <w:jc w:val="both"/>
        <w:rPr>
          <w:rFonts w:ascii="Times New Roman" w:hAnsi="Times New Roman" w:cs="Times New Roman"/>
          <w:sz w:val="28"/>
          <w:szCs w:val="28"/>
        </w:rPr>
      </w:pPr>
      <w:r w:rsidRPr="00A36912">
        <w:rPr>
          <w:rFonts w:ascii="Times New Roman" w:hAnsi="Times New Roman" w:cs="Times New Roman"/>
          <w:sz w:val="28"/>
          <w:szCs w:val="28"/>
        </w:rPr>
        <w:t xml:space="preserve">- Уставом ОГБПОУ ДТК; </w:t>
      </w:r>
    </w:p>
    <w:p w:rsidR="00A36912" w:rsidRPr="00A36912" w:rsidRDefault="00A36912" w:rsidP="00A36912">
      <w:pPr>
        <w:spacing w:after="0" w:line="240" w:lineRule="auto"/>
        <w:ind w:firstLine="567"/>
        <w:jc w:val="both"/>
        <w:rPr>
          <w:rFonts w:ascii="Times New Roman" w:hAnsi="Times New Roman" w:cs="Times New Roman"/>
          <w:sz w:val="28"/>
          <w:szCs w:val="28"/>
        </w:rPr>
      </w:pPr>
      <w:r w:rsidRPr="00A36912">
        <w:rPr>
          <w:rFonts w:ascii="Times New Roman" w:hAnsi="Times New Roman" w:cs="Times New Roman"/>
          <w:sz w:val="28"/>
          <w:szCs w:val="28"/>
        </w:rPr>
        <w:t>- другими локальными актами.</w:t>
      </w:r>
    </w:p>
    <w:p w:rsidR="00A36912" w:rsidRDefault="00A36912" w:rsidP="00D97882">
      <w:pPr>
        <w:tabs>
          <w:tab w:val="left" w:pos="1080"/>
        </w:tabs>
        <w:spacing w:after="0" w:line="240" w:lineRule="auto"/>
        <w:contextualSpacing/>
        <w:mirrorIndents/>
        <w:jc w:val="both"/>
        <w:rPr>
          <w:rFonts w:ascii="Times New Roman" w:hAnsi="Times New Roman" w:cs="Times New Roman"/>
          <w:b/>
          <w:sz w:val="28"/>
          <w:szCs w:val="28"/>
        </w:rPr>
      </w:pPr>
    </w:p>
    <w:p w:rsidR="00D97882" w:rsidRPr="00355563" w:rsidRDefault="00D97882" w:rsidP="00D97882">
      <w:pPr>
        <w:tabs>
          <w:tab w:val="left" w:pos="1080"/>
        </w:tabs>
        <w:spacing w:after="0" w:line="240" w:lineRule="auto"/>
        <w:contextualSpacing/>
        <w:mirrorIndents/>
        <w:jc w:val="both"/>
        <w:rPr>
          <w:rFonts w:ascii="Times New Roman" w:hAnsi="Times New Roman" w:cs="Times New Roman"/>
          <w:sz w:val="28"/>
          <w:szCs w:val="28"/>
        </w:rPr>
      </w:pPr>
      <w:r w:rsidRPr="00E028E9">
        <w:rPr>
          <w:rFonts w:ascii="Times New Roman" w:hAnsi="Times New Roman" w:cs="Times New Roman"/>
          <w:b/>
          <w:sz w:val="28"/>
          <w:szCs w:val="28"/>
        </w:rPr>
        <w:t>Уровень освоения программы</w:t>
      </w:r>
      <w:r w:rsidRPr="00E028E9">
        <w:rPr>
          <w:rFonts w:ascii="Times New Roman" w:hAnsi="Times New Roman" w:cs="Times New Roman"/>
          <w:sz w:val="28"/>
          <w:szCs w:val="28"/>
        </w:rPr>
        <w:t>:</w:t>
      </w:r>
      <w:r>
        <w:rPr>
          <w:rFonts w:ascii="Times New Roman" w:hAnsi="Times New Roman" w:cs="Times New Roman"/>
          <w:sz w:val="28"/>
          <w:szCs w:val="28"/>
        </w:rPr>
        <w:t xml:space="preserve"> про</w:t>
      </w:r>
      <w:r w:rsidR="001D57D1">
        <w:rPr>
          <w:rFonts w:ascii="Times New Roman" w:hAnsi="Times New Roman" w:cs="Times New Roman"/>
          <w:sz w:val="28"/>
          <w:szCs w:val="28"/>
        </w:rPr>
        <w:t>двинутый</w:t>
      </w:r>
    </w:p>
    <w:p w:rsidR="00550036" w:rsidRDefault="00D97882" w:rsidP="00D97882">
      <w:pPr>
        <w:shd w:val="clear" w:color="auto" w:fill="FFFFFF"/>
        <w:spacing w:after="0" w:line="240" w:lineRule="auto"/>
        <w:rPr>
          <w:rFonts w:ascii="Times New Roman" w:hAnsi="Times New Roman" w:cs="Times New Roman"/>
          <w:color w:val="000000"/>
          <w:sz w:val="28"/>
          <w:szCs w:val="28"/>
        </w:rPr>
      </w:pPr>
      <w:r w:rsidRPr="00E028E9">
        <w:rPr>
          <w:rFonts w:ascii="Times New Roman" w:hAnsi="Times New Roman" w:cs="Times New Roman"/>
          <w:b/>
          <w:sz w:val="28"/>
          <w:szCs w:val="28"/>
        </w:rPr>
        <w:t>Направленность (профиль) программы</w:t>
      </w:r>
      <w:r>
        <w:rPr>
          <w:rFonts w:ascii="Times New Roman" w:hAnsi="Times New Roman" w:cs="Times New Roman"/>
          <w:b/>
          <w:sz w:val="28"/>
          <w:szCs w:val="28"/>
        </w:rPr>
        <w:t xml:space="preserve">: </w:t>
      </w:r>
      <w:r w:rsidRPr="00334ED7">
        <w:rPr>
          <w:rFonts w:ascii="Times New Roman" w:hAnsi="Times New Roman" w:cs="Times New Roman"/>
          <w:color w:val="000000"/>
          <w:sz w:val="28"/>
          <w:szCs w:val="28"/>
        </w:rPr>
        <w:t>естественнонаучна</w:t>
      </w:r>
      <w:r w:rsidR="00364D52">
        <w:rPr>
          <w:rFonts w:ascii="Times New Roman" w:hAnsi="Times New Roman" w:cs="Times New Roman"/>
          <w:color w:val="000000"/>
          <w:sz w:val="28"/>
          <w:szCs w:val="28"/>
        </w:rPr>
        <w:t>я</w:t>
      </w:r>
    </w:p>
    <w:p w:rsidR="00A36912" w:rsidRDefault="00A36912" w:rsidP="00A36912">
      <w:pPr>
        <w:shd w:val="clear" w:color="auto" w:fill="FFFFFF"/>
        <w:tabs>
          <w:tab w:val="left" w:pos="851"/>
        </w:tabs>
        <w:spacing w:after="0" w:line="240" w:lineRule="auto"/>
        <w:rPr>
          <w:rFonts w:ascii="Times New Roman" w:hAnsi="Times New Roman" w:cs="Times New Roman"/>
          <w:color w:val="000000"/>
          <w:sz w:val="28"/>
          <w:szCs w:val="28"/>
        </w:rPr>
      </w:pPr>
    </w:p>
    <w:p w:rsidR="00680D44" w:rsidRDefault="00680D44" w:rsidP="000A3AFD">
      <w:pPr>
        <w:spacing w:after="0" w:line="240" w:lineRule="auto"/>
        <w:jc w:val="center"/>
        <w:rPr>
          <w:rFonts w:ascii="Times New Roman" w:hAnsi="Times New Roman" w:cs="Times New Roman"/>
          <w:b/>
          <w:sz w:val="28"/>
          <w:szCs w:val="28"/>
        </w:rPr>
      </w:pPr>
      <w:r w:rsidRPr="00471604">
        <w:rPr>
          <w:rFonts w:ascii="Times New Roman" w:hAnsi="Times New Roman" w:cs="Times New Roman"/>
          <w:b/>
          <w:sz w:val="28"/>
          <w:szCs w:val="28"/>
        </w:rPr>
        <w:t>Актуальность программы</w:t>
      </w:r>
    </w:p>
    <w:p w:rsidR="000A3AFD" w:rsidRPr="00936998" w:rsidRDefault="00D6412A" w:rsidP="00936998">
      <w:pPr>
        <w:tabs>
          <w:tab w:val="left" w:pos="851"/>
        </w:tabs>
        <w:spacing w:after="0" w:line="240" w:lineRule="auto"/>
        <w:ind w:firstLine="851"/>
        <w:jc w:val="both"/>
        <w:rPr>
          <w:rFonts w:ascii="Times New Roman" w:hAnsi="Times New Roman" w:cs="Times New Roman"/>
          <w:sz w:val="28"/>
          <w:szCs w:val="28"/>
        </w:rPr>
      </w:pPr>
      <w:r w:rsidRPr="00936998">
        <w:rPr>
          <w:rFonts w:ascii="Times New Roman" w:hAnsi="Times New Roman" w:cs="Times New Roman"/>
          <w:sz w:val="28"/>
          <w:szCs w:val="28"/>
        </w:rPr>
        <w:t>Актуальностью и целесообразностью программы выступает ее способность стимулировать высокую исследовательскую</w:t>
      </w:r>
      <w:r w:rsidR="004A560E" w:rsidRPr="00936998">
        <w:rPr>
          <w:rFonts w:ascii="Times New Roman" w:hAnsi="Times New Roman" w:cs="Times New Roman"/>
          <w:sz w:val="28"/>
          <w:szCs w:val="28"/>
        </w:rPr>
        <w:t xml:space="preserve"> и познавательную</w:t>
      </w:r>
      <w:r w:rsidRPr="00936998">
        <w:rPr>
          <w:rFonts w:ascii="Times New Roman" w:hAnsi="Times New Roman" w:cs="Times New Roman"/>
          <w:sz w:val="28"/>
          <w:szCs w:val="28"/>
        </w:rPr>
        <w:t xml:space="preserve"> активность обучающихся, мотивировать их сознательную деятельность на практический результат.</w:t>
      </w:r>
    </w:p>
    <w:p w:rsidR="00C4529B" w:rsidRPr="00936998" w:rsidRDefault="00C4529B" w:rsidP="00936998">
      <w:pPr>
        <w:tabs>
          <w:tab w:val="left" w:pos="851"/>
        </w:tabs>
        <w:spacing w:after="0" w:line="240" w:lineRule="auto"/>
        <w:ind w:firstLine="851"/>
        <w:jc w:val="both"/>
        <w:rPr>
          <w:rFonts w:ascii="Times New Roman" w:hAnsi="Times New Roman" w:cs="Times New Roman"/>
          <w:sz w:val="28"/>
          <w:szCs w:val="28"/>
        </w:rPr>
      </w:pPr>
      <w:r w:rsidRPr="00936998">
        <w:rPr>
          <w:rFonts w:ascii="Times New Roman" w:hAnsi="Times New Roman" w:cs="Times New Roman"/>
          <w:sz w:val="28"/>
          <w:szCs w:val="28"/>
        </w:rPr>
        <w:t xml:space="preserve">Развитие современной медицины и медицинских профессий является одним из приоритетных направлений развития в Ульяновской области. </w:t>
      </w:r>
      <w:r w:rsidR="00CC7C3E" w:rsidRPr="00936998">
        <w:rPr>
          <w:rFonts w:ascii="Times New Roman" w:hAnsi="Times New Roman" w:cs="Times New Roman"/>
          <w:sz w:val="28"/>
          <w:szCs w:val="28"/>
        </w:rPr>
        <w:t>ФГБУ «Федеральный научно-клинический центр радиологии и онкологии» ФМБА России</w:t>
      </w:r>
      <w:r w:rsidR="002B6CC1" w:rsidRPr="00936998">
        <w:rPr>
          <w:rFonts w:ascii="Times New Roman" w:hAnsi="Times New Roman" w:cs="Times New Roman"/>
          <w:sz w:val="28"/>
          <w:szCs w:val="28"/>
        </w:rPr>
        <w:t xml:space="preserve"> города Димитровгра</w:t>
      </w:r>
      <w:r w:rsidR="00B83F3D" w:rsidRPr="00936998">
        <w:rPr>
          <w:rFonts w:ascii="Times New Roman" w:hAnsi="Times New Roman" w:cs="Times New Roman"/>
          <w:sz w:val="28"/>
          <w:szCs w:val="28"/>
        </w:rPr>
        <w:t>да</w:t>
      </w:r>
      <w:r w:rsidR="00CC7C3E" w:rsidRPr="00936998">
        <w:rPr>
          <w:rFonts w:ascii="Times New Roman" w:hAnsi="Times New Roman" w:cs="Times New Roman"/>
          <w:sz w:val="28"/>
          <w:szCs w:val="28"/>
        </w:rPr>
        <w:t xml:space="preserve"> </w:t>
      </w:r>
      <w:r w:rsidRPr="00936998">
        <w:rPr>
          <w:rFonts w:ascii="Times New Roman" w:hAnsi="Times New Roman" w:cs="Times New Roman"/>
          <w:sz w:val="28"/>
          <w:szCs w:val="28"/>
        </w:rPr>
        <w:t>– первый в России уникальный комплекс замкнутого цикла, где представлены все методы диагностики онкологических заболеваний.</w:t>
      </w:r>
      <w:r w:rsidR="00CC7C3E" w:rsidRPr="00936998">
        <w:rPr>
          <w:rFonts w:ascii="Times New Roman" w:hAnsi="Times New Roman" w:cs="Times New Roman"/>
          <w:sz w:val="28"/>
          <w:szCs w:val="28"/>
        </w:rPr>
        <w:t xml:space="preserve"> </w:t>
      </w:r>
      <w:r w:rsidRPr="00936998">
        <w:rPr>
          <w:rFonts w:ascii="Times New Roman" w:hAnsi="Times New Roman" w:cs="Times New Roman"/>
          <w:sz w:val="28"/>
          <w:szCs w:val="28"/>
        </w:rPr>
        <w:t>Поэтому существует огромная потребность в грамотных специалистах в области биологии, генетики и медицины.</w:t>
      </w:r>
    </w:p>
    <w:p w:rsidR="00B83F3D" w:rsidRPr="00936998" w:rsidRDefault="00CC7C3E" w:rsidP="00936998">
      <w:pPr>
        <w:tabs>
          <w:tab w:val="left" w:pos="851"/>
        </w:tabs>
        <w:spacing w:after="0" w:line="240" w:lineRule="auto"/>
        <w:ind w:firstLine="851"/>
        <w:jc w:val="both"/>
        <w:rPr>
          <w:rFonts w:ascii="Times New Roman" w:hAnsi="Times New Roman" w:cs="Times New Roman"/>
          <w:sz w:val="28"/>
          <w:szCs w:val="28"/>
        </w:rPr>
      </w:pPr>
      <w:r w:rsidRPr="00936998">
        <w:rPr>
          <w:rFonts w:ascii="Times New Roman" w:hAnsi="Times New Roman" w:cs="Times New Roman"/>
          <w:sz w:val="28"/>
          <w:szCs w:val="28"/>
        </w:rPr>
        <w:t>Обучение по программе естественнонаучной направленности предоставляет обучающимся возможности профессиональной ориентации.</w:t>
      </w:r>
    </w:p>
    <w:p w:rsidR="00CC7C3E" w:rsidRPr="00936998" w:rsidRDefault="00CC7C3E" w:rsidP="00936998">
      <w:pPr>
        <w:tabs>
          <w:tab w:val="left" w:pos="851"/>
        </w:tabs>
        <w:spacing w:after="0" w:line="240" w:lineRule="auto"/>
        <w:ind w:firstLine="851"/>
        <w:jc w:val="both"/>
        <w:rPr>
          <w:rFonts w:ascii="Times New Roman" w:hAnsi="Times New Roman" w:cs="Times New Roman"/>
          <w:sz w:val="28"/>
          <w:szCs w:val="28"/>
        </w:rPr>
      </w:pPr>
      <w:r w:rsidRPr="00936998">
        <w:rPr>
          <w:rFonts w:ascii="Times New Roman" w:hAnsi="Times New Roman" w:cs="Times New Roman"/>
          <w:sz w:val="28"/>
          <w:szCs w:val="28"/>
        </w:rPr>
        <w:t xml:space="preserve">Практические работы, адаптированные к современному уровню развития науки, помогают раскрыть и развить творческий потенциал детей, а также продемонстрировать свои способности к научной и исследовательской деятельностям. </w:t>
      </w:r>
    </w:p>
    <w:p w:rsidR="000A3AFD" w:rsidRPr="00936998" w:rsidRDefault="000A3AFD" w:rsidP="00936998">
      <w:pPr>
        <w:tabs>
          <w:tab w:val="left" w:pos="851"/>
        </w:tabs>
        <w:spacing w:after="0" w:line="240" w:lineRule="auto"/>
        <w:ind w:firstLine="851"/>
        <w:jc w:val="both"/>
        <w:rPr>
          <w:rFonts w:ascii="Times New Roman" w:hAnsi="Times New Roman" w:cs="Times New Roman"/>
          <w:sz w:val="28"/>
          <w:szCs w:val="28"/>
        </w:rPr>
      </w:pPr>
      <w:r w:rsidRPr="00936998">
        <w:rPr>
          <w:rFonts w:ascii="Times New Roman" w:hAnsi="Times New Roman" w:cs="Times New Roman"/>
          <w:sz w:val="28"/>
          <w:szCs w:val="28"/>
        </w:rPr>
        <w:lastRenderedPageBreak/>
        <w:t>Программа «БиоМедПрофи» базируется на принципах интегративности, научности, наглядности, соответствия обучения возрастным и индивидуальным особенностям обучающихся, связи теории с практикой.</w:t>
      </w:r>
    </w:p>
    <w:p w:rsidR="000A3AFD" w:rsidRPr="00936998" w:rsidRDefault="004A560E" w:rsidP="00936998">
      <w:pPr>
        <w:tabs>
          <w:tab w:val="left" w:pos="851"/>
        </w:tabs>
        <w:spacing w:after="0" w:line="240" w:lineRule="auto"/>
        <w:ind w:firstLine="851"/>
        <w:jc w:val="both"/>
        <w:rPr>
          <w:rFonts w:ascii="Times New Roman" w:hAnsi="Times New Roman" w:cs="Times New Roman"/>
          <w:sz w:val="28"/>
          <w:szCs w:val="28"/>
        </w:rPr>
      </w:pPr>
      <w:r w:rsidRPr="00936998">
        <w:rPr>
          <w:rFonts w:ascii="Times New Roman" w:hAnsi="Times New Roman" w:cs="Times New Roman"/>
          <w:sz w:val="28"/>
          <w:szCs w:val="28"/>
        </w:rPr>
        <w:t>Пр</w:t>
      </w:r>
      <w:r w:rsidR="000A3AFD" w:rsidRPr="00936998">
        <w:rPr>
          <w:rFonts w:ascii="Times New Roman" w:hAnsi="Times New Roman" w:cs="Times New Roman"/>
          <w:sz w:val="28"/>
          <w:szCs w:val="28"/>
        </w:rPr>
        <w:t>ограмма способствует развитию исследовательской и информационно-коммуникационной культуры обучающихся с учетом необходимости познания биологических закономерностей</w:t>
      </w:r>
      <w:r w:rsidRPr="00936998">
        <w:rPr>
          <w:rFonts w:ascii="Times New Roman" w:hAnsi="Times New Roman" w:cs="Times New Roman"/>
          <w:sz w:val="28"/>
          <w:szCs w:val="28"/>
        </w:rPr>
        <w:t>,</w:t>
      </w:r>
      <w:r w:rsidR="000A3AFD" w:rsidRPr="00936998">
        <w:rPr>
          <w:rFonts w:ascii="Times New Roman" w:hAnsi="Times New Roman" w:cs="Times New Roman"/>
          <w:sz w:val="28"/>
          <w:szCs w:val="28"/>
        </w:rPr>
        <w:t xml:space="preserve"> как одного из условий устойчивого развития окружающей среды и общества.</w:t>
      </w:r>
    </w:p>
    <w:p w:rsidR="00D6412A" w:rsidRPr="00936998" w:rsidRDefault="000A7E2E" w:rsidP="00936998">
      <w:pPr>
        <w:tabs>
          <w:tab w:val="left" w:pos="851"/>
        </w:tabs>
        <w:spacing w:after="0" w:line="240" w:lineRule="auto"/>
        <w:ind w:firstLine="851"/>
        <w:jc w:val="both"/>
        <w:rPr>
          <w:rFonts w:ascii="Times New Roman" w:hAnsi="Times New Roman" w:cs="Times New Roman"/>
          <w:sz w:val="28"/>
          <w:szCs w:val="28"/>
        </w:rPr>
      </w:pPr>
      <w:r w:rsidRPr="00936998">
        <w:rPr>
          <w:rFonts w:ascii="Times New Roman" w:hAnsi="Times New Roman" w:cs="Times New Roman"/>
          <w:sz w:val="28"/>
          <w:szCs w:val="28"/>
        </w:rPr>
        <w:t xml:space="preserve">Программа является межпредметной, так как она дает возможность получения углубленных научных знаний не только </w:t>
      </w:r>
      <w:r w:rsidR="000A3AFD" w:rsidRPr="00936998">
        <w:rPr>
          <w:rFonts w:ascii="Times New Roman" w:hAnsi="Times New Roman" w:cs="Times New Roman"/>
          <w:sz w:val="28"/>
          <w:szCs w:val="28"/>
        </w:rPr>
        <w:t>в области физиологии</w:t>
      </w:r>
      <w:r w:rsidRPr="00936998">
        <w:rPr>
          <w:rFonts w:ascii="Times New Roman" w:hAnsi="Times New Roman" w:cs="Times New Roman"/>
          <w:sz w:val="28"/>
          <w:szCs w:val="28"/>
        </w:rPr>
        <w:t>,</w:t>
      </w:r>
      <w:r w:rsidR="000A3AFD" w:rsidRPr="00936998">
        <w:rPr>
          <w:rFonts w:ascii="Times New Roman" w:hAnsi="Times New Roman" w:cs="Times New Roman"/>
          <w:sz w:val="28"/>
          <w:szCs w:val="28"/>
        </w:rPr>
        <w:t xml:space="preserve"> генетики и медицины,</w:t>
      </w:r>
      <w:r w:rsidRPr="00936998">
        <w:rPr>
          <w:rFonts w:ascii="Times New Roman" w:hAnsi="Times New Roman" w:cs="Times New Roman"/>
          <w:sz w:val="28"/>
          <w:szCs w:val="28"/>
        </w:rPr>
        <w:t xml:space="preserve"> но и дополнительных знаний по предметам естественнонаучного</w:t>
      </w:r>
      <w:r w:rsidR="000A3AFD" w:rsidRPr="00936998">
        <w:rPr>
          <w:rFonts w:ascii="Times New Roman" w:hAnsi="Times New Roman" w:cs="Times New Roman"/>
          <w:sz w:val="28"/>
          <w:szCs w:val="28"/>
        </w:rPr>
        <w:t xml:space="preserve"> цикла</w:t>
      </w:r>
      <w:r w:rsidRPr="00936998">
        <w:rPr>
          <w:rFonts w:ascii="Times New Roman" w:hAnsi="Times New Roman" w:cs="Times New Roman"/>
          <w:sz w:val="28"/>
          <w:szCs w:val="28"/>
        </w:rPr>
        <w:t xml:space="preserve"> (экологии, химии, физик</w:t>
      </w:r>
      <w:r w:rsidR="00931A0D" w:rsidRPr="00936998">
        <w:rPr>
          <w:rFonts w:ascii="Times New Roman" w:hAnsi="Times New Roman" w:cs="Times New Roman"/>
          <w:sz w:val="28"/>
          <w:szCs w:val="28"/>
        </w:rPr>
        <w:t>и</w:t>
      </w:r>
      <w:r w:rsidRPr="00936998">
        <w:rPr>
          <w:rFonts w:ascii="Times New Roman" w:hAnsi="Times New Roman" w:cs="Times New Roman"/>
          <w:sz w:val="28"/>
          <w:szCs w:val="28"/>
        </w:rPr>
        <w:t xml:space="preserve">). </w:t>
      </w:r>
      <w:r w:rsidR="00212C0A" w:rsidRPr="00936998">
        <w:rPr>
          <w:rFonts w:ascii="Times New Roman" w:hAnsi="Times New Roman" w:cs="Times New Roman"/>
          <w:sz w:val="28"/>
          <w:szCs w:val="28"/>
        </w:rPr>
        <w:t>Разработки в данных областях</w:t>
      </w:r>
      <w:r w:rsidR="000A3AFD" w:rsidRPr="00936998">
        <w:rPr>
          <w:rFonts w:ascii="Times New Roman" w:hAnsi="Times New Roman" w:cs="Times New Roman"/>
          <w:sz w:val="28"/>
          <w:szCs w:val="28"/>
        </w:rPr>
        <w:t xml:space="preserve"> знаний </w:t>
      </w:r>
      <w:r w:rsidR="00212C0A" w:rsidRPr="00936998">
        <w:rPr>
          <w:rFonts w:ascii="Times New Roman" w:hAnsi="Times New Roman" w:cs="Times New Roman"/>
          <w:sz w:val="28"/>
          <w:szCs w:val="28"/>
        </w:rPr>
        <w:t xml:space="preserve"> позволяют решать широкий круг вопросов, связанных с охраной здоровья человека</w:t>
      </w:r>
      <w:r w:rsidR="00D6412A" w:rsidRPr="00936998">
        <w:rPr>
          <w:rFonts w:ascii="Times New Roman" w:hAnsi="Times New Roman" w:cs="Times New Roman"/>
          <w:sz w:val="28"/>
          <w:szCs w:val="28"/>
        </w:rPr>
        <w:t xml:space="preserve"> и</w:t>
      </w:r>
      <w:r w:rsidR="00212C0A" w:rsidRPr="00936998">
        <w:rPr>
          <w:rFonts w:ascii="Times New Roman" w:hAnsi="Times New Roman" w:cs="Times New Roman"/>
          <w:sz w:val="28"/>
          <w:szCs w:val="28"/>
        </w:rPr>
        <w:t xml:space="preserve"> защитой </w:t>
      </w:r>
      <w:r w:rsidR="00D6412A" w:rsidRPr="00936998">
        <w:rPr>
          <w:rFonts w:ascii="Times New Roman" w:hAnsi="Times New Roman" w:cs="Times New Roman"/>
          <w:sz w:val="28"/>
          <w:szCs w:val="28"/>
        </w:rPr>
        <w:t xml:space="preserve">окружающей среды. </w:t>
      </w:r>
    </w:p>
    <w:p w:rsidR="00A24169" w:rsidRPr="00936998" w:rsidRDefault="00A24169" w:rsidP="00936998">
      <w:pPr>
        <w:tabs>
          <w:tab w:val="left" w:pos="851"/>
        </w:tabs>
        <w:spacing w:after="0" w:line="240" w:lineRule="auto"/>
        <w:ind w:firstLine="851"/>
        <w:jc w:val="both"/>
        <w:rPr>
          <w:rFonts w:ascii="Times New Roman" w:hAnsi="Times New Roman" w:cs="Times New Roman"/>
          <w:sz w:val="28"/>
          <w:szCs w:val="28"/>
        </w:rPr>
      </w:pPr>
      <w:r w:rsidRPr="00936998">
        <w:rPr>
          <w:rFonts w:ascii="Times New Roman" w:hAnsi="Times New Roman" w:cs="Times New Roman"/>
          <w:sz w:val="28"/>
          <w:szCs w:val="28"/>
        </w:rPr>
        <w:t xml:space="preserve">Программа отвечает потребностям детей в знаниях естественнонаучной направленности, ориентирована на решение личностных проблем ребенка, и соответствует социальному заказу общества в подготовке грамотных </w:t>
      </w:r>
      <w:r w:rsidR="004A560E" w:rsidRPr="00936998">
        <w:rPr>
          <w:rFonts w:ascii="Times New Roman" w:hAnsi="Times New Roman" w:cs="Times New Roman"/>
          <w:sz w:val="28"/>
          <w:szCs w:val="28"/>
        </w:rPr>
        <w:t xml:space="preserve">специалистов </w:t>
      </w:r>
      <w:r w:rsidRPr="00936998">
        <w:rPr>
          <w:rFonts w:ascii="Times New Roman" w:hAnsi="Times New Roman" w:cs="Times New Roman"/>
          <w:sz w:val="28"/>
          <w:szCs w:val="28"/>
        </w:rPr>
        <w:t xml:space="preserve">в области </w:t>
      </w:r>
      <w:r w:rsidR="004A560E" w:rsidRPr="00936998">
        <w:rPr>
          <w:rFonts w:ascii="Times New Roman" w:hAnsi="Times New Roman" w:cs="Times New Roman"/>
          <w:sz w:val="28"/>
          <w:szCs w:val="28"/>
        </w:rPr>
        <w:t>биологии</w:t>
      </w:r>
      <w:r w:rsidR="002B6CC1" w:rsidRPr="00936998">
        <w:rPr>
          <w:rFonts w:ascii="Times New Roman" w:hAnsi="Times New Roman" w:cs="Times New Roman"/>
          <w:sz w:val="28"/>
          <w:szCs w:val="28"/>
        </w:rPr>
        <w:t>, генетики</w:t>
      </w:r>
      <w:r w:rsidR="004A560E" w:rsidRPr="00936998">
        <w:rPr>
          <w:rFonts w:ascii="Times New Roman" w:hAnsi="Times New Roman" w:cs="Times New Roman"/>
          <w:sz w:val="28"/>
          <w:szCs w:val="28"/>
        </w:rPr>
        <w:t xml:space="preserve"> и медицины</w:t>
      </w:r>
      <w:r w:rsidRPr="00936998">
        <w:rPr>
          <w:rFonts w:ascii="Times New Roman" w:hAnsi="Times New Roman" w:cs="Times New Roman"/>
          <w:sz w:val="28"/>
          <w:szCs w:val="28"/>
        </w:rPr>
        <w:t>.</w:t>
      </w:r>
    </w:p>
    <w:p w:rsidR="00E40025" w:rsidRPr="00936998" w:rsidRDefault="00E40025" w:rsidP="00936998">
      <w:pPr>
        <w:tabs>
          <w:tab w:val="left" w:pos="851"/>
        </w:tabs>
        <w:spacing w:after="0" w:line="240" w:lineRule="auto"/>
        <w:jc w:val="both"/>
        <w:rPr>
          <w:rFonts w:ascii="Times New Roman" w:hAnsi="Times New Roman" w:cs="Times New Roman"/>
          <w:sz w:val="28"/>
          <w:szCs w:val="28"/>
        </w:rPr>
      </w:pPr>
    </w:p>
    <w:p w:rsidR="0070354C" w:rsidRPr="00FF5FAB" w:rsidRDefault="00E77A7C" w:rsidP="00FF5FAB">
      <w:pPr>
        <w:spacing w:after="0" w:line="240" w:lineRule="auto"/>
        <w:jc w:val="center"/>
        <w:rPr>
          <w:rFonts w:ascii="Times New Roman" w:hAnsi="Times New Roman" w:cs="Times New Roman"/>
          <w:b/>
          <w:sz w:val="28"/>
          <w:szCs w:val="28"/>
        </w:rPr>
      </w:pPr>
      <w:r w:rsidRPr="00FF5FAB">
        <w:rPr>
          <w:rFonts w:ascii="Times New Roman" w:hAnsi="Times New Roman" w:cs="Times New Roman"/>
          <w:b/>
          <w:sz w:val="28"/>
          <w:szCs w:val="28"/>
        </w:rPr>
        <w:t>Новизна и о</w:t>
      </w:r>
      <w:r w:rsidR="0070354C" w:rsidRPr="00FF5FAB">
        <w:rPr>
          <w:rFonts w:ascii="Times New Roman" w:hAnsi="Times New Roman" w:cs="Times New Roman"/>
          <w:b/>
          <w:sz w:val="28"/>
          <w:szCs w:val="28"/>
        </w:rPr>
        <w:t>тличительные особенности программы</w:t>
      </w:r>
    </w:p>
    <w:p w:rsidR="00762D01" w:rsidRPr="00992DE1" w:rsidRDefault="00762D01" w:rsidP="00992DE1">
      <w:pPr>
        <w:spacing w:after="0" w:line="240" w:lineRule="auto"/>
        <w:ind w:firstLine="851"/>
        <w:jc w:val="both"/>
        <w:rPr>
          <w:rFonts w:ascii="Times New Roman" w:hAnsi="Times New Roman" w:cs="Times New Roman"/>
          <w:sz w:val="28"/>
          <w:szCs w:val="28"/>
        </w:rPr>
      </w:pPr>
      <w:r w:rsidRPr="00992DE1">
        <w:rPr>
          <w:rFonts w:ascii="Times New Roman" w:hAnsi="Times New Roman" w:cs="Times New Roman"/>
          <w:sz w:val="28"/>
          <w:szCs w:val="28"/>
        </w:rPr>
        <w:t>Новизна программы заключается в том, что ее содержание выходит за рамки учебных программ и дисциплин медико-биологической подготовки.</w:t>
      </w:r>
    </w:p>
    <w:p w:rsidR="00E61115" w:rsidRPr="00992DE1" w:rsidRDefault="00E61115" w:rsidP="00992DE1">
      <w:pPr>
        <w:spacing w:after="0" w:line="240" w:lineRule="auto"/>
        <w:ind w:firstLine="851"/>
        <w:jc w:val="both"/>
        <w:rPr>
          <w:rFonts w:ascii="Times New Roman" w:hAnsi="Times New Roman" w:cs="Times New Roman"/>
          <w:sz w:val="28"/>
          <w:szCs w:val="28"/>
        </w:rPr>
      </w:pPr>
      <w:r w:rsidRPr="00992DE1">
        <w:rPr>
          <w:rFonts w:ascii="Times New Roman" w:hAnsi="Times New Roman" w:cs="Times New Roman"/>
          <w:sz w:val="28"/>
          <w:szCs w:val="28"/>
        </w:rPr>
        <w:t xml:space="preserve">Использование современных педагогических технологий, методов и приемов; различных техник и способов работы; современного лабораторного оборудования так же обеспечивает новизну программы.  </w:t>
      </w:r>
    </w:p>
    <w:p w:rsidR="0085091E" w:rsidRPr="00992DE1" w:rsidRDefault="0085091E" w:rsidP="00992DE1">
      <w:pPr>
        <w:spacing w:after="0" w:line="240" w:lineRule="auto"/>
        <w:ind w:firstLine="851"/>
        <w:jc w:val="both"/>
        <w:rPr>
          <w:rFonts w:ascii="Times New Roman" w:hAnsi="Times New Roman" w:cs="Times New Roman"/>
          <w:sz w:val="28"/>
          <w:szCs w:val="28"/>
        </w:rPr>
      </w:pPr>
      <w:r w:rsidRPr="00992DE1">
        <w:rPr>
          <w:rFonts w:ascii="Times New Roman" w:hAnsi="Times New Roman" w:cs="Times New Roman"/>
          <w:sz w:val="28"/>
          <w:szCs w:val="28"/>
        </w:rPr>
        <w:t xml:space="preserve">Программа нацелена на </w:t>
      </w:r>
      <w:r w:rsidR="00AD7563" w:rsidRPr="00992DE1">
        <w:rPr>
          <w:rFonts w:ascii="Times New Roman" w:hAnsi="Times New Roman" w:cs="Times New Roman"/>
          <w:sz w:val="28"/>
          <w:szCs w:val="28"/>
        </w:rPr>
        <w:t xml:space="preserve">расширение </w:t>
      </w:r>
      <w:r w:rsidRPr="00992DE1">
        <w:rPr>
          <w:rFonts w:ascii="Times New Roman" w:hAnsi="Times New Roman" w:cs="Times New Roman"/>
          <w:sz w:val="28"/>
          <w:szCs w:val="28"/>
        </w:rPr>
        <w:t xml:space="preserve">знаний </w:t>
      </w:r>
      <w:r w:rsidR="00A95878" w:rsidRPr="00992DE1">
        <w:rPr>
          <w:rFonts w:ascii="Times New Roman" w:hAnsi="Times New Roman" w:cs="Times New Roman"/>
          <w:sz w:val="28"/>
          <w:szCs w:val="28"/>
        </w:rPr>
        <w:t>об</w:t>
      </w:r>
      <w:r w:rsidRPr="00992DE1">
        <w:rPr>
          <w:rFonts w:ascii="Times New Roman" w:hAnsi="Times New Roman" w:cs="Times New Roman"/>
          <w:sz w:val="28"/>
          <w:szCs w:val="28"/>
        </w:rPr>
        <w:t>уча</w:t>
      </w:r>
      <w:r w:rsidR="00A95878" w:rsidRPr="00992DE1">
        <w:rPr>
          <w:rFonts w:ascii="Times New Roman" w:hAnsi="Times New Roman" w:cs="Times New Roman"/>
          <w:sz w:val="28"/>
          <w:szCs w:val="28"/>
        </w:rPr>
        <w:t>ю</w:t>
      </w:r>
      <w:r w:rsidRPr="00992DE1">
        <w:rPr>
          <w:rFonts w:ascii="Times New Roman" w:hAnsi="Times New Roman" w:cs="Times New Roman"/>
          <w:sz w:val="28"/>
          <w:szCs w:val="28"/>
        </w:rPr>
        <w:t>щихся в области</w:t>
      </w:r>
      <w:r w:rsidR="00FF5FAB" w:rsidRPr="00992DE1">
        <w:rPr>
          <w:rFonts w:ascii="Times New Roman" w:hAnsi="Times New Roman" w:cs="Times New Roman"/>
          <w:sz w:val="28"/>
          <w:szCs w:val="28"/>
        </w:rPr>
        <w:t xml:space="preserve"> генетики, </w:t>
      </w:r>
      <w:r w:rsidRPr="00992DE1">
        <w:rPr>
          <w:rFonts w:ascii="Times New Roman" w:hAnsi="Times New Roman" w:cs="Times New Roman"/>
          <w:sz w:val="28"/>
          <w:szCs w:val="28"/>
        </w:rPr>
        <w:t xml:space="preserve"> физиологии, </w:t>
      </w:r>
      <w:r w:rsidR="00FF5FAB" w:rsidRPr="00992DE1">
        <w:rPr>
          <w:rFonts w:ascii="Times New Roman" w:hAnsi="Times New Roman" w:cs="Times New Roman"/>
          <w:sz w:val="28"/>
          <w:szCs w:val="28"/>
        </w:rPr>
        <w:t xml:space="preserve">медицины, </w:t>
      </w:r>
      <w:r w:rsidRPr="00992DE1">
        <w:rPr>
          <w:rFonts w:ascii="Times New Roman" w:hAnsi="Times New Roman" w:cs="Times New Roman"/>
          <w:sz w:val="28"/>
          <w:szCs w:val="28"/>
        </w:rPr>
        <w:t xml:space="preserve">гигиены, санитарии, экологии и некоторых социальных вопросов, направленных на повышение адаптационных возможностей человека в современном обществе. Занимаясь по данной программе, обучающиеся получат передовые знания в перечисленных областях, научатся планировать и реализовывать конкретные исследовательские и прикладные задачи, понимать роль научных исследований в современном мире. </w:t>
      </w:r>
    </w:p>
    <w:p w:rsidR="00762D01" w:rsidRPr="00992DE1" w:rsidRDefault="00762D01" w:rsidP="00992DE1">
      <w:pPr>
        <w:spacing w:after="0" w:line="240" w:lineRule="auto"/>
        <w:ind w:firstLine="851"/>
        <w:jc w:val="both"/>
        <w:rPr>
          <w:rFonts w:ascii="Times New Roman" w:hAnsi="Times New Roman" w:cs="Times New Roman"/>
          <w:sz w:val="28"/>
          <w:szCs w:val="28"/>
        </w:rPr>
      </w:pPr>
      <w:r w:rsidRPr="00992DE1">
        <w:rPr>
          <w:rFonts w:ascii="Times New Roman" w:hAnsi="Times New Roman" w:cs="Times New Roman"/>
          <w:sz w:val="28"/>
          <w:szCs w:val="28"/>
        </w:rPr>
        <w:t>Отличительной особенностью данной программы от ранее существующих, является ее способность по новому организовывать образовательный процесс с использованием современного лабораторного и цифрового оборудования. Возможность создания опытно-исследовательской среды позволит сформировать научный тип мышления, естественнонаучную картину мира обучающихся на основе инноваций в области современных технологий и достижений в сфере естественных наук.</w:t>
      </w:r>
    </w:p>
    <w:p w:rsidR="0085091E" w:rsidRDefault="00B11DBC" w:rsidP="0085091E">
      <w:pPr>
        <w:autoSpaceDE w:val="0"/>
        <w:autoSpaceDN w:val="0"/>
        <w:adjustRightInd w:val="0"/>
        <w:spacing w:after="0" w:line="240" w:lineRule="auto"/>
        <w:jc w:val="both"/>
        <w:rPr>
          <w:rFonts w:ascii="Times New Roman" w:hAnsi="Times New Roman" w:cs="Times New Roman"/>
          <w:sz w:val="28"/>
          <w:szCs w:val="28"/>
        </w:rPr>
      </w:pPr>
      <w:r>
        <w:rPr>
          <w:rStyle w:val="af"/>
          <w:sz w:val="28"/>
          <w:szCs w:val="28"/>
          <w:bdr w:val="none" w:sz="0" w:space="0" w:color="auto" w:frame="1"/>
        </w:rPr>
        <w:t xml:space="preserve">        </w:t>
      </w:r>
      <w:r w:rsidR="00E61115">
        <w:rPr>
          <w:rFonts w:ascii="Times New Roman" w:hAnsi="Times New Roman" w:cs="Times New Roman"/>
          <w:sz w:val="28"/>
          <w:szCs w:val="28"/>
        </w:rPr>
        <w:t xml:space="preserve">   </w:t>
      </w:r>
    </w:p>
    <w:p w:rsidR="00B824D1" w:rsidRDefault="00B824D1" w:rsidP="0085091E">
      <w:pPr>
        <w:autoSpaceDE w:val="0"/>
        <w:autoSpaceDN w:val="0"/>
        <w:adjustRightInd w:val="0"/>
        <w:spacing w:after="0" w:line="240" w:lineRule="auto"/>
        <w:jc w:val="both"/>
        <w:rPr>
          <w:rFonts w:ascii="Times New Roman" w:hAnsi="Times New Roman" w:cs="Times New Roman"/>
          <w:sz w:val="28"/>
          <w:szCs w:val="28"/>
        </w:rPr>
      </w:pPr>
    </w:p>
    <w:p w:rsidR="00121898" w:rsidRDefault="00121898" w:rsidP="0085091E">
      <w:pPr>
        <w:autoSpaceDE w:val="0"/>
        <w:autoSpaceDN w:val="0"/>
        <w:adjustRightInd w:val="0"/>
        <w:spacing w:after="0" w:line="240" w:lineRule="auto"/>
        <w:jc w:val="both"/>
        <w:rPr>
          <w:rFonts w:ascii="Times New Roman" w:hAnsi="Times New Roman" w:cs="Times New Roman"/>
          <w:sz w:val="28"/>
          <w:szCs w:val="28"/>
        </w:rPr>
      </w:pPr>
    </w:p>
    <w:p w:rsidR="00121898" w:rsidRDefault="00121898" w:rsidP="0085091E">
      <w:pPr>
        <w:autoSpaceDE w:val="0"/>
        <w:autoSpaceDN w:val="0"/>
        <w:adjustRightInd w:val="0"/>
        <w:spacing w:after="0" w:line="240" w:lineRule="auto"/>
        <w:jc w:val="both"/>
        <w:rPr>
          <w:rFonts w:ascii="Times New Roman" w:hAnsi="Times New Roman" w:cs="Times New Roman"/>
          <w:sz w:val="28"/>
          <w:szCs w:val="28"/>
        </w:rPr>
      </w:pPr>
    </w:p>
    <w:p w:rsidR="00B11DBC" w:rsidRPr="00CE599B" w:rsidRDefault="00B11DBC" w:rsidP="00B11DBC">
      <w:pPr>
        <w:pStyle w:val="hcwomain"/>
        <w:tabs>
          <w:tab w:val="left" w:pos="4820"/>
        </w:tabs>
        <w:spacing w:before="0" w:beforeAutospacing="0" w:after="0" w:afterAutospacing="0"/>
        <w:jc w:val="center"/>
        <w:rPr>
          <w:b/>
          <w:color w:val="000000"/>
          <w:sz w:val="20"/>
          <w:szCs w:val="20"/>
        </w:rPr>
      </w:pPr>
      <w:r w:rsidRPr="003117BA">
        <w:rPr>
          <w:rStyle w:val="characterstyleae"/>
          <w:b/>
          <w:color w:val="000000"/>
          <w:sz w:val="28"/>
          <w:szCs w:val="28"/>
          <w:shd w:val="clear" w:color="auto" w:fill="FFFFFF"/>
        </w:rPr>
        <w:lastRenderedPageBreak/>
        <w:t>Педагогическая целесообразность.</w:t>
      </w:r>
    </w:p>
    <w:p w:rsidR="00B11DBC" w:rsidRPr="000E280B" w:rsidRDefault="00B11DBC" w:rsidP="000E280B">
      <w:pPr>
        <w:spacing w:after="0" w:line="240" w:lineRule="auto"/>
        <w:ind w:firstLine="851"/>
        <w:jc w:val="both"/>
        <w:rPr>
          <w:rFonts w:ascii="Times New Roman" w:hAnsi="Times New Roman" w:cs="Times New Roman"/>
          <w:sz w:val="28"/>
          <w:szCs w:val="28"/>
        </w:rPr>
      </w:pPr>
      <w:r w:rsidRPr="000E280B">
        <w:rPr>
          <w:rFonts w:ascii="Times New Roman" w:hAnsi="Times New Roman" w:cs="Times New Roman"/>
          <w:sz w:val="28"/>
          <w:szCs w:val="28"/>
        </w:rPr>
        <w:t xml:space="preserve">Педагогическая целесообразность заключается в том, что Программа ориентирована на развитие познавательной активности, самостоятельности, любознательности, на углубление </w:t>
      </w:r>
      <w:r w:rsidR="00B83F3D" w:rsidRPr="000E280B">
        <w:rPr>
          <w:rFonts w:ascii="Times New Roman" w:hAnsi="Times New Roman" w:cs="Times New Roman"/>
          <w:sz w:val="28"/>
          <w:szCs w:val="28"/>
        </w:rPr>
        <w:t xml:space="preserve">и расширение </w:t>
      </w:r>
      <w:r w:rsidRPr="000E280B">
        <w:rPr>
          <w:rFonts w:ascii="Times New Roman" w:hAnsi="Times New Roman" w:cs="Times New Roman"/>
          <w:sz w:val="28"/>
          <w:szCs w:val="28"/>
        </w:rPr>
        <w:t xml:space="preserve">знаний </w:t>
      </w:r>
      <w:r w:rsidR="00935A80" w:rsidRPr="000E280B">
        <w:rPr>
          <w:rFonts w:ascii="Times New Roman" w:hAnsi="Times New Roman" w:cs="Times New Roman"/>
          <w:sz w:val="28"/>
          <w:szCs w:val="28"/>
        </w:rPr>
        <w:t xml:space="preserve">в области биологии, генетики, физиологии человека, а также </w:t>
      </w:r>
      <w:r w:rsidR="00AD7563" w:rsidRPr="000E280B">
        <w:rPr>
          <w:rFonts w:ascii="Times New Roman" w:hAnsi="Times New Roman" w:cs="Times New Roman"/>
          <w:sz w:val="28"/>
          <w:szCs w:val="28"/>
        </w:rPr>
        <w:t xml:space="preserve">освоение околопрофессиональных и профессиональных компетенций, </w:t>
      </w:r>
      <w:r w:rsidR="00935A80" w:rsidRPr="000E280B">
        <w:rPr>
          <w:rFonts w:ascii="Times New Roman" w:hAnsi="Times New Roman" w:cs="Times New Roman"/>
          <w:sz w:val="28"/>
          <w:szCs w:val="28"/>
        </w:rPr>
        <w:t>знаний и практических навыков в области медицины</w:t>
      </w:r>
      <w:r w:rsidRPr="000E280B">
        <w:rPr>
          <w:rFonts w:ascii="Times New Roman" w:hAnsi="Times New Roman" w:cs="Times New Roman"/>
          <w:sz w:val="28"/>
          <w:szCs w:val="28"/>
        </w:rPr>
        <w:t>.</w:t>
      </w:r>
    </w:p>
    <w:p w:rsidR="003117BA" w:rsidRPr="000E280B" w:rsidRDefault="00935A80" w:rsidP="000E280B">
      <w:pPr>
        <w:spacing w:after="0" w:line="240" w:lineRule="auto"/>
        <w:ind w:firstLine="851"/>
        <w:jc w:val="both"/>
        <w:rPr>
          <w:rFonts w:ascii="Times New Roman" w:hAnsi="Times New Roman" w:cs="Times New Roman"/>
          <w:sz w:val="28"/>
          <w:szCs w:val="28"/>
        </w:rPr>
      </w:pPr>
      <w:r w:rsidRPr="000E280B">
        <w:rPr>
          <w:rFonts w:ascii="Times New Roman" w:hAnsi="Times New Roman" w:cs="Times New Roman"/>
          <w:sz w:val="28"/>
          <w:szCs w:val="28"/>
        </w:rPr>
        <w:t>Программа способствует осознанному выбору будущей профессии, сохранению и укреплению здоровья подрастающего поколения.</w:t>
      </w:r>
      <w:r w:rsidR="003117BA" w:rsidRPr="000E280B">
        <w:rPr>
          <w:rFonts w:ascii="Times New Roman" w:hAnsi="Times New Roman" w:cs="Times New Roman"/>
          <w:sz w:val="28"/>
          <w:szCs w:val="28"/>
        </w:rPr>
        <w:t xml:space="preserve"> </w:t>
      </w:r>
      <w:r w:rsidRPr="000E280B">
        <w:rPr>
          <w:rFonts w:ascii="Times New Roman" w:hAnsi="Times New Roman" w:cs="Times New Roman"/>
          <w:sz w:val="28"/>
          <w:szCs w:val="28"/>
        </w:rPr>
        <w:t xml:space="preserve">Сочетание теоретического </w:t>
      </w:r>
      <w:r w:rsidR="003117BA" w:rsidRPr="000E280B">
        <w:rPr>
          <w:rFonts w:ascii="Times New Roman" w:hAnsi="Times New Roman" w:cs="Times New Roman"/>
          <w:sz w:val="28"/>
          <w:szCs w:val="28"/>
        </w:rPr>
        <w:t xml:space="preserve">материала </w:t>
      </w:r>
      <w:r w:rsidRPr="000E280B">
        <w:rPr>
          <w:rFonts w:ascii="Times New Roman" w:hAnsi="Times New Roman" w:cs="Times New Roman"/>
          <w:sz w:val="28"/>
          <w:szCs w:val="28"/>
        </w:rPr>
        <w:t xml:space="preserve">и практических </w:t>
      </w:r>
      <w:r w:rsidR="003117BA" w:rsidRPr="000E280B">
        <w:rPr>
          <w:rFonts w:ascii="Times New Roman" w:hAnsi="Times New Roman" w:cs="Times New Roman"/>
          <w:sz w:val="28"/>
          <w:szCs w:val="28"/>
        </w:rPr>
        <w:t xml:space="preserve">заданий </w:t>
      </w:r>
      <w:r w:rsidRPr="000E280B">
        <w:rPr>
          <w:rFonts w:ascii="Times New Roman" w:hAnsi="Times New Roman" w:cs="Times New Roman"/>
          <w:sz w:val="28"/>
          <w:szCs w:val="28"/>
        </w:rPr>
        <w:t xml:space="preserve">обеспечивает широкие возможности в выборе методов работы, что будет способствовать творческому и интеллектуальному развитию детей. </w:t>
      </w:r>
    </w:p>
    <w:p w:rsidR="003117BA" w:rsidRPr="000E280B" w:rsidRDefault="00935A80" w:rsidP="000E280B">
      <w:pPr>
        <w:spacing w:after="0" w:line="240" w:lineRule="auto"/>
        <w:ind w:firstLine="851"/>
        <w:jc w:val="both"/>
        <w:rPr>
          <w:rFonts w:ascii="Times New Roman" w:hAnsi="Times New Roman" w:cs="Times New Roman"/>
          <w:sz w:val="28"/>
          <w:szCs w:val="28"/>
        </w:rPr>
      </w:pPr>
      <w:r w:rsidRPr="000E280B">
        <w:rPr>
          <w:rFonts w:ascii="Times New Roman" w:hAnsi="Times New Roman" w:cs="Times New Roman"/>
          <w:sz w:val="28"/>
          <w:szCs w:val="28"/>
        </w:rPr>
        <w:t xml:space="preserve">Практические работы предполагают активные методы: исследование, сравнение, игровые моменты. В целом программа может вызывать повышенный интерес к изучаемому предмету и профессиям, связанным с биологией, медициной и смежными областями, занятия по данной программе помогут определиться в выборе профессии, связанной с медициной, биологией и химией. </w:t>
      </w:r>
    </w:p>
    <w:p w:rsidR="00B11DBC" w:rsidRPr="000E280B" w:rsidRDefault="00B11DBC" w:rsidP="000E280B">
      <w:pPr>
        <w:spacing w:after="0" w:line="240" w:lineRule="auto"/>
        <w:ind w:firstLine="851"/>
        <w:jc w:val="both"/>
        <w:rPr>
          <w:rFonts w:ascii="Times New Roman" w:hAnsi="Times New Roman" w:cs="Times New Roman"/>
          <w:sz w:val="28"/>
          <w:szCs w:val="28"/>
        </w:rPr>
      </w:pPr>
      <w:r w:rsidRPr="000E280B">
        <w:rPr>
          <w:rFonts w:ascii="Times New Roman" w:hAnsi="Times New Roman" w:cs="Times New Roman"/>
          <w:sz w:val="28"/>
          <w:szCs w:val="28"/>
        </w:rPr>
        <w:t xml:space="preserve">В ходе реализации программы созданы организационные и психолого-педагогические условия для привлечения </w:t>
      </w:r>
      <w:r w:rsidR="00AD7563" w:rsidRPr="000E280B">
        <w:rPr>
          <w:rFonts w:ascii="Times New Roman" w:hAnsi="Times New Roman" w:cs="Times New Roman"/>
          <w:sz w:val="28"/>
          <w:szCs w:val="28"/>
        </w:rPr>
        <w:t xml:space="preserve">обучающихся </w:t>
      </w:r>
      <w:r w:rsidRPr="000E280B">
        <w:rPr>
          <w:rFonts w:ascii="Times New Roman" w:hAnsi="Times New Roman" w:cs="Times New Roman"/>
          <w:sz w:val="28"/>
          <w:szCs w:val="28"/>
        </w:rPr>
        <w:t>к занятиям</w:t>
      </w:r>
      <w:r w:rsidR="00AD7563" w:rsidRPr="000E280B">
        <w:rPr>
          <w:rFonts w:ascii="Times New Roman" w:hAnsi="Times New Roman" w:cs="Times New Roman"/>
          <w:sz w:val="28"/>
          <w:szCs w:val="28"/>
        </w:rPr>
        <w:t>.</w:t>
      </w:r>
    </w:p>
    <w:p w:rsidR="00B11DBC" w:rsidRPr="000E280B" w:rsidRDefault="00B11DBC" w:rsidP="000E280B">
      <w:pPr>
        <w:spacing w:after="0" w:line="240" w:lineRule="auto"/>
        <w:ind w:firstLine="851"/>
        <w:jc w:val="both"/>
        <w:rPr>
          <w:rFonts w:ascii="Times New Roman" w:hAnsi="Times New Roman" w:cs="Times New Roman"/>
          <w:sz w:val="28"/>
          <w:szCs w:val="28"/>
        </w:rPr>
      </w:pPr>
      <w:r w:rsidRPr="000E280B">
        <w:rPr>
          <w:rFonts w:ascii="Times New Roman" w:hAnsi="Times New Roman" w:cs="Times New Roman"/>
          <w:sz w:val="28"/>
          <w:szCs w:val="28"/>
        </w:rPr>
        <w:t>Программа отвечает потребностям общества и образовательным стандартам в формировании компетентной</w:t>
      </w:r>
      <w:r w:rsidR="0007659F" w:rsidRPr="000E280B">
        <w:rPr>
          <w:rFonts w:ascii="Times New Roman" w:hAnsi="Times New Roman" w:cs="Times New Roman"/>
          <w:sz w:val="28"/>
          <w:szCs w:val="28"/>
        </w:rPr>
        <w:t xml:space="preserve"> и</w:t>
      </w:r>
      <w:r w:rsidRPr="000E280B">
        <w:rPr>
          <w:rFonts w:ascii="Times New Roman" w:hAnsi="Times New Roman" w:cs="Times New Roman"/>
          <w:sz w:val="28"/>
          <w:szCs w:val="28"/>
        </w:rPr>
        <w:t xml:space="preserve"> творческой личности</w:t>
      </w:r>
      <w:r w:rsidR="0007659F" w:rsidRPr="000E280B">
        <w:rPr>
          <w:rFonts w:ascii="Times New Roman" w:hAnsi="Times New Roman" w:cs="Times New Roman"/>
          <w:sz w:val="28"/>
          <w:szCs w:val="28"/>
        </w:rPr>
        <w:t xml:space="preserve">, </w:t>
      </w:r>
      <w:r w:rsidRPr="000E280B">
        <w:rPr>
          <w:rFonts w:ascii="Times New Roman" w:hAnsi="Times New Roman" w:cs="Times New Roman"/>
          <w:sz w:val="28"/>
          <w:szCs w:val="28"/>
        </w:rPr>
        <w:t xml:space="preserve">носит сбалансированный характер и направлена на развитие научно-исследовательской культуры обучающихся. </w:t>
      </w:r>
    </w:p>
    <w:p w:rsidR="00B11DBC" w:rsidRPr="000E280B" w:rsidRDefault="00B11DBC" w:rsidP="000E280B">
      <w:pPr>
        <w:spacing w:after="0" w:line="240" w:lineRule="auto"/>
        <w:ind w:firstLine="851"/>
        <w:jc w:val="both"/>
        <w:rPr>
          <w:rFonts w:ascii="Times New Roman" w:hAnsi="Times New Roman" w:cs="Times New Roman"/>
          <w:sz w:val="28"/>
          <w:szCs w:val="28"/>
        </w:rPr>
      </w:pPr>
      <w:r w:rsidRPr="000E280B">
        <w:rPr>
          <w:rFonts w:ascii="Times New Roman" w:hAnsi="Times New Roman" w:cs="Times New Roman"/>
          <w:sz w:val="28"/>
          <w:szCs w:val="28"/>
        </w:rPr>
        <w:t>Решение исследовательских и прикладных задач в процессе реализации проектов естественнонаучной направленности формирует у обучающихся умение творчески подходить к поставленной задаче, а совместная</w:t>
      </w:r>
      <w:r w:rsidR="00A95878" w:rsidRPr="000E280B">
        <w:rPr>
          <w:rFonts w:ascii="Times New Roman" w:hAnsi="Times New Roman" w:cs="Times New Roman"/>
          <w:sz w:val="28"/>
          <w:szCs w:val="28"/>
        </w:rPr>
        <w:t xml:space="preserve"> сплоченная</w:t>
      </w:r>
      <w:r w:rsidRPr="000E280B">
        <w:rPr>
          <w:rFonts w:ascii="Times New Roman" w:hAnsi="Times New Roman" w:cs="Times New Roman"/>
          <w:sz w:val="28"/>
          <w:szCs w:val="28"/>
        </w:rPr>
        <w:t xml:space="preserve"> работа в</w:t>
      </w:r>
      <w:r w:rsidR="0007659F" w:rsidRPr="000E280B">
        <w:rPr>
          <w:rFonts w:ascii="Times New Roman" w:hAnsi="Times New Roman" w:cs="Times New Roman"/>
          <w:sz w:val="28"/>
          <w:szCs w:val="28"/>
        </w:rPr>
        <w:t xml:space="preserve"> команде</w:t>
      </w:r>
      <w:r w:rsidRPr="000E280B">
        <w:rPr>
          <w:rFonts w:ascii="Times New Roman" w:hAnsi="Times New Roman" w:cs="Times New Roman"/>
          <w:sz w:val="28"/>
          <w:szCs w:val="28"/>
        </w:rPr>
        <w:t>, котор</w:t>
      </w:r>
      <w:r w:rsidR="00A95878" w:rsidRPr="000E280B">
        <w:rPr>
          <w:rFonts w:ascii="Times New Roman" w:hAnsi="Times New Roman" w:cs="Times New Roman"/>
          <w:sz w:val="28"/>
          <w:szCs w:val="28"/>
        </w:rPr>
        <w:t>ая</w:t>
      </w:r>
      <w:r w:rsidRPr="000E280B">
        <w:rPr>
          <w:rFonts w:ascii="Times New Roman" w:hAnsi="Times New Roman" w:cs="Times New Roman"/>
          <w:sz w:val="28"/>
          <w:szCs w:val="28"/>
        </w:rPr>
        <w:t xml:space="preserve"> став</w:t>
      </w:r>
      <w:r w:rsidR="00A95878" w:rsidRPr="000E280B">
        <w:rPr>
          <w:rFonts w:ascii="Times New Roman" w:hAnsi="Times New Roman" w:cs="Times New Roman"/>
          <w:sz w:val="28"/>
          <w:szCs w:val="28"/>
        </w:rPr>
        <w:t>и</w:t>
      </w:r>
      <w:r w:rsidRPr="000E280B">
        <w:rPr>
          <w:rFonts w:ascii="Times New Roman" w:hAnsi="Times New Roman" w:cs="Times New Roman"/>
          <w:sz w:val="28"/>
          <w:szCs w:val="28"/>
        </w:rPr>
        <w:t>т перед собой единую цель, тесным образом связана с интеллектуальным, эмоциональным и нравственным развитием каждого ребенка.</w:t>
      </w:r>
    </w:p>
    <w:p w:rsidR="00B11DBC" w:rsidRPr="000E280B" w:rsidRDefault="00B11DBC" w:rsidP="000E280B">
      <w:pPr>
        <w:spacing w:after="0" w:line="240" w:lineRule="auto"/>
        <w:ind w:firstLine="851"/>
        <w:jc w:val="both"/>
        <w:rPr>
          <w:rFonts w:ascii="Times New Roman" w:hAnsi="Times New Roman" w:cs="Times New Roman"/>
          <w:sz w:val="28"/>
          <w:szCs w:val="28"/>
        </w:rPr>
      </w:pPr>
      <w:r w:rsidRPr="000E280B">
        <w:rPr>
          <w:rFonts w:ascii="Times New Roman" w:hAnsi="Times New Roman" w:cs="Times New Roman"/>
          <w:sz w:val="28"/>
          <w:szCs w:val="28"/>
        </w:rPr>
        <w:t xml:space="preserve">Дополнительность программы по отношению к программам общего образования заключается в её ориентированности на изучение и привлечение </w:t>
      </w:r>
      <w:r w:rsidR="00A95878" w:rsidRPr="000E280B">
        <w:rPr>
          <w:rFonts w:ascii="Times New Roman" w:hAnsi="Times New Roman" w:cs="Times New Roman"/>
          <w:sz w:val="28"/>
          <w:szCs w:val="28"/>
        </w:rPr>
        <w:t>об</w:t>
      </w:r>
      <w:r w:rsidRPr="000E280B">
        <w:rPr>
          <w:rFonts w:ascii="Times New Roman" w:hAnsi="Times New Roman" w:cs="Times New Roman"/>
          <w:sz w:val="28"/>
          <w:szCs w:val="28"/>
        </w:rPr>
        <w:t>уча</w:t>
      </w:r>
      <w:r w:rsidR="00A95878" w:rsidRPr="000E280B">
        <w:rPr>
          <w:rFonts w:ascii="Times New Roman" w:hAnsi="Times New Roman" w:cs="Times New Roman"/>
          <w:sz w:val="28"/>
          <w:szCs w:val="28"/>
        </w:rPr>
        <w:t>ю</w:t>
      </w:r>
      <w:r w:rsidRPr="000E280B">
        <w:rPr>
          <w:rFonts w:ascii="Times New Roman" w:hAnsi="Times New Roman" w:cs="Times New Roman"/>
          <w:sz w:val="28"/>
          <w:szCs w:val="28"/>
        </w:rPr>
        <w:t>щихся к современным естественнонаучным технологиям. Обучающиеся имеют возможность применять на практике свои знания, полученные на уроках в школе.</w:t>
      </w:r>
    </w:p>
    <w:p w:rsidR="00F07F07" w:rsidRPr="000E280B" w:rsidRDefault="00B11DBC" w:rsidP="000E280B">
      <w:pPr>
        <w:spacing w:after="0" w:line="240" w:lineRule="auto"/>
        <w:ind w:firstLine="851"/>
        <w:jc w:val="both"/>
        <w:rPr>
          <w:rFonts w:ascii="Times New Roman" w:hAnsi="Times New Roman" w:cs="Times New Roman"/>
          <w:sz w:val="28"/>
          <w:szCs w:val="28"/>
        </w:rPr>
      </w:pPr>
      <w:r w:rsidRPr="000E280B">
        <w:rPr>
          <w:rFonts w:ascii="Times New Roman" w:hAnsi="Times New Roman" w:cs="Times New Roman"/>
          <w:sz w:val="28"/>
          <w:szCs w:val="28"/>
        </w:rPr>
        <w:t>Адресат программы: дети в возрасте от 1</w:t>
      </w:r>
      <w:r w:rsidR="00930BD6" w:rsidRPr="000E280B">
        <w:rPr>
          <w:rFonts w:ascii="Times New Roman" w:hAnsi="Times New Roman" w:cs="Times New Roman"/>
          <w:sz w:val="28"/>
          <w:szCs w:val="28"/>
        </w:rPr>
        <w:t>5</w:t>
      </w:r>
      <w:r w:rsidRPr="000E280B">
        <w:rPr>
          <w:rFonts w:ascii="Times New Roman" w:hAnsi="Times New Roman" w:cs="Times New Roman"/>
          <w:sz w:val="28"/>
          <w:szCs w:val="28"/>
        </w:rPr>
        <w:t xml:space="preserve"> до 17 лет. </w:t>
      </w:r>
      <w:r w:rsidR="00F07F07" w:rsidRPr="000E280B">
        <w:rPr>
          <w:rFonts w:ascii="Times New Roman" w:hAnsi="Times New Roman" w:cs="Times New Roman"/>
          <w:sz w:val="28"/>
          <w:szCs w:val="28"/>
        </w:rPr>
        <w:t xml:space="preserve">Численность обучающихся в группе – 10 человек. </w:t>
      </w:r>
    </w:p>
    <w:p w:rsidR="00B11DBC" w:rsidRPr="000E280B" w:rsidRDefault="00B11DBC" w:rsidP="000E280B">
      <w:pPr>
        <w:spacing w:after="0" w:line="240" w:lineRule="auto"/>
        <w:ind w:firstLine="851"/>
        <w:jc w:val="both"/>
        <w:rPr>
          <w:rFonts w:ascii="Times New Roman" w:hAnsi="Times New Roman" w:cs="Times New Roman"/>
          <w:sz w:val="28"/>
          <w:szCs w:val="28"/>
        </w:rPr>
      </w:pPr>
      <w:r w:rsidRPr="000E280B">
        <w:rPr>
          <w:rFonts w:ascii="Times New Roman" w:hAnsi="Times New Roman" w:cs="Times New Roman"/>
          <w:sz w:val="28"/>
          <w:szCs w:val="28"/>
        </w:rPr>
        <w:t xml:space="preserve">Программа </w:t>
      </w:r>
      <w:r w:rsidR="00AD7563" w:rsidRPr="000E280B">
        <w:rPr>
          <w:rFonts w:ascii="Times New Roman" w:hAnsi="Times New Roman" w:cs="Times New Roman"/>
          <w:sz w:val="28"/>
          <w:szCs w:val="28"/>
        </w:rPr>
        <w:t xml:space="preserve">направлена на высокомотивированных </w:t>
      </w:r>
      <w:r w:rsidRPr="000E280B">
        <w:rPr>
          <w:rFonts w:ascii="Times New Roman" w:hAnsi="Times New Roman" w:cs="Times New Roman"/>
          <w:sz w:val="28"/>
          <w:szCs w:val="28"/>
        </w:rPr>
        <w:t xml:space="preserve">мотивированных детей. Программа не адаптирована для обучающихся с ОВЗ. </w:t>
      </w:r>
    </w:p>
    <w:p w:rsidR="00F54169" w:rsidRDefault="00F54169" w:rsidP="000E280B">
      <w:pPr>
        <w:pStyle w:val="paragraphstylea5"/>
        <w:spacing w:before="0" w:beforeAutospacing="0" w:after="0" w:afterAutospacing="0"/>
        <w:ind w:firstLine="720"/>
        <w:jc w:val="center"/>
        <w:rPr>
          <w:b/>
          <w:bCs/>
          <w:color w:val="000000"/>
          <w:sz w:val="28"/>
          <w:szCs w:val="28"/>
        </w:rPr>
      </w:pPr>
    </w:p>
    <w:p w:rsidR="006D62BB" w:rsidRDefault="006D62BB" w:rsidP="006D62BB">
      <w:pPr>
        <w:pStyle w:val="paragraphstylea5"/>
        <w:spacing w:before="0" w:beforeAutospacing="0" w:after="0" w:afterAutospacing="0"/>
        <w:ind w:firstLine="720"/>
        <w:jc w:val="center"/>
        <w:rPr>
          <w:b/>
          <w:bCs/>
          <w:color w:val="000000"/>
          <w:sz w:val="28"/>
          <w:szCs w:val="28"/>
        </w:rPr>
      </w:pPr>
      <w:r>
        <w:rPr>
          <w:b/>
          <w:bCs/>
          <w:color w:val="000000"/>
          <w:sz w:val="28"/>
          <w:szCs w:val="28"/>
        </w:rPr>
        <w:t>Характеристика возрастной группы.</w:t>
      </w:r>
    </w:p>
    <w:p w:rsidR="007A043B" w:rsidRDefault="006D62BB" w:rsidP="007A043B">
      <w:pPr>
        <w:spacing w:after="0" w:line="240" w:lineRule="auto"/>
        <w:ind w:firstLine="851"/>
        <w:jc w:val="both"/>
        <w:rPr>
          <w:rFonts w:ascii="Times New Roman" w:hAnsi="Times New Roman" w:cs="Times New Roman"/>
          <w:sz w:val="28"/>
          <w:szCs w:val="28"/>
        </w:rPr>
      </w:pPr>
      <w:r w:rsidRPr="005E0336">
        <w:rPr>
          <w:rFonts w:ascii="Times New Roman" w:hAnsi="Times New Roman" w:cs="Times New Roman"/>
          <w:sz w:val="28"/>
          <w:szCs w:val="28"/>
        </w:rPr>
        <w:t>Программа рассчитана на обучающихся</w:t>
      </w:r>
      <w:r w:rsidR="00D52A6D">
        <w:rPr>
          <w:rFonts w:ascii="Times New Roman" w:hAnsi="Times New Roman" w:cs="Times New Roman"/>
          <w:sz w:val="28"/>
          <w:szCs w:val="28"/>
        </w:rPr>
        <w:t xml:space="preserve"> в возрасте</w:t>
      </w:r>
      <w:r w:rsidRPr="005E0336">
        <w:rPr>
          <w:rFonts w:ascii="Times New Roman" w:hAnsi="Times New Roman" w:cs="Times New Roman"/>
          <w:sz w:val="28"/>
          <w:szCs w:val="28"/>
        </w:rPr>
        <w:t xml:space="preserve"> </w:t>
      </w:r>
      <w:r w:rsidR="00930BD6" w:rsidRPr="00930BD6">
        <w:rPr>
          <w:rFonts w:ascii="Times New Roman" w:hAnsi="Times New Roman" w:cs="Times New Roman"/>
          <w:sz w:val="28"/>
          <w:szCs w:val="28"/>
        </w:rPr>
        <w:t>15</w:t>
      </w:r>
      <w:r w:rsidRPr="00930BD6">
        <w:rPr>
          <w:rFonts w:ascii="Times New Roman" w:hAnsi="Times New Roman" w:cs="Times New Roman"/>
          <w:sz w:val="28"/>
          <w:szCs w:val="28"/>
        </w:rPr>
        <w:t>-17 лет.</w:t>
      </w:r>
      <w:r w:rsidRPr="005E0336">
        <w:rPr>
          <w:rFonts w:ascii="Times New Roman" w:hAnsi="Times New Roman" w:cs="Times New Roman"/>
          <w:sz w:val="28"/>
          <w:szCs w:val="28"/>
        </w:rPr>
        <w:t xml:space="preserve"> </w:t>
      </w:r>
      <w:r>
        <w:rPr>
          <w:rFonts w:ascii="Times New Roman" w:hAnsi="Times New Roman" w:cs="Times New Roman"/>
          <w:sz w:val="28"/>
          <w:szCs w:val="28"/>
        </w:rPr>
        <w:t xml:space="preserve">Подростковый </w:t>
      </w:r>
      <w:r w:rsidRPr="006331A7">
        <w:rPr>
          <w:rFonts w:ascii="Times New Roman" w:hAnsi="Times New Roman" w:cs="Times New Roman"/>
          <w:sz w:val="28"/>
          <w:szCs w:val="28"/>
        </w:rPr>
        <w:t xml:space="preserve">период отличается выходом ребенка на качественно новую </w:t>
      </w:r>
      <w:r w:rsidRPr="006331A7">
        <w:rPr>
          <w:rFonts w:ascii="Times New Roman" w:hAnsi="Times New Roman" w:cs="Times New Roman"/>
          <w:sz w:val="28"/>
          <w:szCs w:val="28"/>
        </w:rPr>
        <w:lastRenderedPageBreak/>
        <w:t xml:space="preserve">социальную позицию, в которой формируется его сознательное отношение к себе как члену общества. Основной формой самопознания подростка является сравнение себя с другими людьми — взрослыми, сверстниками. Поведение подростка регулируется его самооценкой, а самооценка формируется в ходе общения с окружающими людьми. Первостепенное значение в этом возрасте приобретает общение со сверстниками. </w:t>
      </w:r>
    </w:p>
    <w:p w:rsidR="007A043B" w:rsidRDefault="006D62BB" w:rsidP="007A043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Особое </w:t>
      </w:r>
      <w:r w:rsidRPr="005E0336">
        <w:rPr>
          <w:rFonts w:ascii="Times New Roman" w:hAnsi="Times New Roman" w:cs="Times New Roman"/>
          <w:sz w:val="28"/>
          <w:szCs w:val="28"/>
        </w:rPr>
        <w:t>значение</w:t>
      </w:r>
      <w:r>
        <w:rPr>
          <w:rFonts w:ascii="Times New Roman" w:hAnsi="Times New Roman" w:cs="Times New Roman"/>
          <w:sz w:val="28"/>
          <w:szCs w:val="28"/>
        </w:rPr>
        <w:t xml:space="preserve"> в</w:t>
      </w:r>
      <w:r w:rsidRPr="005E0336">
        <w:rPr>
          <w:rFonts w:ascii="Times New Roman" w:hAnsi="Times New Roman" w:cs="Times New Roman"/>
          <w:sz w:val="28"/>
          <w:szCs w:val="28"/>
        </w:rPr>
        <w:t xml:space="preserve"> этом возрасте для ребенка </w:t>
      </w:r>
      <w:r>
        <w:rPr>
          <w:rFonts w:ascii="Times New Roman" w:hAnsi="Times New Roman" w:cs="Times New Roman"/>
          <w:sz w:val="28"/>
          <w:szCs w:val="28"/>
        </w:rPr>
        <w:t xml:space="preserve">имеет </w:t>
      </w:r>
      <w:r w:rsidRPr="005E0336">
        <w:rPr>
          <w:rFonts w:ascii="Times New Roman" w:hAnsi="Times New Roman" w:cs="Times New Roman"/>
          <w:sz w:val="28"/>
          <w:szCs w:val="28"/>
        </w:rPr>
        <w:t xml:space="preserve"> коллектив, общественно</w:t>
      </w:r>
      <w:r>
        <w:rPr>
          <w:rFonts w:ascii="Times New Roman" w:hAnsi="Times New Roman" w:cs="Times New Roman"/>
          <w:sz w:val="28"/>
          <w:szCs w:val="28"/>
        </w:rPr>
        <w:t>е</w:t>
      </w:r>
      <w:r w:rsidRPr="005E0336">
        <w:rPr>
          <w:rFonts w:ascii="Times New Roman" w:hAnsi="Times New Roman" w:cs="Times New Roman"/>
          <w:sz w:val="28"/>
          <w:szCs w:val="28"/>
        </w:rPr>
        <w:t xml:space="preserve"> мнени</w:t>
      </w:r>
      <w:r>
        <w:rPr>
          <w:rFonts w:ascii="Times New Roman" w:hAnsi="Times New Roman" w:cs="Times New Roman"/>
          <w:sz w:val="28"/>
          <w:szCs w:val="28"/>
        </w:rPr>
        <w:t>е</w:t>
      </w:r>
      <w:r w:rsidRPr="005E0336">
        <w:rPr>
          <w:rFonts w:ascii="Times New Roman" w:hAnsi="Times New Roman" w:cs="Times New Roman"/>
          <w:sz w:val="28"/>
          <w:szCs w:val="28"/>
        </w:rPr>
        <w:t>, оценк</w:t>
      </w:r>
      <w:r>
        <w:rPr>
          <w:rFonts w:ascii="Times New Roman" w:hAnsi="Times New Roman" w:cs="Times New Roman"/>
          <w:sz w:val="28"/>
          <w:szCs w:val="28"/>
        </w:rPr>
        <w:t>а</w:t>
      </w:r>
      <w:r w:rsidRPr="005E0336">
        <w:rPr>
          <w:rFonts w:ascii="Times New Roman" w:hAnsi="Times New Roman" w:cs="Times New Roman"/>
          <w:sz w:val="28"/>
          <w:szCs w:val="28"/>
        </w:rPr>
        <w:t xml:space="preserve"> сверстниками его поступков и действий. </w:t>
      </w:r>
      <w:r>
        <w:rPr>
          <w:rFonts w:ascii="Times New Roman" w:hAnsi="Times New Roman" w:cs="Times New Roman"/>
          <w:sz w:val="28"/>
          <w:szCs w:val="28"/>
        </w:rPr>
        <w:t xml:space="preserve">Дети </w:t>
      </w:r>
      <w:r w:rsidRPr="005E0336">
        <w:rPr>
          <w:rFonts w:ascii="Times New Roman" w:hAnsi="Times New Roman" w:cs="Times New Roman"/>
          <w:sz w:val="28"/>
          <w:szCs w:val="28"/>
        </w:rPr>
        <w:t>стрем</w:t>
      </w:r>
      <w:r>
        <w:rPr>
          <w:rFonts w:ascii="Times New Roman" w:hAnsi="Times New Roman" w:cs="Times New Roman"/>
          <w:sz w:val="28"/>
          <w:szCs w:val="28"/>
        </w:rPr>
        <w:t>я</w:t>
      </w:r>
      <w:r w:rsidRPr="005E0336">
        <w:rPr>
          <w:rFonts w:ascii="Times New Roman" w:hAnsi="Times New Roman" w:cs="Times New Roman"/>
          <w:sz w:val="28"/>
          <w:szCs w:val="28"/>
        </w:rPr>
        <w:t>тся завоевать в глазах</w:t>
      </w:r>
      <w:r>
        <w:rPr>
          <w:rFonts w:ascii="Times New Roman" w:hAnsi="Times New Roman" w:cs="Times New Roman"/>
          <w:sz w:val="28"/>
          <w:szCs w:val="28"/>
        </w:rPr>
        <w:t xml:space="preserve"> сверстников</w:t>
      </w:r>
      <w:r w:rsidRPr="005E0336">
        <w:rPr>
          <w:rFonts w:ascii="Times New Roman" w:hAnsi="Times New Roman" w:cs="Times New Roman"/>
          <w:sz w:val="28"/>
          <w:szCs w:val="28"/>
        </w:rPr>
        <w:t xml:space="preserve"> авторитет, занять достойное место в коллективе. </w:t>
      </w:r>
      <w:r w:rsidRPr="006331A7">
        <w:rPr>
          <w:rFonts w:ascii="Times New Roman" w:hAnsi="Times New Roman" w:cs="Times New Roman"/>
          <w:sz w:val="28"/>
          <w:szCs w:val="28"/>
        </w:rPr>
        <w:t>Общаясь с</w:t>
      </w:r>
      <w:r>
        <w:rPr>
          <w:rFonts w:ascii="Times New Roman" w:hAnsi="Times New Roman" w:cs="Times New Roman"/>
          <w:sz w:val="28"/>
          <w:szCs w:val="28"/>
        </w:rPr>
        <w:t xml:space="preserve">о сверстниками, </w:t>
      </w:r>
      <w:r w:rsidRPr="006331A7">
        <w:rPr>
          <w:rFonts w:ascii="Times New Roman" w:hAnsi="Times New Roman" w:cs="Times New Roman"/>
          <w:sz w:val="28"/>
          <w:szCs w:val="28"/>
        </w:rPr>
        <w:t xml:space="preserve">подростки активно осваивают нормы, цели, средства социального поведения, вырабатывают критерии оценки себя и других, Педагогов воспринимают через призму общественного мнения группы. </w:t>
      </w:r>
    </w:p>
    <w:p w:rsidR="006D62BB" w:rsidRPr="007A043B" w:rsidRDefault="006D62BB" w:rsidP="007A043B">
      <w:pPr>
        <w:spacing w:after="0" w:line="240" w:lineRule="auto"/>
        <w:ind w:firstLine="851"/>
        <w:jc w:val="both"/>
        <w:rPr>
          <w:rFonts w:ascii="Times New Roman" w:hAnsi="Times New Roman" w:cs="Times New Roman"/>
          <w:sz w:val="28"/>
          <w:szCs w:val="28"/>
        </w:rPr>
      </w:pPr>
      <w:r w:rsidRPr="007A043B">
        <w:rPr>
          <w:rFonts w:ascii="Times New Roman" w:hAnsi="Times New Roman" w:cs="Times New Roman"/>
          <w:sz w:val="28"/>
          <w:szCs w:val="28"/>
        </w:rPr>
        <w:t>В связи с этим</w:t>
      </w:r>
      <w:r w:rsidR="007A043B">
        <w:rPr>
          <w:rFonts w:ascii="Times New Roman" w:hAnsi="Times New Roman" w:cs="Times New Roman"/>
          <w:sz w:val="28"/>
          <w:szCs w:val="28"/>
        </w:rPr>
        <w:t>,</w:t>
      </w:r>
      <w:r w:rsidRPr="007A043B">
        <w:rPr>
          <w:rFonts w:ascii="Times New Roman" w:hAnsi="Times New Roman" w:cs="Times New Roman"/>
          <w:sz w:val="28"/>
          <w:szCs w:val="28"/>
        </w:rPr>
        <w:t xml:space="preserve"> основная форма провед</w:t>
      </w:r>
      <w:r w:rsidR="00DB7C96" w:rsidRPr="007A043B">
        <w:rPr>
          <w:rFonts w:ascii="Times New Roman" w:hAnsi="Times New Roman" w:cs="Times New Roman"/>
          <w:sz w:val="28"/>
          <w:szCs w:val="28"/>
        </w:rPr>
        <w:t xml:space="preserve">ения занятий – это практические, исследовательские </w:t>
      </w:r>
      <w:r w:rsidRPr="007A043B">
        <w:rPr>
          <w:rFonts w:ascii="Times New Roman" w:hAnsi="Times New Roman" w:cs="Times New Roman"/>
          <w:sz w:val="28"/>
          <w:szCs w:val="28"/>
        </w:rPr>
        <w:t>работы, в ходе которых у детей появляется возможность продемонстрировать свои индивидуальные способности и коллективные решения поставленных задач. Все занятия носят познавательный характер, обеспечены демонстрационным материалом, что позволяет их адаптировать к конкретному возрасту.</w:t>
      </w:r>
    </w:p>
    <w:p w:rsidR="006D62BB" w:rsidRDefault="006D62BB" w:rsidP="00930C77">
      <w:pPr>
        <w:pStyle w:val="paragraphstylea5"/>
        <w:spacing w:before="0" w:beforeAutospacing="0" w:after="0" w:afterAutospacing="0"/>
        <w:jc w:val="both"/>
      </w:pPr>
    </w:p>
    <w:p w:rsidR="00971CF7" w:rsidRPr="00A219AE" w:rsidRDefault="00971CF7" w:rsidP="00930C77">
      <w:pPr>
        <w:pStyle w:val="ab"/>
        <w:jc w:val="both"/>
        <w:rPr>
          <w:rFonts w:ascii="Times New Roman" w:hAnsi="Times New Roman"/>
          <w:sz w:val="28"/>
          <w:szCs w:val="28"/>
        </w:rPr>
      </w:pPr>
      <w:r w:rsidRPr="00A219AE">
        <w:rPr>
          <w:rFonts w:ascii="Times New Roman" w:hAnsi="Times New Roman"/>
          <w:b/>
          <w:sz w:val="28"/>
          <w:szCs w:val="28"/>
        </w:rPr>
        <w:t xml:space="preserve">Срок освоения программы: </w:t>
      </w:r>
      <w:r w:rsidRPr="00A219AE">
        <w:rPr>
          <w:rFonts w:ascii="Times New Roman" w:hAnsi="Times New Roman"/>
          <w:sz w:val="28"/>
          <w:szCs w:val="28"/>
        </w:rPr>
        <w:t>9 месяцев</w:t>
      </w:r>
    </w:p>
    <w:p w:rsidR="00971CF7" w:rsidRPr="00A219AE" w:rsidRDefault="00971CF7" w:rsidP="00930C77">
      <w:pPr>
        <w:shd w:val="clear" w:color="auto" w:fill="FFFFFF"/>
        <w:spacing w:after="0" w:line="240" w:lineRule="auto"/>
        <w:rPr>
          <w:rFonts w:ascii="Times New Roman" w:hAnsi="Times New Roman" w:cs="Times New Roman"/>
          <w:color w:val="000000"/>
          <w:sz w:val="28"/>
          <w:szCs w:val="28"/>
        </w:rPr>
      </w:pPr>
      <w:r w:rsidRPr="00A219AE">
        <w:rPr>
          <w:rFonts w:ascii="Times New Roman" w:hAnsi="Times New Roman" w:cs="Times New Roman"/>
          <w:color w:val="000000"/>
          <w:sz w:val="28"/>
          <w:szCs w:val="28"/>
        </w:rPr>
        <w:t>Продвинутый модуль. Часть I – 4 мес.</w:t>
      </w:r>
    </w:p>
    <w:p w:rsidR="00971CF7" w:rsidRPr="00A219AE" w:rsidRDefault="00971CF7" w:rsidP="00930C77">
      <w:pPr>
        <w:shd w:val="clear" w:color="auto" w:fill="FFFFFF"/>
        <w:spacing w:after="0" w:line="240" w:lineRule="auto"/>
        <w:rPr>
          <w:rFonts w:ascii="Times New Roman" w:hAnsi="Times New Roman" w:cs="Times New Roman"/>
          <w:color w:val="000000"/>
          <w:sz w:val="28"/>
          <w:szCs w:val="28"/>
        </w:rPr>
      </w:pPr>
      <w:r w:rsidRPr="00A219AE">
        <w:rPr>
          <w:rFonts w:ascii="Times New Roman" w:hAnsi="Times New Roman" w:cs="Times New Roman"/>
          <w:color w:val="000000"/>
          <w:sz w:val="28"/>
          <w:szCs w:val="28"/>
        </w:rPr>
        <w:t xml:space="preserve">Продвинутый модуль. Часть </w:t>
      </w:r>
      <w:r w:rsidRPr="00A219AE">
        <w:rPr>
          <w:rFonts w:ascii="Times New Roman" w:hAnsi="Times New Roman" w:cs="Times New Roman"/>
          <w:color w:val="000000"/>
          <w:sz w:val="28"/>
          <w:szCs w:val="28"/>
          <w:lang w:val="en-US"/>
        </w:rPr>
        <w:t>I</w:t>
      </w:r>
      <w:r w:rsidRPr="00A219AE">
        <w:rPr>
          <w:rFonts w:ascii="Times New Roman" w:hAnsi="Times New Roman" w:cs="Times New Roman"/>
          <w:color w:val="000000"/>
          <w:sz w:val="28"/>
          <w:szCs w:val="28"/>
        </w:rPr>
        <w:t>I – 5 мес.</w:t>
      </w:r>
    </w:p>
    <w:p w:rsidR="00971CF7" w:rsidRPr="00A219AE" w:rsidRDefault="00971CF7" w:rsidP="00930C77">
      <w:pPr>
        <w:pStyle w:val="ab"/>
        <w:jc w:val="both"/>
        <w:rPr>
          <w:rFonts w:ascii="Times New Roman" w:hAnsi="Times New Roman"/>
          <w:sz w:val="28"/>
          <w:szCs w:val="28"/>
        </w:rPr>
      </w:pPr>
    </w:p>
    <w:p w:rsidR="00971CF7" w:rsidRPr="00A219AE" w:rsidRDefault="00971CF7" w:rsidP="00930C77">
      <w:pPr>
        <w:pStyle w:val="ab"/>
        <w:jc w:val="both"/>
        <w:rPr>
          <w:rFonts w:ascii="Times New Roman" w:hAnsi="Times New Roman"/>
          <w:sz w:val="28"/>
          <w:szCs w:val="28"/>
        </w:rPr>
      </w:pPr>
      <w:r w:rsidRPr="00A219AE">
        <w:rPr>
          <w:rFonts w:ascii="Times New Roman" w:hAnsi="Times New Roman"/>
          <w:b/>
          <w:sz w:val="28"/>
          <w:szCs w:val="28"/>
        </w:rPr>
        <w:t>Объём программы:</w:t>
      </w:r>
      <w:r w:rsidRPr="00A219AE">
        <w:rPr>
          <w:rFonts w:ascii="Times New Roman" w:hAnsi="Times New Roman"/>
          <w:sz w:val="28"/>
          <w:szCs w:val="28"/>
        </w:rPr>
        <w:t xml:space="preserve">144 часа </w:t>
      </w:r>
    </w:p>
    <w:p w:rsidR="00971CF7" w:rsidRPr="00A219AE" w:rsidRDefault="00971CF7" w:rsidP="00930C77">
      <w:pPr>
        <w:shd w:val="clear" w:color="auto" w:fill="FFFFFF"/>
        <w:spacing w:after="0" w:line="240" w:lineRule="auto"/>
        <w:rPr>
          <w:rFonts w:ascii="Times New Roman" w:hAnsi="Times New Roman" w:cs="Times New Roman"/>
          <w:color w:val="000000"/>
          <w:sz w:val="28"/>
          <w:szCs w:val="28"/>
        </w:rPr>
      </w:pPr>
      <w:r w:rsidRPr="00A219AE">
        <w:rPr>
          <w:rFonts w:ascii="Times New Roman" w:hAnsi="Times New Roman" w:cs="Times New Roman"/>
          <w:color w:val="000000"/>
          <w:sz w:val="28"/>
          <w:szCs w:val="28"/>
        </w:rPr>
        <w:t>Продвинутый модуль. Часть I – 64 часа</w:t>
      </w:r>
    </w:p>
    <w:p w:rsidR="00971CF7" w:rsidRPr="00A219AE" w:rsidRDefault="00971CF7" w:rsidP="00930C77">
      <w:pPr>
        <w:shd w:val="clear" w:color="auto" w:fill="FFFFFF"/>
        <w:spacing w:after="0" w:line="240" w:lineRule="auto"/>
        <w:rPr>
          <w:rFonts w:ascii="Times New Roman" w:hAnsi="Times New Roman" w:cs="Times New Roman"/>
          <w:color w:val="000000"/>
          <w:sz w:val="28"/>
          <w:szCs w:val="28"/>
        </w:rPr>
      </w:pPr>
      <w:r w:rsidRPr="00A219AE">
        <w:rPr>
          <w:rFonts w:ascii="Times New Roman" w:hAnsi="Times New Roman" w:cs="Times New Roman"/>
          <w:color w:val="000000"/>
          <w:sz w:val="28"/>
          <w:szCs w:val="28"/>
        </w:rPr>
        <w:t xml:space="preserve">Продвинутый модуль. Часть </w:t>
      </w:r>
      <w:r w:rsidRPr="00A219AE">
        <w:rPr>
          <w:rFonts w:ascii="Times New Roman" w:hAnsi="Times New Roman" w:cs="Times New Roman"/>
          <w:color w:val="000000"/>
          <w:sz w:val="28"/>
          <w:szCs w:val="28"/>
          <w:lang w:val="en-US"/>
        </w:rPr>
        <w:t>I</w:t>
      </w:r>
      <w:r w:rsidRPr="00A219AE">
        <w:rPr>
          <w:rFonts w:ascii="Times New Roman" w:hAnsi="Times New Roman" w:cs="Times New Roman"/>
          <w:color w:val="000000"/>
          <w:sz w:val="28"/>
          <w:szCs w:val="28"/>
        </w:rPr>
        <w:t>I – 80 часов</w:t>
      </w:r>
    </w:p>
    <w:p w:rsidR="00733DD0" w:rsidRDefault="00733DD0" w:rsidP="00930C77">
      <w:pPr>
        <w:pStyle w:val="paragraphstylea5"/>
        <w:spacing w:before="0" w:beforeAutospacing="0" w:after="0" w:afterAutospacing="0"/>
        <w:jc w:val="both"/>
        <w:rPr>
          <w:b/>
          <w:bCs/>
          <w:color w:val="000000"/>
          <w:sz w:val="28"/>
          <w:szCs w:val="28"/>
        </w:rPr>
      </w:pPr>
    </w:p>
    <w:p w:rsidR="00BC0B6A" w:rsidRDefault="006D62BB" w:rsidP="00930C77">
      <w:pPr>
        <w:pStyle w:val="paragraphstylea5"/>
        <w:spacing w:before="0" w:beforeAutospacing="0" w:after="0" w:afterAutospacing="0"/>
        <w:jc w:val="both"/>
        <w:rPr>
          <w:color w:val="000000"/>
          <w:sz w:val="28"/>
          <w:szCs w:val="28"/>
        </w:rPr>
      </w:pPr>
      <w:r>
        <w:rPr>
          <w:b/>
          <w:bCs/>
          <w:color w:val="000000"/>
          <w:sz w:val="28"/>
          <w:szCs w:val="28"/>
        </w:rPr>
        <w:t xml:space="preserve">Режим занятий: </w:t>
      </w:r>
      <w:r>
        <w:rPr>
          <w:color w:val="000000"/>
          <w:sz w:val="28"/>
          <w:szCs w:val="28"/>
        </w:rPr>
        <w:t>Занятия проводятся 2 раза в неделю</w:t>
      </w:r>
      <w:r w:rsidR="00BC0B6A">
        <w:rPr>
          <w:color w:val="000000"/>
          <w:sz w:val="28"/>
          <w:szCs w:val="28"/>
        </w:rPr>
        <w:t xml:space="preserve"> (4 часа)</w:t>
      </w:r>
      <w:r w:rsidR="00AD7563">
        <w:rPr>
          <w:color w:val="000000"/>
          <w:sz w:val="28"/>
          <w:szCs w:val="28"/>
        </w:rPr>
        <w:t xml:space="preserve">: </w:t>
      </w:r>
    </w:p>
    <w:p w:rsidR="00BC0B6A" w:rsidRDefault="00AD7563" w:rsidP="00930C77">
      <w:pPr>
        <w:pStyle w:val="paragraphstylea5"/>
        <w:spacing w:before="0" w:beforeAutospacing="0" w:after="0" w:afterAutospacing="0"/>
        <w:jc w:val="both"/>
        <w:rPr>
          <w:color w:val="000000"/>
          <w:sz w:val="28"/>
          <w:szCs w:val="28"/>
        </w:rPr>
      </w:pPr>
      <w:r>
        <w:rPr>
          <w:color w:val="000000"/>
          <w:sz w:val="28"/>
          <w:szCs w:val="28"/>
        </w:rPr>
        <w:t>1</w:t>
      </w:r>
      <w:r w:rsidR="00BC0B6A">
        <w:rPr>
          <w:color w:val="000000"/>
          <w:sz w:val="28"/>
          <w:szCs w:val="28"/>
        </w:rPr>
        <w:t xml:space="preserve"> раз в неделю - 1</w:t>
      </w:r>
      <w:r w:rsidR="006D62BB">
        <w:rPr>
          <w:color w:val="000000"/>
          <w:sz w:val="28"/>
          <w:szCs w:val="28"/>
        </w:rPr>
        <w:t xml:space="preserve"> </w:t>
      </w:r>
      <w:r w:rsidR="00BC0B6A">
        <w:rPr>
          <w:color w:val="000000"/>
          <w:sz w:val="28"/>
          <w:szCs w:val="28"/>
        </w:rPr>
        <w:t>час (теоретическое занятие в дистанционной форме);</w:t>
      </w:r>
    </w:p>
    <w:p w:rsidR="00782BB2" w:rsidRDefault="00BC0B6A" w:rsidP="00930C77">
      <w:pPr>
        <w:pStyle w:val="paragraphstylea5"/>
        <w:spacing w:before="0" w:beforeAutospacing="0" w:after="0" w:afterAutospacing="0"/>
        <w:jc w:val="both"/>
        <w:rPr>
          <w:color w:val="000000"/>
          <w:sz w:val="28"/>
          <w:szCs w:val="28"/>
        </w:rPr>
      </w:pPr>
      <w:r>
        <w:rPr>
          <w:color w:val="000000"/>
          <w:sz w:val="28"/>
          <w:szCs w:val="28"/>
        </w:rPr>
        <w:t>1 раз в неделю – 3 часа (практические занятия, лабораторные исследования).</w:t>
      </w:r>
    </w:p>
    <w:p w:rsidR="00BC0B6A" w:rsidRDefault="00BC0B6A" w:rsidP="00930C77">
      <w:pPr>
        <w:pStyle w:val="paragraphstylea5"/>
        <w:spacing w:before="0" w:beforeAutospacing="0" w:after="0" w:afterAutospacing="0"/>
        <w:jc w:val="both"/>
        <w:rPr>
          <w:color w:val="000000"/>
          <w:sz w:val="28"/>
          <w:szCs w:val="28"/>
        </w:rPr>
      </w:pPr>
    </w:p>
    <w:p w:rsidR="006F7D7C" w:rsidRPr="00471604" w:rsidRDefault="00680D44" w:rsidP="00BE67A3">
      <w:pPr>
        <w:spacing w:after="0" w:line="240" w:lineRule="auto"/>
        <w:jc w:val="center"/>
        <w:rPr>
          <w:rFonts w:ascii="Times New Roman" w:hAnsi="Times New Roman" w:cs="Times New Roman"/>
          <w:b/>
          <w:sz w:val="28"/>
          <w:szCs w:val="28"/>
        </w:rPr>
      </w:pPr>
      <w:r w:rsidRPr="00471604">
        <w:rPr>
          <w:rFonts w:ascii="Times New Roman" w:hAnsi="Times New Roman" w:cs="Times New Roman"/>
          <w:b/>
          <w:sz w:val="28"/>
          <w:szCs w:val="28"/>
        </w:rPr>
        <w:t xml:space="preserve">1.2. </w:t>
      </w:r>
      <w:r w:rsidR="006F7D7C" w:rsidRPr="00471604">
        <w:rPr>
          <w:rFonts w:ascii="Times New Roman" w:hAnsi="Times New Roman" w:cs="Times New Roman"/>
          <w:b/>
          <w:sz w:val="28"/>
          <w:szCs w:val="28"/>
        </w:rPr>
        <w:t>Цель и задачи программы образовательной программы</w:t>
      </w:r>
    </w:p>
    <w:p w:rsidR="00930C77" w:rsidRPr="00265AB5" w:rsidRDefault="006F7D7C" w:rsidP="00265AB5">
      <w:pPr>
        <w:autoSpaceDE w:val="0"/>
        <w:autoSpaceDN w:val="0"/>
        <w:adjustRightInd w:val="0"/>
        <w:spacing w:after="0" w:line="240" w:lineRule="auto"/>
        <w:ind w:firstLine="851"/>
        <w:jc w:val="both"/>
        <w:rPr>
          <w:rFonts w:ascii="Times New Roman" w:hAnsi="Times New Roman" w:cs="Times New Roman"/>
          <w:sz w:val="28"/>
          <w:szCs w:val="28"/>
        </w:rPr>
      </w:pPr>
      <w:r w:rsidRPr="00265AB5">
        <w:rPr>
          <w:rFonts w:ascii="Times New Roman" w:hAnsi="Times New Roman" w:cs="Times New Roman"/>
          <w:b/>
          <w:sz w:val="28"/>
          <w:szCs w:val="28"/>
        </w:rPr>
        <w:t>Цель программы</w:t>
      </w:r>
      <w:r w:rsidRPr="00265AB5">
        <w:rPr>
          <w:rFonts w:ascii="Times New Roman" w:hAnsi="Times New Roman" w:cs="Times New Roman"/>
          <w:sz w:val="28"/>
          <w:szCs w:val="28"/>
        </w:rPr>
        <w:t xml:space="preserve"> </w:t>
      </w:r>
      <w:r w:rsidR="007B4F93" w:rsidRPr="00265AB5">
        <w:rPr>
          <w:rFonts w:ascii="Times New Roman" w:hAnsi="Times New Roman" w:cs="Times New Roman"/>
          <w:sz w:val="28"/>
          <w:szCs w:val="28"/>
        </w:rPr>
        <w:t>– создание оптимальных педагогических условий для всестороннего удовлетворения потребностей обучающихся и развития их индивидуальных склонностей и способностей</w:t>
      </w:r>
      <w:r w:rsidR="007E4281" w:rsidRPr="00265AB5">
        <w:rPr>
          <w:rFonts w:ascii="Times New Roman" w:hAnsi="Times New Roman" w:cs="Times New Roman"/>
          <w:sz w:val="28"/>
          <w:szCs w:val="28"/>
        </w:rPr>
        <w:t xml:space="preserve"> к изучению генетики, физиологии человека и основ медицины через погружение в исследовательскую и проектную деятельность</w:t>
      </w:r>
      <w:r w:rsidR="007B4F93" w:rsidRPr="00265AB5">
        <w:rPr>
          <w:rFonts w:ascii="Times New Roman" w:hAnsi="Times New Roman" w:cs="Times New Roman"/>
          <w:sz w:val="28"/>
          <w:szCs w:val="28"/>
        </w:rPr>
        <w:t>, мотивации личности к познани</w:t>
      </w:r>
      <w:r w:rsidR="007E4281" w:rsidRPr="00265AB5">
        <w:rPr>
          <w:rFonts w:ascii="Times New Roman" w:hAnsi="Times New Roman" w:cs="Times New Roman"/>
          <w:sz w:val="28"/>
          <w:szCs w:val="28"/>
        </w:rPr>
        <w:t>ю и творчеству</w:t>
      </w:r>
      <w:r w:rsidR="00930C77" w:rsidRPr="00265AB5">
        <w:rPr>
          <w:rFonts w:ascii="Times New Roman" w:hAnsi="Times New Roman" w:cs="Times New Roman"/>
          <w:sz w:val="28"/>
          <w:szCs w:val="28"/>
        </w:rPr>
        <w:t xml:space="preserve">. </w:t>
      </w:r>
    </w:p>
    <w:p w:rsidR="00F70129" w:rsidRPr="00265AB5" w:rsidRDefault="00F70129" w:rsidP="00265AB5">
      <w:pPr>
        <w:spacing w:after="0" w:line="240" w:lineRule="auto"/>
        <w:ind w:firstLine="851"/>
        <w:jc w:val="both"/>
        <w:rPr>
          <w:rFonts w:ascii="Times New Roman" w:hAnsi="Times New Roman" w:cs="Times New Roman"/>
          <w:b/>
          <w:sz w:val="28"/>
          <w:szCs w:val="28"/>
        </w:rPr>
      </w:pPr>
      <w:r w:rsidRPr="00265AB5">
        <w:rPr>
          <w:rFonts w:ascii="Times New Roman" w:hAnsi="Times New Roman" w:cs="Times New Roman"/>
          <w:b/>
          <w:sz w:val="28"/>
          <w:szCs w:val="28"/>
        </w:rPr>
        <w:t>Задачи образовательной программы:</w:t>
      </w:r>
    </w:p>
    <w:p w:rsidR="00AA5B5D" w:rsidRPr="00265AB5" w:rsidRDefault="00AA5B5D" w:rsidP="00910849">
      <w:pPr>
        <w:spacing w:after="0" w:line="240" w:lineRule="auto"/>
        <w:jc w:val="both"/>
        <w:rPr>
          <w:rFonts w:ascii="Times New Roman" w:hAnsi="Times New Roman" w:cs="Times New Roman"/>
          <w:b/>
          <w:sz w:val="28"/>
          <w:szCs w:val="28"/>
        </w:rPr>
      </w:pPr>
      <w:r w:rsidRPr="00265AB5">
        <w:rPr>
          <w:rFonts w:ascii="Times New Roman" w:hAnsi="Times New Roman" w:cs="Times New Roman"/>
          <w:b/>
          <w:bCs/>
          <w:i/>
          <w:color w:val="000000"/>
          <w:sz w:val="28"/>
          <w:szCs w:val="28"/>
        </w:rPr>
        <w:t>Обучающие:</w:t>
      </w:r>
    </w:p>
    <w:p w:rsidR="00FE1944" w:rsidRPr="00265AB5" w:rsidRDefault="00FE1944" w:rsidP="00910849">
      <w:pPr>
        <w:autoSpaceDE w:val="0"/>
        <w:autoSpaceDN w:val="0"/>
        <w:adjustRightInd w:val="0"/>
        <w:spacing w:after="0" w:line="240" w:lineRule="auto"/>
        <w:jc w:val="both"/>
        <w:rPr>
          <w:rFonts w:ascii="Times New Roman" w:hAnsi="Times New Roman" w:cs="Times New Roman"/>
          <w:sz w:val="28"/>
          <w:szCs w:val="28"/>
        </w:rPr>
      </w:pPr>
      <w:r w:rsidRPr="00265AB5">
        <w:rPr>
          <w:rFonts w:ascii="Times New Roman" w:hAnsi="Times New Roman" w:cs="Times New Roman"/>
          <w:sz w:val="28"/>
          <w:szCs w:val="28"/>
        </w:rPr>
        <w:t xml:space="preserve">- </w:t>
      </w:r>
      <w:r w:rsidR="00EF2443" w:rsidRPr="00265AB5">
        <w:rPr>
          <w:rFonts w:ascii="Times New Roman" w:hAnsi="Times New Roman" w:cs="Times New Roman"/>
          <w:sz w:val="28"/>
          <w:szCs w:val="28"/>
        </w:rPr>
        <w:t>расширять</w:t>
      </w:r>
      <w:r w:rsidRPr="00265AB5">
        <w:rPr>
          <w:rFonts w:ascii="Times New Roman" w:hAnsi="Times New Roman" w:cs="Times New Roman"/>
          <w:sz w:val="28"/>
          <w:szCs w:val="28"/>
        </w:rPr>
        <w:t xml:space="preserve"> биологические знания по генетике, медицине, физиологии и гигиене человека;</w:t>
      </w:r>
    </w:p>
    <w:p w:rsidR="00AA5B5D" w:rsidRPr="00265AB5" w:rsidRDefault="00AA5B5D" w:rsidP="00910849">
      <w:pPr>
        <w:pStyle w:val="22"/>
        <w:spacing w:after="0" w:line="240" w:lineRule="auto"/>
        <w:ind w:left="0"/>
        <w:jc w:val="both"/>
        <w:rPr>
          <w:rFonts w:ascii="Times New Roman" w:hAnsi="Times New Roman"/>
          <w:sz w:val="28"/>
          <w:szCs w:val="28"/>
        </w:rPr>
      </w:pPr>
      <w:r w:rsidRPr="00265AB5">
        <w:rPr>
          <w:rFonts w:ascii="Times New Roman" w:hAnsi="Times New Roman"/>
          <w:sz w:val="28"/>
          <w:szCs w:val="28"/>
        </w:rPr>
        <w:t>- формировать знания о современных достижениях науки в области генетики, медицины и физиологии человека;</w:t>
      </w:r>
    </w:p>
    <w:p w:rsidR="00AA5B5D" w:rsidRPr="00265AB5" w:rsidRDefault="00AA5B5D" w:rsidP="00910849">
      <w:pPr>
        <w:autoSpaceDE w:val="0"/>
        <w:autoSpaceDN w:val="0"/>
        <w:adjustRightInd w:val="0"/>
        <w:spacing w:after="0" w:line="240" w:lineRule="auto"/>
        <w:jc w:val="both"/>
        <w:rPr>
          <w:rFonts w:ascii="Times New Roman" w:hAnsi="Times New Roman" w:cs="Times New Roman"/>
          <w:color w:val="000000"/>
          <w:sz w:val="28"/>
          <w:szCs w:val="28"/>
        </w:rPr>
      </w:pPr>
      <w:r w:rsidRPr="00265AB5">
        <w:rPr>
          <w:rFonts w:ascii="Times New Roman" w:hAnsi="Times New Roman" w:cs="Times New Roman"/>
          <w:color w:val="000000"/>
          <w:sz w:val="28"/>
          <w:szCs w:val="28"/>
        </w:rPr>
        <w:lastRenderedPageBreak/>
        <w:t xml:space="preserve">- способствовать овладению навыками решения разных типов и разной сложности задач по генетике; </w:t>
      </w:r>
    </w:p>
    <w:p w:rsidR="00AA5B5D" w:rsidRPr="00265AB5" w:rsidRDefault="00AA5B5D" w:rsidP="00910849">
      <w:pPr>
        <w:autoSpaceDE w:val="0"/>
        <w:autoSpaceDN w:val="0"/>
        <w:adjustRightInd w:val="0"/>
        <w:spacing w:after="0" w:line="240" w:lineRule="auto"/>
        <w:jc w:val="both"/>
        <w:rPr>
          <w:rFonts w:ascii="Times New Roman" w:hAnsi="Times New Roman" w:cs="Times New Roman"/>
          <w:color w:val="000000"/>
          <w:sz w:val="28"/>
          <w:szCs w:val="28"/>
        </w:rPr>
      </w:pPr>
      <w:r w:rsidRPr="00265AB5">
        <w:rPr>
          <w:rFonts w:ascii="Times New Roman" w:hAnsi="Times New Roman" w:cs="Times New Roman"/>
          <w:color w:val="000000"/>
          <w:sz w:val="28"/>
          <w:szCs w:val="28"/>
        </w:rPr>
        <w:t xml:space="preserve">- создать условия для формирования и развития у обучающихся интеллектуальных и практических умений в области генетики и медицины; </w:t>
      </w:r>
    </w:p>
    <w:p w:rsidR="006E01B2" w:rsidRPr="00265AB5" w:rsidRDefault="006E01B2" w:rsidP="00910849">
      <w:pPr>
        <w:autoSpaceDE w:val="0"/>
        <w:autoSpaceDN w:val="0"/>
        <w:adjustRightInd w:val="0"/>
        <w:spacing w:after="0" w:line="240" w:lineRule="auto"/>
        <w:jc w:val="both"/>
        <w:rPr>
          <w:rFonts w:ascii="Times New Roman" w:hAnsi="Times New Roman" w:cs="Times New Roman"/>
          <w:color w:val="000000"/>
          <w:sz w:val="28"/>
          <w:szCs w:val="28"/>
        </w:rPr>
      </w:pPr>
      <w:r w:rsidRPr="00265AB5">
        <w:rPr>
          <w:rFonts w:ascii="Times New Roman" w:hAnsi="Times New Roman" w:cs="Times New Roman"/>
          <w:color w:val="000000"/>
          <w:sz w:val="28"/>
          <w:szCs w:val="28"/>
        </w:rPr>
        <w:t>- формировать необходимые навыки и умения по распознанию некоторых травм</w:t>
      </w:r>
      <w:r w:rsidR="0059331A" w:rsidRPr="00265AB5">
        <w:rPr>
          <w:rFonts w:ascii="Times New Roman" w:hAnsi="Times New Roman" w:cs="Times New Roman"/>
          <w:color w:val="000000"/>
          <w:sz w:val="28"/>
          <w:szCs w:val="28"/>
        </w:rPr>
        <w:t xml:space="preserve">, </w:t>
      </w:r>
      <w:r w:rsidRPr="00265AB5">
        <w:rPr>
          <w:rFonts w:ascii="Times New Roman" w:hAnsi="Times New Roman" w:cs="Times New Roman"/>
          <w:color w:val="000000"/>
          <w:sz w:val="28"/>
          <w:szCs w:val="28"/>
        </w:rPr>
        <w:t xml:space="preserve">болезней </w:t>
      </w:r>
      <w:r w:rsidR="0059331A" w:rsidRPr="00265AB5">
        <w:rPr>
          <w:rFonts w:ascii="Times New Roman" w:hAnsi="Times New Roman" w:cs="Times New Roman"/>
          <w:color w:val="000000"/>
          <w:sz w:val="28"/>
          <w:szCs w:val="28"/>
        </w:rPr>
        <w:t xml:space="preserve"> и </w:t>
      </w:r>
      <w:r w:rsidRPr="00265AB5">
        <w:rPr>
          <w:rFonts w:ascii="Times New Roman" w:hAnsi="Times New Roman" w:cs="Times New Roman"/>
          <w:color w:val="000000"/>
          <w:sz w:val="28"/>
          <w:szCs w:val="28"/>
        </w:rPr>
        <w:t xml:space="preserve">оказания первой доврачебной помощи; </w:t>
      </w:r>
    </w:p>
    <w:p w:rsidR="00AA5B5D" w:rsidRPr="00265AB5" w:rsidRDefault="0059331A" w:rsidP="00910849">
      <w:pPr>
        <w:autoSpaceDE w:val="0"/>
        <w:autoSpaceDN w:val="0"/>
        <w:adjustRightInd w:val="0"/>
        <w:spacing w:after="0" w:line="240" w:lineRule="auto"/>
        <w:jc w:val="both"/>
        <w:rPr>
          <w:rFonts w:ascii="Times New Roman" w:hAnsi="Times New Roman" w:cs="Times New Roman"/>
          <w:sz w:val="28"/>
          <w:szCs w:val="28"/>
        </w:rPr>
      </w:pPr>
      <w:r w:rsidRPr="00265AB5">
        <w:rPr>
          <w:rFonts w:ascii="Times New Roman" w:hAnsi="Times New Roman" w:cs="Times New Roman"/>
          <w:color w:val="000000"/>
          <w:sz w:val="28"/>
          <w:szCs w:val="28"/>
        </w:rPr>
        <w:t xml:space="preserve">- </w:t>
      </w:r>
      <w:r w:rsidR="00AA5B5D" w:rsidRPr="00265AB5">
        <w:rPr>
          <w:rFonts w:ascii="Times New Roman" w:hAnsi="Times New Roman" w:cs="Times New Roman"/>
          <w:sz w:val="28"/>
          <w:szCs w:val="28"/>
        </w:rPr>
        <w:t>формировать умение пользоваться теоретическими знаниями для обобщения, систематизации и прогнозирования;</w:t>
      </w:r>
    </w:p>
    <w:p w:rsidR="00AA5B5D" w:rsidRPr="00265AB5" w:rsidRDefault="00AA5B5D" w:rsidP="00910849">
      <w:pPr>
        <w:autoSpaceDE w:val="0"/>
        <w:autoSpaceDN w:val="0"/>
        <w:adjustRightInd w:val="0"/>
        <w:spacing w:after="0" w:line="240" w:lineRule="auto"/>
        <w:jc w:val="both"/>
        <w:rPr>
          <w:rFonts w:ascii="Times New Roman" w:hAnsi="Times New Roman" w:cs="Times New Roman"/>
          <w:sz w:val="28"/>
          <w:szCs w:val="28"/>
        </w:rPr>
      </w:pPr>
      <w:r w:rsidRPr="00265AB5">
        <w:rPr>
          <w:rFonts w:ascii="Times New Roman" w:hAnsi="Times New Roman" w:cs="Times New Roman"/>
          <w:sz w:val="28"/>
          <w:szCs w:val="28"/>
        </w:rPr>
        <w:t>- формировать устойчивый интерес к собственному здоровью;</w:t>
      </w:r>
    </w:p>
    <w:p w:rsidR="00AA5B5D" w:rsidRPr="00265AB5" w:rsidRDefault="00AA5B5D" w:rsidP="00910849">
      <w:pPr>
        <w:pStyle w:val="22"/>
        <w:spacing w:after="0" w:line="240" w:lineRule="auto"/>
        <w:ind w:left="0"/>
        <w:jc w:val="both"/>
        <w:rPr>
          <w:rFonts w:ascii="Times New Roman" w:hAnsi="Times New Roman"/>
          <w:sz w:val="28"/>
          <w:szCs w:val="28"/>
        </w:rPr>
      </w:pPr>
      <w:r w:rsidRPr="00265AB5">
        <w:rPr>
          <w:rFonts w:ascii="Times New Roman" w:hAnsi="Times New Roman"/>
          <w:sz w:val="28"/>
          <w:szCs w:val="28"/>
        </w:rPr>
        <w:t xml:space="preserve">- формировать положительную мотивацию к обучению, готовность и способность к саморазвитию и самообразованию; </w:t>
      </w:r>
    </w:p>
    <w:p w:rsidR="00AA5B5D" w:rsidRPr="00265AB5" w:rsidRDefault="00AA5B5D" w:rsidP="00910849">
      <w:pPr>
        <w:pStyle w:val="22"/>
        <w:spacing w:after="0" w:line="240" w:lineRule="auto"/>
        <w:ind w:left="0"/>
        <w:jc w:val="both"/>
        <w:rPr>
          <w:rFonts w:ascii="Times New Roman" w:hAnsi="Times New Roman"/>
          <w:sz w:val="28"/>
          <w:szCs w:val="28"/>
        </w:rPr>
      </w:pPr>
      <w:r w:rsidRPr="00265AB5">
        <w:rPr>
          <w:rFonts w:ascii="Times New Roman" w:hAnsi="Times New Roman"/>
          <w:sz w:val="28"/>
          <w:szCs w:val="28"/>
        </w:rPr>
        <w:t>- формирова</w:t>
      </w:r>
      <w:r w:rsidR="006E01B2" w:rsidRPr="00265AB5">
        <w:rPr>
          <w:rFonts w:ascii="Times New Roman" w:hAnsi="Times New Roman"/>
          <w:sz w:val="28"/>
          <w:szCs w:val="28"/>
        </w:rPr>
        <w:t>ть</w:t>
      </w:r>
      <w:r w:rsidRPr="00265AB5">
        <w:rPr>
          <w:rFonts w:ascii="Times New Roman" w:hAnsi="Times New Roman"/>
          <w:sz w:val="28"/>
          <w:szCs w:val="28"/>
        </w:rPr>
        <w:t xml:space="preserve"> основополагающи</w:t>
      </w:r>
      <w:r w:rsidR="006E01B2" w:rsidRPr="00265AB5">
        <w:rPr>
          <w:rFonts w:ascii="Times New Roman" w:hAnsi="Times New Roman"/>
          <w:sz w:val="28"/>
          <w:szCs w:val="28"/>
        </w:rPr>
        <w:t>е</w:t>
      </w:r>
      <w:r w:rsidRPr="00265AB5">
        <w:rPr>
          <w:rFonts w:ascii="Times New Roman" w:hAnsi="Times New Roman"/>
          <w:sz w:val="28"/>
          <w:szCs w:val="28"/>
        </w:rPr>
        <w:t xml:space="preserve"> компетенци</w:t>
      </w:r>
      <w:r w:rsidR="006E01B2" w:rsidRPr="00265AB5">
        <w:rPr>
          <w:rFonts w:ascii="Times New Roman" w:hAnsi="Times New Roman"/>
          <w:sz w:val="28"/>
          <w:szCs w:val="28"/>
        </w:rPr>
        <w:t>и</w:t>
      </w:r>
      <w:r w:rsidRPr="00265AB5">
        <w:rPr>
          <w:rFonts w:ascii="Times New Roman" w:hAnsi="Times New Roman"/>
          <w:sz w:val="28"/>
          <w:szCs w:val="28"/>
        </w:rPr>
        <w:t xml:space="preserve"> обучающихся:</w:t>
      </w:r>
      <w:r w:rsidR="00265AB5">
        <w:rPr>
          <w:rFonts w:ascii="Times New Roman" w:hAnsi="Times New Roman"/>
          <w:sz w:val="28"/>
          <w:szCs w:val="28"/>
        </w:rPr>
        <w:t xml:space="preserve"> </w:t>
      </w:r>
      <w:r w:rsidRPr="00265AB5">
        <w:rPr>
          <w:rFonts w:ascii="Times New Roman" w:hAnsi="Times New Roman"/>
          <w:sz w:val="28"/>
          <w:szCs w:val="28"/>
        </w:rPr>
        <w:t>информационн</w:t>
      </w:r>
      <w:r w:rsidR="006E01B2" w:rsidRPr="00265AB5">
        <w:rPr>
          <w:rFonts w:ascii="Times New Roman" w:hAnsi="Times New Roman"/>
          <w:sz w:val="28"/>
          <w:szCs w:val="28"/>
        </w:rPr>
        <w:t>ую</w:t>
      </w:r>
      <w:r w:rsidRPr="00265AB5">
        <w:rPr>
          <w:rFonts w:ascii="Times New Roman" w:hAnsi="Times New Roman"/>
          <w:sz w:val="28"/>
          <w:szCs w:val="28"/>
        </w:rPr>
        <w:t>, коммуникативн</w:t>
      </w:r>
      <w:r w:rsidR="006E01B2" w:rsidRPr="00265AB5">
        <w:rPr>
          <w:rFonts w:ascii="Times New Roman" w:hAnsi="Times New Roman"/>
          <w:sz w:val="28"/>
          <w:szCs w:val="28"/>
        </w:rPr>
        <w:t>ую</w:t>
      </w:r>
      <w:r w:rsidRPr="00265AB5">
        <w:rPr>
          <w:rFonts w:ascii="Times New Roman" w:hAnsi="Times New Roman"/>
          <w:sz w:val="28"/>
          <w:szCs w:val="28"/>
        </w:rPr>
        <w:t>, кооперативн</w:t>
      </w:r>
      <w:r w:rsidR="006E01B2" w:rsidRPr="00265AB5">
        <w:rPr>
          <w:rFonts w:ascii="Times New Roman" w:hAnsi="Times New Roman"/>
          <w:sz w:val="28"/>
          <w:szCs w:val="28"/>
        </w:rPr>
        <w:t>ую</w:t>
      </w:r>
      <w:r w:rsidRPr="00265AB5">
        <w:rPr>
          <w:rFonts w:ascii="Times New Roman" w:hAnsi="Times New Roman"/>
          <w:sz w:val="28"/>
          <w:szCs w:val="28"/>
        </w:rPr>
        <w:t xml:space="preserve"> и проблемн</w:t>
      </w:r>
      <w:r w:rsidR="006E01B2" w:rsidRPr="00265AB5">
        <w:rPr>
          <w:rFonts w:ascii="Times New Roman" w:hAnsi="Times New Roman"/>
          <w:sz w:val="28"/>
          <w:szCs w:val="28"/>
        </w:rPr>
        <w:t>ую</w:t>
      </w:r>
      <w:r w:rsidRPr="00265AB5">
        <w:rPr>
          <w:rFonts w:ascii="Times New Roman" w:hAnsi="Times New Roman"/>
          <w:sz w:val="28"/>
          <w:szCs w:val="28"/>
        </w:rPr>
        <w:t>;</w:t>
      </w:r>
    </w:p>
    <w:p w:rsidR="00AA5B5D" w:rsidRPr="00265AB5" w:rsidRDefault="006E01B2" w:rsidP="00910849">
      <w:pPr>
        <w:pStyle w:val="22"/>
        <w:spacing w:after="0" w:line="240" w:lineRule="auto"/>
        <w:ind w:left="0"/>
        <w:jc w:val="both"/>
        <w:rPr>
          <w:rFonts w:ascii="Times New Roman" w:hAnsi="Times New Roman"/>
          <w:b/>
          <w:bCs/>
          <w:color w:val="000000"/>
          <w:sz w:val="28"/>
          <w:szCs w:val="28"/>
        </w:rPr>
      </w:pPr>
      <w:r w:rsidRPr="00265AB5">
        <w:rPr>
          <w:rFonts w:ascii="Times New Roman" w:hAnsi="Times New Roman"/>
          <w:sz w:val="28"/>
          <w:szCs w:val="28"/>
        </w:rPr>
        <w:t xml:space="preserve">- способствовать овладению </w:t>
      </w:r>
      <w:r w:rsidR="00AA5B5D" w:rsidRPr="00265AB5">
        <w:rPr>
          <w:rFonts w:ascii="Times New Roman" w:hAnsi="Times New Roman"/>
          <w:sz w:val="28"/>
          <w:szCs w:val="28"/>
        </w:rPr>
        <w:t xml:space="preserve"> навык</w:t>
      </w:r>
      <w:r w:rsidRPr="00265AB5">
        <w:rPr>
          <w:rFonts w:ascii="Times New Roman" w:hAnsi="Times New Roman"/>
          <w:sz w:val="28"/>
          <w:szCs w:val="28"/>
        </w:rPr>
        <w:t>ам</w:t>
      </w:r>
      <w:r w:rsidR="00AA5B5D" w:rsidRPr="00265AB5">
        <w:rPr>
          <w:rFonts w:ascii="Times New Roman" w:hAnsi="Times New Roman"/>
          <w:sz w:val="28"/>
          <w:szCs w:val="28"/>
        </w:rPr>
        <w:t xml:space="preserve"> работы с лабораторным</w:t>
      </w:r>
      <w:r w:rsidR="0059331A" w:rsidRPr="00265AB5">
        <w:rPr>
          <w:rFonts w:ascii="Times New Roman" w:hAnsi="Times New Roman"/>
          <w:sz w:val="28"/>
          <w:szCs w:val="28"/>
        </w:rPr>
        <w:t xml:space="preserve"> и цифровым</w:t>
      </w:r>
      <w:r w:rsidR="00AA5B5D" w:rsidRPr="00265AB5">
        <w:rPr>
          <w:rFonts w:ascii="Times New Roman" w:hAnsi="Times New Roman"/>
          <w:sz w:val="28"/>
          <w:szCs w:val="28"/>
        </w:rPr>
        <w:t xml:space="preserve"> оборудованием</w:t>
      </w:r>
      <w:r w:rsidRPr="00265AB5">
        <w:rPr>
          <w:rFonts w:ascii="Times New Roman" w:hAnsi="Times New Roman"/>
          <w:sz w:val="28"/>
          <w:szCs w:val="28"/>
        </w:rPr>
        <w:t>;</w:t>
      </w:r>
      <w:r w:rsidR="00AA5B5D" w:rsidRPr="00265AB5">
        <w:rPr>
          <w:rFonts w:ascii="Times New Roman" w:hAnsi="Times New Roman"/>
          <w:sz w:val="28"/>
          <w:szCs w:val="28"/>
        </w:rPr>
        <w:t xml:space="preserve"> </w:t>
      </w:r>
    </w:p>
    <w:p w:rsidR="00AA5B5D" w:rsidRPr="00265AB5" w:rsidRDefault="006E01B2" w:rsidP="00910849">
      <w:pPr>
        <w:pStyle w:val="12"/>
        <w:tabs>
          <w:tab w:val="left" w:pos="1293"/>
        </w:tabs>
        <w:spacing w:line="240" w:lineRule="auto"/>
        <w:ind w:firstLine="0"/>
        <w:jc w:val="both"/>
        <w:rPr>
          <w:sz w:val="28"/>
          <w:szCs w:val="28"/>
        </w:rPr>
      </w:pPr>
      <w:bookmarkStart w:id="0" w:name="bookmark35"/>
      <w:bookmarkEnd w:id="0"/>
      <w:r w:rsidRPr="00265AB5">
        <w:rPr>
          <w:sz w:val="28"/>
          <w:szCs w:val="28"/>
        </w:rPr>
        <w:t>- ф</w:t>
      </w:r>
      <w:r w:rsidR="00AA5B5D" w:rsidRPr="00265AB5">
        <w:rPr>
          <w:sz w:val="28"/>
          <w:szCs w:val="28"/>
        </w:rPr>
        <w:t>ормирова</w:t>
      </w:r>
      <w:r w:rsidRPr="00265AB5">
        <w:rPr>
          <w:sz w:val="28"/>
          <w:szCs w:val="28"/>
        </w:rPr>
        <w:t>ть</w:t>
      </w:r>
      <w:r w:rsidR="00AA5B5D" w:rsidRPr="00265AB5">
        <w:rPr>
          <w:sz w:val="28"/>
          <w:szCs w:val="28"/>
        </w:rPr>
        <w:t xml:space="preserve"> умени</w:t>
      </w:r>
      <w:r w:rsidRPr="00265AB5">
        <w:rPr>
          <w:sz w:val="28"/>
          <w:szCs w:val="28"/>
        </w:rPr>
        <w:t>е</w:t>
      </w:r>
      <w:r w:rsidR="00AA5B5D" w:rsidRPr="00265AB5">
        <w:rPr>
          <w:sz w:val="28"/>
          <w:szCs w:val="28"/>
        </w:rPr>
        <w:t xml:space="preserve"> ориентироваться на идеальный конечный результат;</w:t>
      </w:r>
    </w:p>
    <w:p w:rsidR="00AA5B5D" w:rsidRPr="00265AB5" w:rsidRDefault="006E01B2" w:rsidP="00910849">
      <w:pPr>
        <w:pStyle w:val="12"/>
        <w:tabs>
          <w:tab w:val="left" w:pos="1293"/>
        </w:tabs>
        <w:spacing w:line="240" w:lineRule="auto"/>
        <w:ind w:firstLine="0"/>
        <w:jc w:val="both"/>
        <w:rPr>
          <w:sz w:val="28"/>
          <w:szCs w:val="28"/>
        </w:rPr>
      </w:pPr>
      <w:bookmarkStart w:id="1" w:name="bookmark36"/>
      <w:bookmarkEnd w:id="1"/>
      <w:r w:rsidRPr="00265AB5">
        <w:rPr>
          <w:sz w:val="28"/>
          <w:szCs w:val="28"/>
        </w:rPr>
        <w:t>- способствовать о</w:t>
      </w:r>
      <w:r w:rsidR="00AA5B5D" w:rsidRPr="00265AB5">
        <w:rPr>
          <w:sz w:val="28"/>
          <w:szCs w:val="28"/>
        </w:rPr>
        <w:t>владению терминологией в области естественнонаучных дисциплин, изучени</w:t>
      </w:r>
      <w:r w:rsidRPr="00265AB5">
        <w:rPr>
          <w:sz w:val="28"/>
          <w:szCs w:val="28"/>
        </w:rPr>
        <w:t>ю</w:t>
      </w:r>
      <w:r w:rsidR="00AA5B5D" w:rsidRPr="00265AB5">
        <w:rPr>
          <w:sz w:val="28"/>
          <w:szCs w:val="28"/>
        </w:rPr>
        <w:t xml:space="preserve"> теоретических и практических основ исследовательской, экспериментальной и проектной деятельности</w:t>
      </w:r>
      <w:r w:rsidRPr="00265AB5">
        <w:rPr>
          <w:sz w:val="28"/>
          <w:szCs w:val="28"/>
        </w:rPr>
        <w:t>;</w:t>
      </w:r>
    </w:p>
    <w:p w:rsidR="00AA5B5D" w:rsidRPr="00265AB5" w:rsidRDefault="006E01B2" w:rsidP="00910849">
      <w:pPr>
        <w:pStyle w:val="12"/>
        <w:tabs>
          <w:tab w:val="left" w:pos="1293"/>
        </w:tabs>
        <w:spacing w:line="240" w:lineRule="auto"/>
        <w:ind w:firstLine="0"/>
        <w:jc w:val="both"/>
        <w:rPr>
          <w:sz w:val="28"/>
          <w:szCs w:val="28"/>
        </w:rPr>
      </w:pPr>
      <w:bookmarkStart w:id="2" w:name="bookmark37"/>
      <w:bookmarkEnd w:id="2"/>
      <w:r w:rsidRPr="00265AB5">
        <w:rPr>
          <w:sz w:val="28"/>
          <w:szCs w:val="28"/>
        </w:rPr>
        <w:t>- ф</w:t>
      </w:r>
      <w:r w:rsidR="00AA5B5D" w:rsidRPr="00265AB5">
        <w:rPr>
          <w:sz w:val="28"/>
          <w:szCs w:val="28"/>
        </w:rPr>
        <w:t>ормирова</w:t>
      </w:r>
      <w:r w:rsidRPr="00265AB5">
        <w:rPr>
          <w:sz w:val="28"/>
          <w:szCs w:val="28"/>
        </w:rPr>
        <w:t>ть</w:t>
      </w:r>
      <w:r w:rsidR="00AA5B5D" w:rsidRPr="00265AB5">
        <w:rPr>
          <w:sz w:val="28"/>
          <w:szCs w:val="28"/>
        </w:rPr>
        <w:t xml:space="preserve"> умени</w:t>
      </w:r>
      <w:r w:rsidRPr="00265AB5">
        <w:rPr>
          <w:sz w:val="28"/>
          <w:szCs w:val="28"/>
        </w:rPr>
        <w:t>е</w:t>
      </w:r>
      <w:r w:rsidR="00AA5B5D" w:rsidRPr="00265AB5">
        <w:rPr>
          <w:sz w:val="28"/>
          <w:szCs w:val="28"/>
        </w:rPr>
        <w:t xml:space="preserve"> пользоваться специальной литературой;</w:t>
      </w:r>
    </w:p>
    <w:p w:rsidR="00AA5B5D" w:rsidRPr="00265AB5" w:rsidRDefault="006E01B2" w:rsidP="00910849">
      <w:pPr>
        <w:spacing w:after="0" w:line="240" w:lineRule="auto"/>
        <w:jc w:val="both"/>
        <w:rPr>
          <w:rFonts w:ascii="Times New Roman" w:hAnsi="Times New Roman" w:cs="Times New Roman"/>
          <w:sz w:val="28"/>
          <w:szCs w:val="28"/>
        </w:rPr>
      </w:pPr>
      <w:bookmarkStart w:id="3" w:name="bookmark38"/>
      <w:bookmarkEnd w:id="3"/>
      <w:r w:rsidRPr="00265AB5">
        <w:rPr>
          <w:rFonts w:ascii="Times New Roman" w:hAnsi="Times New Roman" w:cs="Times New Roman"/>
          <w:sz w:val="28"/>
          <w:szCs w:val="28"/>
        </w:rPr>
        <w:t xml:space="preserve">- способствовать умению </w:t>
      </w:r>
      <w:r w:rsidR="00AA5B5D" w:rsidRPr="00265AB5">
        <w:rPr>
          <w:rFonts w:ascii="Times New Roman" w:hAnsi="Times New Roman" w:cs="Times New Roman"/>
          <w:sz w:val="28"/>
          <w:szCs w:val="28"/>
        </w:rPr>
        <w:t>самостоятельно</w:t>
      </w:r>
      <w:r w:rsidRPr="00265AB5">
        <w:rPr>
          <w:rFonts w:ascii="Times New Roman" w:hAnsi="Times New Roman" w:cs="Times New Roman"/>
          <w:sz w:val="28"/>
          <w:szCs w:val="28"/>
        </w:rPr>
        <w:t xml:space="preserve"> </w:t>
      </w:r>
      <w:r w:rsidR="00AA5B5D" w:rsidRPr="00265AB5">
        <w:rPr>
          <w:rFonts w:ascii="Times New Roman" w:hAnsi="Times New Roman" w:cs="Times New Roman"/>
          <w:sz w:val="28"/>
          <w:szCs w:val="28"/>
        </w:rPr>
        <w:t>анализ</w:t>
      </w:r>
      <w:r w:rsidRPr="00265AB5">
        <w:rPr>
          <w:rFonts w:ascii="Times New Roman" w:hAnsi="Times New Roman" w:cs="Times New Roman"/>
          <w:sz w:val="28"/>
          <w:szCs w:val="28"/>
        </w:rPr>
        <w:t xml:space="preserve">ировать собственную </w:t>
      </w:r>
      <w:r w:rsidR="00AA5B5D" w:rsidRPr="00265AB5">
        <w:rPr>
          <w:rFonts w:ascii="Times New Roman" w:hAnsi="Times New Roman" w:cs="Times New Roman"/>
          <w:sz w:val="28"/>
          <w:szCs w:val="28"/>
        </w:rPr>
        <w:t xml:space="preserve"> деятельност</w:t>
      </w:r>
      <w:r w:rsidRPr="00265AB5">
        <w:rPr>
          <w:rFonts w:ascii="Times New Roman" w:hAnsi="Times New Roman" w:cs="Times New Roman"/>
          <w:sz w:val="28"/>
          <w:szCs w:val="28"/>
        </w:rPr>
        <w:t>ь</w:t>
      </w:r>
      <w:r w:rsidR="00AA5B5D" w:rsidRPr="00265AB5">
        <w:rPr>
          <w:rFonts w:ascii="Times New Roman" w:hAnsi="Times New Roman" w:cs="Times New Roman"/>
          <w:sz w:val="28"/>
          <w:szCs w:val="28"/>
        </w:rPr>
        <w:t xml:space="preserve"> (проект) посредством рефлексии. </w:t>
      </w:r>
    </w:p>
    <w:p w:rsidR="0059331A" w:rsidRDefault="0059331A" w:rsidP="00910849">
      <w:pPr>
        <w:spacing w:after="0" w:line="240" w:lineRule="auto"/>
        <w:jc w:val="both"/>
        <w:rPr>
          <w:rFonts w:ascii="Times New Roman" w:hAnsi="Times New Roman" w:cs="Times New Roman"/>
          <w:b/>
          <w:bCs/>
          <w:i/>
          <w:color w:val="000000"/>
          <w:sz w:val="28"/>
          <w:szCs w:val="28"/>
        </w:rPr>
      </w:pPr>
      <w:r w:rsidRPr="009A0A4C">
        <w:rPr>
          <w:rFonts w:ascii="Times New Roman" w:hAnsi="Times New Roman" w:cs="Times New Roman"/>
          <w:b/>
          <w:bCs/>
          <w:i/>
          <w:color w:val="000000"/>
          <w:sz w:val="28"/>
          <w:szCs w:val="28"/>
        </w:rPr>
        <w:t>Развивающие:</w:t>
      </w:r>
    </w:p>
    <w:p w:rsidR="00393857" w:rsidRPr="00393857" w:rsidRDefault="00393857" w:rsidP="00910849">
      <w:pPr>
        <w:pStyle w:val="22"/>
        <w:spacing w:after="0" w:line="240" w:lineRule="auto"/>
        <w:ind w:left="0"/>
        <w:jc w:val="both"/>
        <w:rPr>
          <w:rFonts w:ascii="Times New Roman" w:hAnsi="Times New Roman"/>
          <w:sz w:val="28"/>
          <w:szCs w:val="28"/>
        </w:rPr>
      </w:pPr>
      <w:r w:rsidRPr="00393857">
        <w:rPr>
          <w:rFonts w:ascii="Times New Roman" w:hAnsi="Times New Roman"/>
          <w:sz w:val="28"/>
          <w:szCs w:val="28"/>
        </w:rPr>
        <w:t>- разви</w:t>
      </w:r>
      <w:r>
        <w:rPr>
          <w:rFonts w:ascii="Times New Roman" w:hAnsi="Times New Roman"/>
          <w:sz w:val="28"/>
          <w:szCs w:val="28"/>
        </w:rPr>
        <w:t>ва</w:t>
      </w:r>
      <w:r w:rsidRPr="00393857">
        <w:rPr>
          <w:rFonts w:ascii="Times New Roman" w:hAnsi="Times New Roman"/>
          <w:sz w:val="28"/>
          <w:szCs w:val="28"/>
        </w:rPr>
        <w:t xml:space="preserve">ть познавательные интересы и профессионально ориентировать в процессе ознакомления с современными достижениями в области генетики, демонстрации практической значимости генетики для различных отраслей производства, селекции, медицины; </w:t>
      </w:r>
    </w:p>
    <w:p w:rsidR="0059331A" w:rsidRDefault="00393857" w:rsidP="00910849">
      <w:pPr>
        <w:pStyle w:val="22"/>
        <w:spacing w:after="0" w:line="240" w:lineRule="auto"/>
        <w:ind w:left="0"/>
        <w:jc w:val="both"/>
        <w:rPr>
          <w:rFonts w:ascii="Times New Roman" w:hAnsi="Times New Roman"/>
          <w:color w:val="000000"/>
          <w:sz w:val="28"/>
          <w:szCs w:val="28"/>
        </w:rPr>
      </w:pPr>
      <w:r>
        <w:rPr>
          <w:rFonts w:ascii="Times New Roman" w:hAnsi="Times New Roman"/>
          <w:sz w:val="28"/>
          <w:szCs w:val="28"/>
        </w:rPr>
        <w:t>- р</w:t>
      </w:r>
      <w:r w:rsidR="0059331A" w:rsidRPr="00FB504E">
        <w:rPr>
          <w:rFonts w:ascii="Times New Roman" w:hAnsi="Times New Roman"/>
          <w:sz w:val="28"/>
          <w:szCs w:val="28"/>
        </w:rPr>
        <w:t>азви</w:t>
      </w:r>
      <w:r>
        <w:rPr>
          <w:rFonts w:ascii="Times New Roman" w:hAnsi="Times New Roman"/>
          <w:sz w:val="28"/>
          <w:szCs w:val="28"/>
        </w:rPr>
        <w:t>вать</w:t>
      </w:r>
      <w:r w:rsidR="0059331A" w:rsidRPr="00FB504E">
        <w:rPr>
          <w:rFonts w:ascii="Times New Roman" w:hAnsi="Times New Roman"/>
          <w:sz w:val="28"/>
          <w:szCs w:val="28"/>
        </w:rPr>
        <w:t xml:space="preserve"> коммуникативн</w:t>
      </w:r>
      <w:r>
        <w:rPr>
          <w:rFonts w:ascii="Times New Roman" w:hAnsi="Times New Roman"/>
          <w:sz w:val="28"/>
          <w:szCs w:val="28"/>
        </w:rPr>
        <w:t>ую</w:t>
      </w:r>
      <w:r w:rsidR="0059331A" w:rsidRPr="00FB504E">
        <w:rPr>
          <w:rFonts w:ascii="Times New Roman" w:hAnsi="Times New Roman"/>
          <w:sz w:val="28"/>
          <w:szCs w:val="28"/>
        </w:rPr>
        <w:t xml:space="preserve"> компетентност</w:t>
      </w:r>
      <w:r>
        <w:rPr>
          <w:rFonts w:ascii="Times New Roman" w:hAnsi="Times New Roman"/>
          <w:sz w:val="28"/>
          <w:szCs w:val="28"/>
        </w:rPr>
        <w:t>ь</w:t>
      </w:r>
      <w:r w:rsidR="0059331A" w:rsidRPr="00FB504E">
        <w:rPr>
          <w:rFonts w:ascii="Times New Roman" w:hAnsi="Times New Roman"/>
          <w:sz w:val="28"/>
          <w:szCs w:val="28"/>
        </w:rPr>
        <w:t xml:space="preserve"> в общении и сотрудничестве со сверстниками и взрослыми в процессе образовательной</w:t>
      </w:r>
      <w:r>
        <w:rPr>
          <w:rFonts w:ascii="Times New Roman" w:hAnsi="Times New Roman"/>
          <w:sz w:val="28"/>
          <w:szCs w:val="28"/>
        </w:rPr>
        <w:t>,</w:t>
      </w:r>
      <w:r w:rsidR="0059331A">
        <w:rPr>
          <w:rFonts w:ascii="Times New Roman" w:hAnsi="Times New Roman"/>
          <w:sz w:val="28"/>
          <w:szCs w:val="28"/>
        </w:rPr>
        <w:t xml:space="preserve"> </w:t>
      </w:r>
      <w:r>
        <w:rPr>
          <w:rFonts w:ascii="Times New Roman" w:hAnsi="Times New Roman"/>
          <w:sz w:val="28"/>
          <w:szCs w:val="28"/>
        </w:rPr>
        <w:t xml:space="preserve">экспериментальной и исследовательской </w:t>
      </w:r>
      <w:r w:rsidR="0059331A">
        <w:rPr>
          <w:rFonts w:ascii="Times New Roman" w:hAnsi="Times New Roman"/>
          <w:sz w:val="28"/>
          <w:szCs w:val="28"/>
        </w:rPr>
        <w:t xml:space="preserve">деятельности, </w:t>
      </w:r>
      <w:r w:rsidR="0059331A">
        <w:rPr>
          <w:rFonts w:ascii="Times New Roman" w:hAnsi="Times New Roman"/>
          <w:color w:val="000000"/>
          <w:sz w:val="28"/>
          <w:szCs w:val="28"/>
        </w:rPr>
        <w:t>умени</w:t>
      </w:r>
      <w:r w:rsidR="00B226D0">
        <w:rPr>
          <w:rFonts w:ascii="Times New Roman" w:hAnsi="Times New Roman"/>
          <w:color w:val="000000"/>
          <w:sz w:val="28"/>
          <w:szCs w:val="28"/>
        </w:rPr>
        <w:t>е</w:t>
      </w:r>
      <w:r w:rsidR="0059331A">
        <w:rPr>
          <w:rFonts w:ascii="Times New Roman" w:hAnsi="Times New Roman"/>
          <w:color w:val="000000"/>
          <w:sz w:val="28"/>
          <w:szCs w:val="28"/>
        </w:rPr>
        <w:t xml:space="preserve"> работать в команде</w:t>
      </w:r>
      <w:r>
        <w:rPr>
          <w:rFonts w:ascii="Times New Roman" w:hAnsi="Times New Roman"/>
          <w:color w:val="000000"/>
          <w:sz w:val="28"/>
          <w:szCs w:val="28"/>
        </w:rPr>
        <w:t>;</w:t>
      </w:r>
    </w:p>
    <w:p w:rsidR="00393857" w:rsidRDefault="00393857" w:rsidP="0091084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р</w:t>
      </w:r>
      <w:r w:rsidRPr="00393857">
        <w:rPr>
          <w:rFonts w:ascii="Times New Roman" w:hAnsi="Times New Roman" w:cs="Times New Roman"/>
          <w:color w:val="000000"/>
          <w:sz w:val="28"/>
          <w:szCs w:val="28"/>
        </w:rPr>
        <w:t>азви</w:t>
      </w:r>
      <w:r>
        <w:rPr>
          <w:rFonts w:ascii="Times New Roman" w:hAnsi="Times New Roman" w:cs="Times New Roman"/>
          <w:color w:val="000000"/>
          <w:sz w:val="28"/>
          <w:szCs w:val="28"/>
        </w:rPr>
        <w:t>ва</w:t>
      </w:r>
      <w:r w:rsidRPr="00393857">
        <w:rPr>
          <w:rFonts w:ascii="Times New Roman" w:hAnsi="Times New Roman" w:cs="Times New Roman"/>
          <w:color w:val="000000"/>
          <w:sz w:val="28"/>
          <w:szCs w:val="28"/>
        </w:rPr>
        <w:t xml:space="preserve">ть умение обосновывать место и роль </w:t>
      </w:r>
      <w:r>
        <w:rPr>
          <w:rFonts w:ascii="Times New Roman" w:hAnsi="Times New Roman" w:cs="Times New Roman"/>
          <w:color w:val="000000"/>
          <w:sz w:val="28"/>
          <w:szCs w:val="28"/>
        </w:rPr>
        <w:t xml:space="preserve">полученных </w:t>
      </w:r>
      <w:r w:rsidRPr="00393857">
        <w:rPr>
          <w:rFonts w:ascii="Times New Roman" w:hAnsi="Times New Roman" w:cs="Times New Roman"/>
          <w:color w:val="000000"/>
          <w:sz w:val="28"/>
          <w:szCs w:val="28"/>
        </w:rPr>
        <w:t>знаний в практической деятельности людей, в развитии современных технологий</w:t>
      </w:r>
      <w:r>
        <w:rPr>
          <w:rFonts w:ascii="Times New Roman" w:hAnsi="Times New Roman" w:cs="Times New Roman"/>
          <w:color w:val="000000"/>
          <w:sz w:val="28"/>
          <w:szCs w:val="28"/>
        </w:rPr>
        <w:t>;</w:t>
      </w:r>
      <w:r w:rsidRPr="00393857">
        <w:rPr>
          <w:rFonts w:ascii="Times New Roman" w:hAnsi="Times New Roman" w:cs="Times New Roman"/>
          <w:color w:val="000000"/>
          <w:sz w:val="28"/>
          <w:szCs w:val="28"/>
        </w:rPr>
        <w:t xml:space="preserve"> </w:t>
      </w:r>
    </w:p>
    <w:p w:rsidR="004A4CEC" w:rsidRPr="00772090" w:rsidRDefault="004A4CEC" w:rsidP="00910849">
      <w:pPr>
        <w:pStyle w:val="12"/>
        <w:tabs>
          <w:tab w:val="left" w:pos="1293"/>
        </w:tabs>
        <w:spacing w:line="240" w:lineRule="auto"/>
        <w:ind w:firstLine="0"/>
        <w:jc w:val="both"/>
        <w:rPr>
          <w:sz w:val="28"/>
          <w:szCs w:val="28"/>
        </w:rPr>
      </w:pPr>
      <w:r>
        <w:rPr>
          <w:sz w:val="28"/>
          <w:szCs w:val="28"/>
        </w:rPr>
        <w:t>- р</w:t>
      </w:r>
      <w:r w:rsidRPr="00772090">
        <w:rPr>
          <w:sz w:val="28"/>
          <w:szCs w:val="28"/>
        </w:rPr>
        <w:t>азви</w:t>
      </w:r>
      <w:r>
        <w:rPr>
          <w:sz w:val="28"/>
          <w:szCs w:val="28"/>
        </w:rPr>
        <w:t>вать</w:t>
      </w:r>
      <w:r w:rsidRPr="00772090">
        <w:rPr>
          <w:sz w:val="28"/>
          <w:szCs w:val="28"/>
        </w:rPr>
        <w:t xml:space="preserve"> способности осознанно ставить перед собой конкретные задачи, разби</w:t>
      </w:r>
      <w:r w:rsidRPr="00772090">
        <w:rPr>
          <w:sz w:val="28"/>
          <w:szCs w:val="28"/>
        </w:rPr>
        <w:softHyphen/>
        <w:t>вать их на отдельные этапы и добиваться их выполнения;</w:t>
      </w:r>
    </w:p>
    <w:p w:rsidR="004A4CEC" w:rsidRDefault="004A4CEC" w:rsidP="00910849">
      <w:pPr>
        <w:pStyle w:val="12"/>
        <w:tabs>
          <w:tab w:val="left" w:pos="1293"/>
        </w:tabs>
        <w:spacing w:line="240" w:lineRule="auto"/>
        <w:ind w:firstLine="0"/>
        <w:jc w:val="both"/>
        <w:rPr>
          <w:sz w:val="28"/>
          <w:szCs w:val="28"/>
        </w:rPr>
      </w:pPr>
      <w:bookmarkStart w:id="4" w:name="bookmark42"/>
      <w:bookmarkEnd w:id="4"/>
      <w:r>
        <w:rPr>
          <w:sz w:val="28"/>
          <w:szCs w:val="28"/>
        </w:rPr>
        <w:t xml:space="preserve">- развивать </w:t>
      </w:r>
      <w:r w:rsidRPr="00772090">
        <w:rPr>
          <w:sz w:val="28"/>
          <w:szCs w:val="28"/>
        </w:rPr>
        <w:t>познавательн</w:t>
      </w:r>
      <w:r>
        <w:rPr>
          <w:sz w:val="28"/>
          <w:szCs w:val="28"/>
        </w:rPr>
        <w:t>ую</w:t>
      </w:r>
      <w:r w:rsidRPr="00772090">
        <w:rPr>
          <w:sz w:val="28"/>
          <w:szCs w:val="28"/>
        </w:rPr>
        <w:t xml:space="preserve"> активност</w:t>
      </w:r>
      <w:r>
        <w:rPr>
          <w:sz w:val="28"/>
          <w:szCs w:val="28"/>
        </w:rPr>
        <w:t>ь</w:t>
      </w:r>
      <w:r w:rsidRPr="00772090">
        <w:rPr>
          <w:sz w:val="28"/>
          <w:szCs w:val="28"/>
        </w:rPr>
        <w:t xml:space="preserve"> обучающихся посредством включе</w:t>
      </w:r>
      <w:r w:rsidRPr="00772090">
        <w:rPr>
          <w:sz w:val="28"/>
          <w:szCs w:val="28"/>
        </w:rPr>
        <w:softHyphen/>
        <w:t xml:space="preserve">ния их в различные виды </w:t>
      </w:r>
      <w:r>
        <w:rPr>
          <w:sz w:val="28"/>
          <w:szCs w:val="28"/>
        </w:rPr>
        <w:t xml:space="preserve">научно-исследовательской, экспериментальной, проектной и </w:t>
      </w:r>
      <w:r w:rsidRPr="00772090">
        <w:rPr>
          <w:sz w:val="28"/>
          <w:szCs w:val="28"/>
        </w:rPr>
        <w:t>конкурсной деятельности.</w:t>
      </w:r>
    </w:p>
    <w:p w:rsidR="004A4CEC" w:rsidRDefault="00FE59C1" w:rsidP="0091084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Pr="00214EF4">
        <w:rPr>
          <w:rFonts w:ascii="Times New Roman" w:hAnsi="Times New Roman" w:cs="Times New Roman"/>
          <w:sz w:val="28"/>
          <w:szCs w:val="28"/>
        </w:rPr>
        <w:t>азви</w:t>
      </w:r>
      <w:r>
        <w:rPr>
          <w:rFonts w:ascii="Times New Roman" w:hAnsi="Times New Roman" w:cs="Times New Roman"/>
          <w:sz w:val="28"/>
          <w:szCs w:val="28"/>
        </w:rPr>
        <w:t>вать</w:t>
      </w:r>
      <w:r w:rsidRPr="00214EF4">
        <w:rPr>
          <w:rFonts w:ascii="Times New Roman" w:hAnsi="Times New Roman" w:cs="Times New Roman"/>
          <w:sz w:val="28"/>
          <w:szCs w:val="28"/>
        </w:rPr>
        <w:t xml:space="preserve"> творчески</w:t>
      </w:r>
      <w:r>
        <w:rPr>
          <w:rFonts w:ascii="Times New Roman" w:hAnsi="Times New Roman" w:cs="Times New Roman"/>
          <w:sz w:val="28"/>
          <w:szCs w:val="28"/>
        </w:rPr>
        <w:t>е</w:t>
      </w:r>
      <w:r w:rsidRPr="00214EF4">
        <w:rPr>
          <w:rFonts w:ascii="Times New Roman" w:hAnsi="Times New Roman" w:cs="Times New Roman"/>
          <w:sz w:val="28"/>
          <w:szCs w:val="28"/>
        </w:rPr>
        <w:t xml:space="preserve"> способност</w:t>
      </w:r>
      <w:r>
        <w:rPr>
          <w:rFonts w:ascii="Times New Roman" w:hAnsi="Times New Roman" w:cs="Times New Roman"/>
          <w:sz w:val="28"/>
          <w:szCs w:val="28"/>
        </w:rPr>
        <w:t>и</w:t>
      </w:r>
      <w:r w:rsidRPr="00214EF4">
        <w:rPr>
          <w:rFonts w:ascii="Times New Roman" w:hAnsi="Times New Roman" w:cs="Times New Roman"/>
          <w:sz w:val="28"/>
          <w:szCs w:val="28"/>
        </w:rPr>
        <w:t xml:space="preserve"> в процессе проведения наблюдений</w:t>
      </w:r>
      <w:r>
        <w:rPr>
          <w:rFonts w:ascii="Times New Roman" w:hAnsi="Times New Roman" w:cs="Times New Roman"/>
          <w:sz w:val="28"/>
          <w:szCs w:val="28"/>
        </w:rPr>
        <w:t>,</w:t>
      </w:r>
      <w:r w:rsidRPr="00214EF4">
        <w:rPr>
          <w:rFonts w:ascii="Times New Roman" w:hAnsi="Times New Roman" w:cs="Times New Roman"/>
          <w:sz w:val="28"/>
          <w:szCs w:val="28"/>
        </w:rPr>
        <w:t xml:space="preserve"> постановки биологических </w:t>
      </w:r>
      <w:r>
        <w:rPr>
          <w:rFonts w:ascii="Times New Roman" w:hAnsi="Times New Roman" w:cs="Times New Roman"/>
          <w:sz w:val="28"/>
          <w:szCs w:val="28"/>
        </w:rPr>
        <w:t xml:space="preserve">исследований и </w:t>
      </w:r>
      <w:r w:rsidRPr="00214EF4">
        <w:rPr>
          <w:rFonts w:ascii="Times New Roman" w:hAnsi="Times New Roman" w:cs="Times New Roman"/>
          <w:sz w:val="28"/>
          <w:szCs w:val="28"/>
        </w:rPr>
        <w:t>экспериментов, работы с различными источниками информации;</w:t>
      </w:r>
    </w:p>
    <w:p w:rsidR="00FE59C1" w:rsidRPr="00F95E8B" w:rsidRDefault="00FE59C1" w:rsidP="0091084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8"/>
          <w:szCs w:val="28"/>
        </w:rPr>
        <w:t>- р</w:t>
      </w:r>
      <w:r w:rsidRPr="00F95E8B">
        <w:rPr>
          <w:rFonts w:ascii="Times New Roman" w:hAnsi="Times New Roman" w:cs="Times New Roman"/>
          <w:color w:val="000000"/>
          <w:sz w:val="28"/>
          <w:szCs w:val="28"/>
        </w:rPr>
        <w:t>азви</w:t>
      </w:r>
      <w:r>
        <w:rPr>
          <w:rFonts w:ascii="Times New Roman" w:hAnsi="Times New Roman" w:cs="Times New Roman"/>
          <w:color w:val="000000"/>
          <w:sz w:val="28"/>
          <w:szCs w:val="28"/>
        </w:rPr>
        <w:t>вать</w:t>
      </w:r>
      <w:r w:rsidRPr="00F95E8B">
        <w:rPr>
          <w:rFonts w:ascii="Times New Roman" w:hAnsi="Times New Roman" w:cs="Times New Roman"/>
          <w:color w:val="000000"/>
          <w:sz w:val="28"/>
          <w:szCs w:val="28"/>
        </w:rPr>
        <w:t xml:space="preserve"> </w:t>
      </w:r>
      <w:r w:rsidRPr="00F95E8B">
        <w:rPr>
          <w:rFonts w:ascii="Times New Roman" w:hAnsi="Times New Roman" w:cs="Times New Roman"/>
          <w:spacing w:val="4"/>
          <w:w w:val="96"/>
          <w:sz w:val="28"/>
          <w:szCs w:val="28"/>
        </w:rPr>
        <w:t>а</w:t>
      </w:r>
      <w:r w:rsidRPr="00F95E8B">
        <w:rPr>
          <w:rFonts w:ascii="Times New Roman" w:hAnsi="Times New Roman" w:cs="Times New Roman"/>
          <w:spacing w:val="5"/>
          <w:w w:val="104"/>
          <w:sz w:val="28"/>
          <w:szCs w:val="28"/>
        </w:rPr>
        <w:t>н</w:t>
      </w:r>
      <w:r w:rsidRPr="00F95E8B">
        <w:rPr>
          <w:rFonts w:ascii="Times New Roman" w:hAnsi="Times New Roman" w:cs="Times New Roman"/>
          <w:spacing w:val="5"/>
          <w:w w:val="96"/>
          <w:sz w:val="28"/>
          <w:szCs w:val="28"/>
        </w:rPr>
        <w:t>а</w:t>
      </w:r>
      <w:r w:rsidRPr="00F95E8B">
        <w:rPr>
          <w:rFonts w:ascii="Times New Roman" w:hAnsi="Times New Roman" w:cs="Times New Roman"/>
          <w:spacing w:val="5"/>
          <w:w w:val="104"/>
          <w:sz w:val="28"/>
          <w:szCs w:val="28"/>
        </w:rPr>
        <w:t>л</w:t>
      </w:r>
      <w:r w:rsidRPr="00F95E8B">
        <w:rPr>
          <w:rFonts w:ascii="Times New Roman" w:hAnsi="Times New Roman" w:cs="Times New Roman"/>
          <w:spacing w:val="5"/>
          <w:w w:val="105"/>
          <w:sz w:val="28"/>
          <w:szCs w:val="28"/>
        </w:rPr>
        <w:t>и</w:t>
      </w:r>
      <w:r w:rsidRPr="00F95E8B">
        <w:rPr>
          <w:rFonts w:ascii="Times New Roman" w:hAnsi="Times New Roman" w:cs="Times New Roman"/>
          <w:spacing w:val="4"/>
          <w:w w:val="114"/>
          <w:sz w:val="28"/>
          <w:szCs w:val="28"/>
        </w:rPr>
        <w:t>т</w:t>
      </w:r>
      <w:r w:rsidRPr="00F95E8B">
        <w:rPr>
          <w:rFonts w:ascii="Times New Roman" w:hAnsi="Times New Roman" w:cs="Times New Roman"/>
          <w:spacing w:val="5"/>
          <w:w w:val="105"/>
          <w:sz w:val="28"/>
          <w:szCs w:val="28"/>
        </w:rPr>
        <w:t>и</w:t>
      </w:r>
      <w:r w:rsidRPr="00F95E8B">
        <w:rPr>
          <w:rFonts w:ascii="Times New Roman" w:hAnsi="Times New Roman" w:cs="Times New Roman"/>
          <w:spacing w:val="4"/>
          <w:w w:val="103"/>
          <w:sz w:val="28"/>
          <w:szCs w:val="28"/>
        </w:rPr>
        <w:t>ч</w:t>
      </w:r>
      <w:r w:rsidRPr="00F95E8B">
        <w:rPr>
          <w:rFonts w:ascii="Times New Roman" w:hAnsi="Times New Roman" w:cs="Times New Roman"/>
          <w:spacing w:val="3"/>
          <w:w w:val="105"/>
          <w:sz w:val="28"/>
          <w:szCs w:val="28"/>
        </w:rPr>
        <w:t>е</w:t>
      </w:r>
      <w:r w:rsidRPr="00F95E8B">
        <w:rPr>
          <w:rFonts w:ascii="Times New Roman" w:hAnsi="Times New Roman" w:cs="Times New Roman"/>
          <w:spacing w:val="5"/>
          <w:w w:val="116"/>
          <w:sz w:val="28"/>
          <w:szCs w:val="28"/>
        </w:rPr>
        <w:t>с</w:t>
      </w:r>
      <w:r w:rsidRPr="00F95E8B">
        <w:rPr>
          <w:rFonts w:ascii="Times New Roman" w:hAnsi="Times New Roman" w:cs="Times New Roman"/>
          <w:spacing w:val="4"/>
          <w:w w:val="108"/>
          <w:sz w:val="28"/>
          <w:szCs w:val="28"/>
        </w:rPr>
        <w:t>к</w:t>
      </w:r>
      <w:r w:rsidRPr="00F95E8B">
        <w:rPr>
          <w:rFonts w:ascii="Times New Roman" w:hAnsi="Times New Roman" w:cs="Times New Roman"/>
          <w:spacing w:val="4"/>
          <w:w w:val="105"/>
          <w:sz w:val="28"/>
          <w:szCs w:val="28"/>
        </w:rPr>
        <w:t>и</w:t>
      </w:r>
      <w:r>
        <w:rPr>
          <w:rFonts w:ascii="Times New Roman" w:hAnsi="Times New Roman" w:cs="Times New Roman"/>
          <w:spacing w:val="4"/>
          <w:w w:val="105"/>
          <w:sz w:val="28"/>
          <w:szCs w:val="28"/>
        </w:rPr>
        <w:t>е</w:t>
      </w:r>
      <w:r w:rsidRPr="00F95E8B">
        <w:rPr>
          <w:rFonts w:ascii="Times New Roman" w:hAnsi="Times New Roman" w:cs="Times New Roman"/>
          <w:w w:val="117"/>
          <w:sz w:val="28"/>
          <w:szCs w:val="28"/>
        </w:rPr>
        <w:t xml:space="preserve"> </w:t>
      </w:r>
      <w:r w:rsidRPr="00F95E8B">
        <w:rPr>
          <w:rFonts w:ascii="Times New Roman" w:hAnsi="Times New Roman" w:cs="Times New Roman"/>
          <w:spacing w:val="5"/>
          <w:w w:val="116"/>
          <w:sz w:val="28"/>
          <w:szCs w:val="28"/>
        </w:rPr>
        <w:t>с</w:t>
      </w:r>
      <w:r w:rsidRPr="00F95E8B">
        <w:rPr>
          <w:rFonts w:ascii="Times New Roman" w:hAnsi="Times New Roman" w:cs="Times New Roman"/>
          <w:spacing w:val="4"/>
          <w:w w:val="106"/>
          <w:sz w:val="28"/>
          <w:szCs w:val="28"/>
        </w:rPr>
        <w:t>п</w:t>
      </w:r>
      <w:r w:rsidRPr="00F95E8B">
        <w:rPr>
          <w:rFonts w:ascii="Times New Roman" w:hAnsi="Times New Roman" w:cs="Times New Roman"/>
          <w:spacing w:val="4"/>
          <w:w w:val="107"/>
          <w:sz w:val="28"/>
          <w:szCs w:val="28"/>
        </w:rPr>
        <w:t>о</w:t>
      </w:r>
      <w:r w:rsidRPr="00F95E8B">
        <w:rPr>
          <w:rFonts w:ascii="Times New Roman" w:hAnsi="Times New Roman" w:cs="Times New Roman"/>
          <w:w w:val="116"/>
          <w:sz w:val="28"/>
          <w:szCs w:val="28"/>
        </w:rPr>
        <w:t>с</w:t>
      </w:r>
      <w:r w:rsidRPr="00F95E8B">
        <w:rPr>
          <w:rFonts w:ascii="Times New Roman" w:hAnsi="Times New Roman" w:cs="Times New Roman"/>
          <w:spacing w:val="4"/>
          <w:w w:val="107"/>
          <w:sz w:val="28"/>
          <w:szCs w:val="28"/>
        </w:rPr>
        <w:t>о</w:t>
      </w:r>
      <w:r w:rsidRPr="00F95E8B">
        <w:rPr>
          <w:rFonts w:ascii="Times New Roman" w:hAnsi="Times New Roman" w:cs="Times New Roman"/>
          <w:spacing w:val="4"/>
          <w:w w:val="104"/>
          <w:sz w:val="28"/>
          <w:szCs w:val="28"/>
        </w:rPr>
        <w:t>б</w:t>
      </w:r>
      <w:r w:rsidRPr="00F95E8B">
        <w:rPr>
          <w:rFonts w:ascii="Times New Roman" w:hAnsi="Times New Roman" w:cs="Times New Roman"/>
          <w:spacing w:val="5"/>
          <w:w w:val="104"/>
          <w:sz w:val="28"/>
          <w:szCs w:val="28"/>
        </w:rPr>
        <w:t>н</w:t>
      </w:r>
      <w:r w:rsidRPr="00F95E8B">
        <w:rPr>
          <w:rFonts w:ascii="Times New Roman" w:hAnsi="Times New Roman" w:cs="Times New Roman"/>
          <w:spacing w:val="5"/>
          <w:w w:val="107"/>
          <w:sz w:val="28"/>
          <w:szCs w:val="28"/>
        </w:rPr>
        <w:t>о</w:t>
      </w:r>
      <w:r w:rsidRPr="00F95E8B">
        <w:rPr>
          <w:rFonts w:ascii="Times New Roman" w:hAnsi="Times New Roman" w:cs="Times New Roman"/>
          <w:spacing w:val="3"/>
          <w:w w:val="116"/>
          <w:sz w:val="28"/>
          <w:szCs w:val="28"/>
        </w:rPr>
        <w:t>с</w:t>
      </w:r>
      <w:r w:rsidRPr="00F95E8B">
        <w:rPr>
          <w:rFonts w:ascii="Times New Roman" w:hAnsi="Times New Roman" w:cs="Times New Roman"/>
          <w:spacing w:val="1"/>
          <w:w w:val="114"/>
          <w:sz w:val="28"/>
          <w:szCs w:val="28"/>
        </w:rPr>
        <w:t>т</w:t>
      </w:r>
      <w:r>
        <w:rPr>
          <w:rFonts w:ascii="Times New Roman" w:hAnsi="Times New Roman" w:cs="Times New Roman"/>
          <w:spacing w:val="1"/>
          <w:w w:val="114"/>
          <w:sz w:val="28"/>
          <w:szCs w:val="28"/>
        </w:rPr>
        <w:t>и</w:t>
      </w:r>
      <w:r w:rsidRPr="00F95E8B">
        <w:rPr>
          <w:rFonts w:ascii="Times New Roman" w:hAnsi="Times New Roman" w:cs="Times New Roman"/>
          <w:spacing w:val="1"/>
          <w:w w:val="114"/>
          <w:sz w:val="28"/>
          <w:szCs w:val="28"/>
        </w:rPr>
        <w:t xml:space="preserve">, </w:t>
      </w:r>
      <w:r w:rsidRPr="00F95E8B">
        <w:rPr>
          <w:rFonts w:ascii="Times New Roman" w:hAnsi="Times New Roman" w:cs="Times New Roman"/>
          <w:spacing w:val="4"/>
          <w:w w:val="114"/>
          <w:sz w:val="28"/>
          <w:szCs w:val="28"/>
        </w:rPr>
        <w:t>т</w:t>
      </w:r>
      <w:r w:rsidRPr="00F95E8B">
        <w:rPr>
          <w:rFonts w:ascii="Times New Roman" w:hAnsi="Times New Roman" w:cs="Times New Roman"/>
          <w:spacing w:val="5"/>
          <w:w w:val="103"/>
          <w:sz w:val="28"/>
          <w:szCs w:val="28"/>
        </w:rPr>
        <w:t>в</w:t>
      </w:r>
      <w:r w:rsidRPr="00F95E8B">
        <w:rPr>
          <w:rFonts w:ascii="Times New Roman" w:hAnsi="Times New Roman" w:cs="Times New Roman"/>
          <w:spacing w:val="5"/>
          <w:w w:val="107"/>
          <w:sz w:val="28"/>
          <w:szCs w:val="28"/>
        </w:rPr>
        <w:t>о</w:t>
      </w:r>
      <w:r w:rsidRPr="00F95E8B">
        <w:rPr>
          <w:rFonts w:ascii="Times New Roman" w:hAnsi="Times New Roman" w:cs="Times New Roman"/>
          <w:spacing w:val="5"/>
          <w:w w:val="106"/>
          <w:sz w:val="28"/>
          <w:szCs w:val="28"/>
        </w:rPr>
        <w:t>р</w:t>
      </w:r>
      <w:r w:rsidRPr="00F95E8B">
        <w:rPr>
          <w:rFonts w:ascii="Times New Roman" w:hAnsi="Times New Roman" w:cs="Times New Roman"/>
          <w:spacing w:val="4"/>
          <w:w w:val="103"/>
          <w:sz w:val="28"/>
          <w:szCs w:val="28"/>
        </w:rPr>
        <w:t>ч</w:t>
      </w:r>
      <w:r w:rsidRPr="00F95E8B">
        <w:rPr>
          <w:rFonts w:ascii="Times New Roman" w:hAnsi="Times New Roman" w:cs="Times New Roman"/>
          <w:spacing w:val="4"/>
          <w:w w:val="105"/>
          <w:sz w:val="28"/>
          <w:szCs w:val="28"/>
        </w:rPr>
        <w:t>е</w:t>
      </w:r>
      <w:r w:rsidRPr="00F95E8B">
        <w:rPr>
          <w:rFonts w:ascii="Times New Roman" w:hAnsi="Times New Roman" w:cs="Times New Roman"/>
          <w:spacing w:val="4"/>
          <w:w w:val="116"/>
          <w:sz w:val="28"/>
          <w:szCs w:val="28"/>
        </w:rPr>
        <w:t>с</w:t>
      </w:r>
      <w:r w:rsidRPr="00F95E8B">
        <w:rPr>
          <w:rFonts w:ascii="Times New Roman" w:hAnsi="Times New Roman" w:cs="Times New Roman"/>
          <w:w w:val="108"/>
          <w:sz w:val="28"/>
          <w:szCs w:val="28"/>
        </w:rPr>
        <w:t>к</w:t>
      </w:r>
      <w:r w:rsidRPr="00F95E8B">
        <w:rPr>
          <w:rFonts w:ascii="Times New Roman" w:hAnsi="Times New Roman" w:cs="Times New Roman"/>
          <w:spacing w:val="4"/>
          <w:w w:val="107"/>
          <w:sz w:val="28"/>
          <w:szCs w:val="28"/>
        </w:rPr>
        <w:t>о</w:t>
      </w:r>
      <w:r>
        <w:rPr>
          <w:rFonts w:ascii="Times New Roman" w:hAnsi="Times New Roman" w:cs="Times New Roman"/>
          <w:spacing w:val="4"/>
          <w:w w:val="107"/>
          <w:sz w:val="28"/>
          <w:szCs w:val="28"/>
        </w:rPr>
        <w:t>е</w:t>
      </w:r>
      <w:r w:rsidRPr="00F95E8B">
        <w:rPr>
          <w:rFonts w:ascii="Times New Roman" w:hAnsi="Times New Roman" w:cs="Times New Roman"/>
          <w:w w:val="107"/>
          <w:sz w:val="28"/>
          <w:szCs w:val="28"/>
        </w:rPr>
        <w:t xml:space="preserve"> </w:t>
      </w:r>
      <w:r w:rsidRPr="00F95E8B">
        <w:rPr>
          <w:rFonts w:ascii="Times New Roman" w:hAnsi="Times New Roman" w:cs="Times New Roman"/>
          <w:spacing w:val="5"/>
          <w:w w:val="93"/>
          <w:sz w:val="28"/>
          <w:szCs w:val="28"/>
        </w:rPr>
        <w:t>м</w:t>
      </w:r>
      <w:r w:rsidRPr="00F95E8B">
        <w:rPr>
          <w:rFonts w:ascii="Times New Roman" w:hAnsi="Times New Roman" w:cs="Times New Roman"/>
          <w:spacing w:val="6"/>
          <w:w w:val="96"/>
          <w:sz w:val="28"/>
          <w:szCs w:val="28"/>
        </w:rPr>
        <w:t>ы</w:t>
      </w:r>
      <w:r w:rsidRPr="00F95E8B">
        <w:rPr>
          <w:rFonts w:ascii="Times New Roman" w:hAnsi="Times New Roman" w:cs="Times New Roman"/>
          <w:spacing w:val="6"/>
          <w:w w:val="98"/>
          <w:sz w:val="28"/>
          <w:szCs w:val="28"/>
        </w:rPr>
        <w:t>ш</w:t>
      </w:r>
      <w:r w:rsidRPr="00F95E8B">
        <w:rPr>
          <w:rFonts w:ascii="Times New Roman" w:hAnsi="Times New Roman" w:cs="Times New Roman"/>
          <w:spacing w:val="7"/>
          <w:w w:val="104"/>
          <w:sz w:val="28"/>
          <w:szCs w:val="28"/>
        </w:rPr>
        <w:t>л</w:t>
      </w:r>
      <w:r w:rsidRPr="00F95E8B">
        <w:rPr>
          <w:rFonts w:ascii="Times New Roman" w:hAnsi="Times New Roman" w:cs="Times New Roman"/>
          <w:spacing w:val="6"/>
          <w:w w:val="105"/>
          <w:sz w:val="28"/>
          <w:szCs w:val="28"/>
        </w:rPr>
        <w:t>е</w:t>
      </w:r>
      <w:r w:rsidRPr="00F95E8B">
        <w:rPr>
          <w:rFonts w:ascii="Times New Roman" w:hAnsi="Times New Roman" w:cs="Times New Roman"/>
          <w:spacing w:val="7"/>
          <w:w w:val="104"/>
          <w:sz w:val="28"/>
          <w:szCs w:val="28"/>
        </w:rPr>
        <w:t>н</w:t>
      </w:r>
      <w:r w:rsidRPr="00F95E8B">
        <w:rPr>
          <w:rFonts w:ascii="Times New Roman" w:hAnsi="Times New Roman" w:cs="Times New Roman"/>
          <w:spacing w:val="5"/>
          <w:w w:val="105"/>
          <w:sz w:val="28"/>
          <w:szCs w:val="28"/>
        </w:rPr>
        <w:t>и</w:t>
      </w:r>
      <w:r>
        <w:rPr>
          <w:rFonts w:ascii="Times New Roman" w:hAnsi="Times New Roman" w:cs="Times New Roman"/>
          <w:spacing w:val="5"/>
          <w:w w:val="105"/>
          <w:sz w:val="28"/>
          <w:szCs w:val="28"/>
        </w:rPr>
        <w:t>е</w:t>
      </w:r>
      <w:r w:rsidRPr="00F95E8B">
        <w:rPr>
          <w:rFonts w:ascii="Times New Roman" w:hAnsi="Times New Roman" w:cs="Times New Roman"/>
          <w:spacing w:val="5"/>
          <w:w w:val="105"/>
          <w:sz w:val="28"/>
          <w:szCs w:val="28"/>
        </w:rPr>
        <w:t>,</w:t>
      </w:r>
      <w:r w:rsidRPr="00F95E8B">
        <w:rPr>
          <w:rFonts w:ascii="Times New Roman" w:hAnsi="Times New Roman" w:cs="Times New Roman"/>
          <w:color w:val="000000"/>
          <w:sz w:val="28"/>
          <w:szCs w:val="28"/>
        </w:rPr>
        <w:t xml:space="preserve"> внимани</w:t>
      </w:r>
      <w:r>
        <w:rPr>
          <w:rFonts w:ascii="Times New Roman" w:hAnsi="Times New Roman" w:cs="Times New Roman"/>
          <w:color w:val="000000"/>
          <w:sz w:val="28"/>
          <w:szCs w:val="28"/>
        </w:rPr>
        <w:t>е</w:t>
      </w:r>
      <w:r w:rsidRPr="00F95E8B">
        <w:rPr>
          <w:rFonts w:ascii="Times New Roman" w:hAnsi="Times New Roman" w:cs="Times New Roman"/>
          <w:color w:val="000000"/>
          <w:sz w:val="28"/>
          <w:szCs w:val="28"/>
        </w:rPr>
        <w:t>, памят</w:t>
      </w:r>
      <w:r>
        <w:rPr>
          <w:rFonts w:ascii="Times New Roman" w:hAnsi="Times New Roman" w:cs="Times New Roman"/>
          <w:color w:val="000000"/>
          <w:sz w:val="28"/>
          <w:szCs w:val="28"/>
        </w:rPr>
        <w:t>ь</w:t>
      </w:r>
      <w:r>
        <w:rPr>
          <w:rFonts w:ascii="Times New Roman" w:hAnsi="Times New Roman" w:cs="Times New Roman"/>
          <w:sz w:val="28"/>
          <w:szCs w:val="28"/>
        </w:rPr>
        <w:t xml:space="preserve">, </w:t>
      </w:r>
      <w:r w:rsidRPr="00214EF4">
        <w:rPr>
          <w:rFonts w:ascii="Times New Roman" w:hAnsi="Times New Roman" w:cs="Times New Roman"/>
          <w:sz w:val="28"/>
          <w:szCs w:val="28"/>
        </w:rPr>
        <w:t>критическо</w:t>
      </w:r>
      <w:r>
        <w:rPr>
          <w:rFonts w:ascii="Times New Roman" w:hAnsi="Times New Roman" w:cs="Times New Roman"/>
          <w:sz w:val="28"/>
          <w:szCs w:val="28"/>
        </w:rPr>
        <w:t>е</w:t>
      </w:r>
      <w:r w:rsidR="00166EF6">
        <w:rPr>
          <w:rFonts w:ascii="Times New Roman" w:hAnsi="Times New Roman" w:cs="Times New Roman"/>
          <w:sz w:val="28"/>
          <w:szCs w:val="28"/>
        </w:rPr>
        <w:t xml:space="preserve"> и логическое</w:t>
      </w:r>
      <w:r w:rsidRPr="00214EF4">
        <w:rPr>
          <w:rFonts w:ascii="Times New Roman" w:hAnsi="Times New Roman" w:cs="Times New Roman"/>
          <w:sz w:val="28"/>
          <w:szCs w:val="28"/>
        </w:rPr>
        <w:t xml:space="preserve"> мышлени</w:t>
      </w:r>
      <w:r>
        <w:rPr>
          <w:rFonts w:ascii="Times New Roman" w:hAnsi="Times New Roman" w:cs="Times New Roman"/>
          <w:sz w:val="28"/>
          <w:szCs w:val="28"/>
        </w:rPr>
        <w:t>е</w:t>
      </w:r>
      <w:r w:rsidRPr="00F95E8B">
        <w:rPr>
          <w:rFonts w:ascii="Times New Roman" w:hAnsi="Times New Roman" w:cs="Times New Roman"/>
          <w:sz w:val="28"/>
          <w:szCs w:val="28"/>
        </w:rPr>
        <w:t>;</w:t>
      </w:r>
    </w:p>
    <w:p w:rsidR="00FE59C1" w:rsidRDefault="00FE59C1" w:rsidP="00910849">
      <w:pPr>
        <w:spacing w:after="0" w:line="240" w:lineRule="auto"/>
        <w:jc w:val="both"/>
        <w:rPr>
          <w:rFonts w:ascii="Times New Roman" w:hAnsi="Times New Roman" w:cs="Times New Roman"/>
          <w:color w:val="000000"/>
          <w:sz w:val="28"/>
          <w:szCs w:val="28"/>
        </w:rPr>
      </w:pPr>
      <w:r w:rsidRPr="00FE59C1">
        <w:rPr>
          <w:rFonts w:ascii="Times New Roman" w:hAnsi="Times New Roman" w:cs="Times New Roman"/>
          <w:sz w:val="28"/>
          <w:szCs w:val="28"/>
        </w:rPr>
        <w:lastRenderedPageBreak/>
        <w:t>- развивать коммуникативные умения: изложение мыслей в чёткой логической последовательности, отстаивание своей точки зрения, анализ ситуации</w:t>
      </w:r>
      <w:r>
        <w:rPr>
          <w:rFonts w:ascii="Times New Roman" w:hAnsi="Times New Roman" w:cs="Times New Roman"/>
          <w:sz w:val="28"/>
          <w:szCs w:val="28"/>
        </w:rPr>
        <w:t>,</w:t>
      </w:r>
      <w:r w:rsidRPr="00FE59C1">
        <w:rPr>
          <w:rFonts w:ascii="Times New Roman" w:hAnsi="Times New Roman" w:cs="Times New Roman"/>
          <w:sz w:val="28"/>
          <w:szCs w:val="28"/>
        </w:rPr>
        <w:t xml:space="preserve"> самостоятельный поиск ответов на вопросы путём логических рассуждений</w:t>
      </w:r>
      <w:r w:rsidR="007356BE">
        <w:rPr>
          <w:rFonts w:ascii="Times New Roman" w:hAnsi="Times New Roman" w:cs="Times New Roman"/>
          <w:sz w:val="28"/>
          <w:szCs w:val="28"/>
        </w:rPr>
        <w:t xml:space="preserve">, </w:t>
      </w:r>
      <w:r w:rsidR="007356BE" w:rsidRPr="004A4CEC">
        <w:rPr>
          <w:rFonts w:ascii="Times New Roman" w:hAnsi="Times New Roman" w:cs="Times New Roman"/>
          <w:color w:val="000000"/>
          <w:sz w:val="28"/>
          <w:szCs w:val="28"/>
        </w:rPr>
        <w:t xml:space="preserve">обогащать личный жизненно - практический опыт </w:t>
      </w:r>
      <w:r w:rsidR="007356BE">
        <w:rPr>
          <w:rFonts w:ascii="Times New Roman" w:hAnsi="Times New Roman" w:cs="Times New Roman"/>
          <w:color w:val="000000"/>
          <w:sz w:val="28"/>
          <w:szCs w:val="28"/>
        </w:rPr>
        <w:t>об</w:t>
      </w:r>
      <w:r w:rsidR="007356BE" w:rsidRPr="004A4CEC">
        <w:rPr>
          <w:rFonts w:ascii="Times New Roman" w:hAnsi="Times New Roman" w:cs="Times New Roman"/>
          <w:color w:val="000000"/>
          <w:sz w:val="28"/>
          <w:szCs w:val="28"/>
        </w:rPr>
        <w:t>уча</w:t>
      </w:r>
      <w:r w:rsidR="007356BE">
        <w:rPr>
          <w:rFonts w:ascii="Times New Roman" w:hAnsi="Times New Roman" w:cs="Times New Roman"/>
          <w:color w:val="000000"/>
          <w:sz w:val="28"/>
          <w:szCs w:val="28"/>
        </w:rPr>
        <w:t>ю</w:t>
      </w:r>
      <w:r w:rsidR="007356BE" w:rsidRPr="004A4CEC">
        <w:rPr>
          <w:rFonts w:ascii="Times New Roman" w:hAnsi="Times New Roman" w:cs="Times New Roman"/>
          <w:color w:val="000000"/>
          <w:sz w:val="28"/>
          <w:szCs w:val="28"/>
        </w:rPr>
        <w:t>щихся</w:t>
      </w:r>
      <w:r w:rsidR="007356BE">
        <w:rPr>
          <w:rFonts w:ascii="Times New Roman" w:hAnsi="Times New Roman" w:cs="Times New Roman"/>
          <w:color w:val="000000"/>
          <w:sz w:val="28"/>
          <w:szCs w:val="28"/>
        </w:rPr>
        <w:t>;</w:t>
      </w:r>
    </w:p>
    <w:p w:rsidR="00B226D0" w:rsidRPr="00166EF6" w:rsidRDefault="00B226D0" w:rsidP="009108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развивать </w:t>
      </w:r>
      <w:r w:rsidRPr="00166EF6">
        <w:rPr>
          <w:rFonts w:ascii="Times New Roman" w:hAnsi="Times New Roman" w:cs="Times New Roman"/>
          <w:sz w:val="28"/>
          <w:szCs w:val="28"/>
        </w:rPr>
        <w:t>организаторски</w:t>
      </w:r>
      <w:r>
        <w:rPr>
          <w:rFonts w:ascii="Times New Roman" w:hAnsi="Times New Roman" w:cs="Times New Roman"/>
          <w:sz w:val="28"/>
          <w:szCs w:val="28"/>
        </w:rPr>
        <w:t>е</w:t>
      </w:r>
      <w:r w:rsidRPr="00166EF6">
        <w:rPr>
          <w:rFonts w:ascii="Times New Roman" w:hAnsi="Times New Roman" w:cs="Times New Roman"/>
          <w:sz w:val="28"/>
          <w:szCs w:val="28"/>
        </w:rPr>
        <w:t xml:space="preserve"> и лидерски</w:t>
      </w:r>
      <w:r>
        <w:rPr>
          <w:rFonts w:ascii="Times New Roman" w:hAnsi="Times New Roman" w:cs="Times New Roman"/>
          <w:sz w:val="28"/>
          <w:szCs w:val="28"/>
        </w:rPr>
        <w:t>е</w:t>
      </w:r>
      <w:r w:rsidRPr="00166EF6">
        <w:rPr>
          <w:rFonts w:ascii="Times New Roman" w:hAnsi="Times New Roman" w:cs="Times New Roman"/>
          <w:sz w:val="28"/>
          <w:szCs w:val="28"/>
        </w:rPr>
        <w:t xml:space="preserve"> качеств</w:t>
      </w:r>
      <w:r>
        <w:rPr>
          <w:rFonts w:ascii="Times New Roman" w:hAnsi="Times New Roman" w:cs="Times New Roman"/>
          <w:sz w:val="28"/>
          <w:szCs w:val="28"/>
        </w:rPr>
        <w:t>а</w:t>
      </w:r>
      <w:r w:rsidRPr="00166EF6">
        <w:rPr>
          <w:rFonts w:ascii="Times New Roman" w:hAnsi="Times New Roman" w:cs="Times New Roman"/>
          <w:sz w:val="28"/>
          <w:szCs w:val="28"/>
        </w:rPr>
        <w:t>,  стремление к получению качественного законченного результата;</w:t>
      </w:r>
    </w:p>
    <w:p w:rsidR="00FE59C1" w:rsidRPr="007356BE" w:rsidRDefault="00FE59C1" w:rsidP="00910849">
      <w:pPr>
        <w:spacing w:after="0" w:line="240" w:lineRule="auto"/>
        <w:jc w:val="both"/>
        <w:rPr>
          <w:rFonts w:ascii="Times New Roman" w:hAnsi="Times New Roman" w:cs="Times New Roman"/>
          <w:color w:val="000000"/>
          <w:sz w:val="28"/>
          <w:szCs w:val="28"/>
        </w:rPr>
      </w:pPr>
      <w:r w:rsidRPr="007356BE">
        <w:rPr>
          <w:rFonts w:ascii="Times New Roman" w:hAnsi="Times New Roman" w:cs="Times New Roman"/>
          <w:color w:val="000000"/>
          <w:sz w:val="28"/>
          <w:szCs w:val="28"/>
        </w:rPr>
        <w:t>- развивать навыки исследования, пространственно</w:t>
      </w:r>
      <w:r w:rsidR="007356BE" w:rsidRPr="007356BE">
        <w:rPr>
          <w:rFonts w:ascii="Times New Roman" w:hAnsi="Times New Roman" w:cs="Times New Roman"/>
          <w:color w:val="000000"/>
          <w:sz w:val="28"/>
          <w:szCs w:val="28"/>
        </w:rPr>
        <w:t>е</w:t>
      </w:r>
      <w:r w:rsidRPr="007356BE">
        <w:rPr>
          <w:rFonts w:ascii="Times New Roman" w:hAnsi="Times New Roman" w:cs="Times New Roman"/>
          <w:color w:val="000000"/>
          <w:sz w:val="28"/>
          <w:szCs w:val="28"/>
        </w:rPr>
        <w:t xml:space="preserve"> воображени</w:t>
      </w:r>
      <w:r w:rsidR="007356BE" w:rsidRPr="007356BE">
        <w:rPr>
          <w:rFonts w:ascii="Times New Roman" w:hAnsi="Times New Roman" w:cs="Times New Roman"/>
          <w:color w:val="000000"/>
          <w:sz w:val="28"/>
          <w:szCs w:val="28"/>
        </w:rPr>
        <w:t>е</w:t>
      </w:r>
      <w:r w:rsidRPr="007356BE">
        <w:rPr>
          <w:rFonts w:ascii="Times New Roman" w:hAnsi="Times New Roman" w:cs="Times New Roman"/>
          <w:color w:val="000000"/>
          <w:sz w:val="28"/>
          <w:szCs w:val="28"/>
        </w:rPr>
        <w:t>, глазомер</w:t>
      </w:r>
      <w:r w:rsidR="007356BE" w:rsidRPr="007356BE">
        <w:rPr>
          <w:rFonts w:ascii="Times New Roman" w:hAnsi="Times New Roman" w:cs="Times New Roman"/>
          <w:color w:val="000000"/>
          <w:sz w:val="28"/>
          <w:szCs w:val="28"/>
        </w:rPr>
        <w:t xml:space="preserve">, </w:t>
      </w:r>
      <w:r w:rsidR="007356BE" w:rsidRPr="007356BE">
        <w:rPr>
          <w:rFonts w:ascii="Times New Roman" w:hAnsi="Times New Roman" w:cs="Times New Roman"/>
          <w:sz w:val="28"/>
          <w:szCs w:val="28"/>
        </w:rPr>
        <w:t>волю, терпение, самоконтроль,</w:t>
      </w:r>
      <w:r w:rsidR="007356BE" w:rsidRPr="007356BE">
        <w:rPr>
          <w:rFonts w:ascii="Times New Roman" w:hAnsi="Times New Roman" w:cs="Times New Roman"/>
          <w:color w:val="000000"/>
          <w:sz w:val="28"/>
          <w:szCs w:val="28"/>
        </w:rPr>
        <w:t xml:space="preserve"> усидчивость;</w:t>
      </w:r>
    </w:p>
    <w:p w:rsidR="00FE1944" w:rsidRDefault="00166EF6" w:rsidP="0091084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FE1944" w:rsidRPr="00FE1944">
        <w:rPr>
          <w:rFonts w:ascii="Times New Roman" w:hAnsi="Times New Roman" w:cs="Times New Roman"/>
          <w:sz w:val="28"/>
          <w:szCs w:val="28"/>
        </w:rPr>
        <w:t xml:space="preserve">азвивать умение выдвигать и решать проблемы, </w:t>
      </w:r>
      <w:r w:rsidRPr="00FE1944">
        <w:rPr>
          <w:rFonts w:ascii="Times New Roman" w:hAnsi="Times New Roman" w:cs="Times New Roman"/>
          <w:sz w:val="28"/>
          <w:szCs w:val="28"/>
        </w:rPr>
        <w:t>ориентировать</w:t>
      </w:r>
      <w:r>
        <w:rPr>
          <w:rFonts w:ascii="Times New Roman" w:hAnsi="Times New Roman" w:cs="Times New Roman"/>
          <w:sz w:val="28"/>
          <w:szCs w:val="28"/>
        </w:rPr>
        <w:t>ся</w:t>
      </w:r>
      <w:r w:rsidRPr="00FE1944">
        <w:rPr>
          <w:rFonts w:ascii="Times New Roman" w:hAnsi="Times New Roman" w:cs="Times New Roman"/>
          <w:sz w:val="28"/>
          <w:szCs w:val="28"/>
        </w:rPr>
        <w:t xml:space="preserve"> в нестандартных условиях</w:t>
      </w:r>
      <w:r w:rsidR="00B226D0">
        <w:rPr>
          <w:rFonts w:ascii="Times New Roman" w:hAnsi="Times New Roman" w:cs="Times New Roman"/>
          <w:sz w:val="28"/>
          <w:szCs w:val="28"/>
        </w:rPr>
        <w:t>;</w:t>
      </w:r>
      <w:r w:rsidRPr="00FE1944">
        <w:rPr>
          <w:rFonts w:ascii="Times New Roman" w:hAnsi="Times New Roman" w:cs="Times New Roman"/>
          <w:sz w:val="28"/>
          <w:szCs w:val="28"/>
        </w:rPr>
        <w:t xml:space="preserve"> </w:t>
      </w:r>
    </w:p>
    <w:p w:rsidR="00B226D0" w:rsidRPr="00166EF6" w:rsidRDefault="00B226D0" w:rsidP="009108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развивать </w:t>
      </w:r>
      <w:r w:rsidRPr="00166EF6">
        <w:rPr>
          <w:rFonts w:ascii="Times New Roman" w:hAnsi="Times New Roman" w:cs="Times New Roman"/>
          <w:sz w:val="28"/>
          <w:szCs w:val="28"/>
        </w:rPr>
        <w:t>умени</w:t>
      </w:r>
      <w:r>
        <w:rPr>
          <w:rFonts w:ascii="Times New Roman" w:hAnsi="Times New Roman" w:cs="Times New Roman"/>
          <w:sz w:val="28"/>
          <w:szCs w:val="28"/>
        </w:rPr>
        <w:t>е</w:t>
      </w:r>
      <w:r w:rsidRPr="00166EF6">
        <w:rPr>
          <w:rFonts w:ascii="Times New Roman" w:hAnsi="Times New Roman" w:cs="Times New Roman"/>
          <w:sz w:val="28"/>
          <w:szCs w:val="28"/>
        </w:rPr>
        <w:t xml:space="preserve"> адекватно оценивать и представлять результаты совместной или индивидуальной деятельности в процессе создания проекта;</w:t>
      </w:r>
    </w:p>
    <w:p w:rsidR="00F70129" w:rsidRDefault="00F70129" w:rsidP="00910849">
      <w:pPr>
        <w:spacing w:after="0" w:line="240" w:lineRule="auto"/>
        <w:ind w:left="-14"/>
        <w:jc w:val="both"/>
        <w:rPr>
          <w:rFonts w:ascii="Times New Roman" w:hAnsi="Times New Roman" w:cs="Times New Roman"/>
          <w:b/>
          <w:i/>
          <w:sz w:val="28"/>
          <w:szCs w:val="28"/>
        </w:rPr>
      </w:pPr>
      <w:r w:rsidRPr="009F4791">
        <w:rPr>
          <w:rFonts w:ascii="Times New Roman" w:hAnsi="Times New Roman" w:cs="Times New Roman"/>
          <w:b/>
          <w:i/>
          <w:sz w:val="28"/>
          <w:szCs w:val="28"/>
        </w:rPr>
        <w:t>Воспит</w:t>
      </w:r>
      <w:r w:rsidR="00EF2443">
        <w:rPr>
          <w:rFonts w:ascii="Times New Roman" w:hAnsi="Times New Roman" w:cs="Times New Roman"/>
          <w:b/>
          <w:i/>
          <w:sz w:val="28"/>
          <w:szCs w:val="28"/>
        </w:rPr>
        <w:t>ательные</w:t>
      </w:r>
      <w:r w:rsidRPr="009F4791">
        <w:rPr>
          <w:rFonts w:ascii="Times New Roman" w:hAnsi="Times New Roman" w:cs="Times New Roman"/>
          <w:b/>
          <w:i/>
          <w:sz w:val="28"/>
          <w:szCs w:val="28"/>
        </w:rPr>
        <w:t>:</w:t>
      </w:r>
    </w:p>
    <w:p w:rsidR="00B226D0" w:rsidRDefault="00166EF6" w:rsidP="00910849">
      <w:pPr>
        <w:autoSpaceDE w:val="0"/>
        <w:autoSpaceDN w:val="0"/>
        <w:adjustRightInd w:val="0"/>
        <w:spacing w:after="0" w:line="240" w:lineRule="auto"/>
        <w:jc w:val="both"/>
        <w:rPr>
          <w:rFonts w:ascii="Times New Roman" w:hAnsi="Times New Roman" w:cs="Times New Roman"/>
          <w:color w:val="000000"/>
          <w:sz w:val="28"/>
          <w:szCs w:val="28"/>
        </w:rPr>
      </w:pPr>
      <w:r w:rsidRPr="00166EF6">
        <w:rPr>
          <w:rFonts w:ascii="Times New Roman" w:hAnsi="Times New Roman" w:cs="Times New Roman"/>
          <w:color w:val="000000"/>
          <w:sz w:val="28"/>
          <w:szCs w:val="28"/>
        </w:rPr>
        <w:t>- воспитывать желание применять приобретенные знания и навыки для решения практических повседневных задач, обеспечения безопасности собственной жизни и жизни окружающих</w:t>
      </w:r>
      <w:r w:rsidR="00B226D0">
        <w:rPr>
          <w:rFonts w:ascii="Times New Roman" w:hAnsi="Times New Roman" w:cs="Times New Roman"/>
          <w:color w:val="000000"/>
          <w:sz w:val="28"/>
          <w:szCs w:val="28"/>
        </w:rPr>
        <w:t>,</w:t>
      </w:r>
      <w:r w:rsidRPr="00166EF6">
        <w:rPr>
          <w:rFonts w:ascii="Times New Roman" w:hAnsi="Times New Roman" w:cs="Times New Roman"/>
          <w:color w:val="000000"/>
          <w:sz w:val="28"/>
          <w:szCs w:val="28"/>
        </w:rPr>
        <w:t xml:space="preserve"> толерантность, гуманность;</w:t>
      </w:r>
      <w:r w:rsidR="00B226D0" w:rsidRPr="00B226D0">
        <w:rPr>
          <w:rFonts w:ascii="Times New Roman" w:hAnsi="Times New Roman" w:cs="Times New Roman"/>
          <w:color w:val="000000"/>
          <w:sz w:val="28"/>
          <w:szCs w:val="28"/>
        </w:rPr>
        <w:t xml:space="preserve"> </w:t>
      </w:r>
    </w:p>
    <w:p w:rsidR="00B226D0" w:rsidRDefault="00B226D0" w:rsidP="00910849">
      <w:pPr>
        <w:autoSpaceDE w:val="0"/>
        <w:autoSpaceDN w:val="0"/>
        <w:adjustRightInd w:val="0"/>
        <w:spacing w:after="0" w:line="240" w:lineRule="auto"/>
        <w:jc w:val="both"/>
        <w:rPr>
          <w:rFonts w:ascii="Times New Roman" w:hAnsi="Times New Roman" w:cs="Times New Roman"/>
          <w:color w:val="000000"/>
          <w:sz w:val="28"/>
          <w:szCs w:val="28"/>
        </w:rPr>
      </w:pPr>
      <w:r w:rsidRPr="00166EF6">
        <w:rPr>
          <w:rFonts w:ascii="Times New Roman" w:hAnsi="Times New Roman" w:cs="Times New Roman"/>
          <w:color w:val="000000"/>
          <w:sz w:val="28"/>
          <w:szCs w:val="28"/>
        </w:rPr>
        <w:t xml:space="preserve">- формировать у школьников потребность в здоровом образе жизни в условиях неблагоприятной окружающей среды; </w:t>
      </w:r>
    </w:p>
    <w:p w:rsidR="00B226D0" w:rsidRPr="00B226D0" w:rsidRDefault="00B226D0" w:rsidP="0091084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w:t>
      </w:r>
      <w:r w:rsidRPr="00B226D0">
        <w:rPr>
          <w:rFonts w:ascii="Times New Roman" w:hAnsi="Times New Roman" w:cs="Times New Roman"/>
          <w:color w:val="000000"/>
          <w:sz w:val="28"/>
          <w:szCs w:val="28"/>
        </w:rPr>
        <w:t>оспитывать морально-волевые качества личности, необходимые для медицинской профессии и оказания первой помощи</w:t>
      </w:r>
      <w:r>
        <w:rPr>
          <w:rFonts w:ascii="Times New Roman" w:hAnsi="Times New Roman" w:cs="Times New Roman"/>
          <w:color w:val="000000"/>
          <w:sz w:val="28"/>
          <w:szCs w:val="28"/>
        </w:rPr>
        <w:t>;</w:t>
      </w:r>
      <w:r w:rsidRPr="00B226D0">
        <w:rPr>
          <w:rFonts w:ascii="Times New Roman" w:hAnsi="Times New Roman" w:cs="Times New Roman"/>
          <w:color w:val="000000"/>
          <w:sz w:val="28"/>
          <w:szCs w:val="28"/>
        </w:rPr>
        <w:t xml:space="preserve"> </w:t>
      </w:r>
    </w:p>
    <w:p w:rsidR="00F70129" w:rsidRPr="00166EF6" w:rsidRDefault="00166EF6" w:rsidP="00910849">
      <w:pPr>
        <w:spacing w:after="0" w:line="240" w:lineRule="auto"/>
        <w:jc w:val="both"/>
        <w:rPr>
          <w:rFonts w:ascii="Times New Roman" w:hAnsi="Times New Roman" w:cs="Times New Roman"/>
          <w:sz w:val="28"/>
          <w:szCs w:val="28"/>
        </w:rPr>
      </w:pPr>
      <w:r w:rsidRPr="00166EF6">
        <w:rPr>
          <w:rFonts w:ascii="Times New Roman" w:hAnsi="Times New Roman" w:cs="Times New Roman"/>
          <w:sz w:val="28"/>
          <w:szCs w:val="28"/>
        </w:rPr>
        <w:t>- в</w:t>
      </w:r>
      <w:r w:rsidR="00F70129" w:rsidRPr="00166EF6">
        <w:rPr>
          <w:rFonts w:ascii="Times New Roman" w:hAnsi="Times New Roman" w:cs="Times New Roman"/>
          <w:sz w:val="28"/>
          <w:szCs w:val="28"/>
        </w:rPr>
        <w:t>оспит</w:t>
      </w:r>
      <w:r w:rsidRPr="00166EF6">
        <w:rPr>
          <w:rFonts w:ascii="Times New Roman" w:hAnsi="Times New Roman" w:cs="Times New Roman"/>
          <w:sz w:val="28"/>
          <w:szCs w:val="28"/>
        </w:rPr>
        <w:t>ывать</w:t>
      </w:r>
      <w:r w:rsidR="00F70129" w:rsidRPr="00166EF6">
        <w:rPr>
          <w:rFonts w:ascii="Times New Roman" w:hAnsi="Times New Roman" w:cs="Times New Roman"/>
          <w:sz w:val="28"/>
          <w:szCs w:val="28"/>
        </w:rPr>
        <w:t xml:space="preserve"> трудолюби</w:t>
      </w:r>
      <w:r w:rsidRPr="00166EF6">
        <w:rPr>
          <w:rFonts w:ascii="Times New Roman" w:hAnsi="Times New Roman" w:cs="Times New Roman"/>
          <w:sz w:val="28"/>
          <w:szCs w:val="28"/>
        </w:rPr>
        <w:t>е</w:t>
      </w:r>
      <w:r w:rsidR="00F70129" w:rsidRPr="00166EF6">
        <w:rPr>
          <w:rFonts w:ascii="Times New Roman" w:hAnsi="Times New Roman" w:cs="Times New Roman"/>
          <w:sz w:val="28"/>
          <w:szCs w:val="28"/>
        </w:rPr>
        <w:t>, аккуратност</w:t>
      </w:r>
      <w:r w:rsidRPr="00166EF6">
        <w:rPr>
          <w:rFonts w:ascii="Times New Roman" w:hAnsi="Times New Roman" w:cs="Times New Roman"/>
          <w:sz w:val="28"/>
          <w:szCs w:val="28"/>
        </w:rPr>
        <w:t>ь</w:t>
      </w:r>
      <w:r w:rsidR="00F70129" w:rsidRPr="00166EF6">
        <w:rPr>
          <w:rFonts w:ascii="Times New Roman" w:hAnsi="Times New Roman" w:cs="Times New Roman"/>
          <w:sz w:val="28"/>
          <w:szCs w:val="28"/>
        </w:rPr>
        <w:t>, бережливост</w:t>
      </w:r>
      <w:r w:rsidRPr="00166EF6">
        <w:rPr>
          <w:rFonts w:ascii="Times New Roman" w:hAnsi="Times New Roman" w:cs="Times New Roman"/>
          <w:sz w:val="28"/>
          <w:szCs w:val="28"/>
        </w:rPr>
        <w:t>ь и</w:t>
      </w:r>
      <w:r w:rsidR="00F70129" w:rsidRPr="00166EF6">
        <w:rPr>
          <w:rFonts w:ascii="Times New Roman" w:hAnsi="Times New Roman" w:cs="Times New Roman"/>
          <w:sz w:val="28"/>
          <w:szCs w:val="28"/>
        </w:rPr>
        <w:t xml:space="preserve"> усидчивост</w:t>
      </w:r>
      <w:r w:rsidRPr="00166EF6">
        <w:rPr>
          <w:rFonts w:ascii="Times New Roman" w:hAnsi="Times New Roman" w:cs="Times New Roman"/>
          <w:sz w:val="28"/>
          <w:szCs w:val="28"/>
        </w:rPr>
        <w:t>ь</w:t>
      </w:r>
      <w:r w:rsidR="00F70129" w:rsidRPr="00166EF6">
        <w:rPr>
          <w:rFonts w:ascii="Times New Roman" w:hAnsi="Times New Roman" w:cs="Times New Roman"/>
          <w:sz w:val="28"/>
          <w:szCs w:val="28"/>
        </w:rPr>
        <w:t>;</w:t>
      </w:r>
    </w:p>
    <w:p w:rsidR="00F70129" w:rsidRDefault="00265AB5" w:rsidP="009108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0379C">
        <w:rPr>
          <w:rFonts w:ascii="Times New Roman" w:hAnsi="Times New Roman" w:cs="Times New Roman"/>
          <w:sz w:val="28"/>
          <w:szCs w:val="28"/>
        </w:rPr>
        <w:t xml:space="preserve"> </w:t>
      </w:r>
      <w:r w:rsidR="00166EF6">
        <w:rPr>
          <w:rFonts w:ascii="Times New Roman" w:hAnsi="Times New Roman" w:cs="Times New Roman"/>
          <w:sz w:val="28"/>
          <w:szCs w:val="28"/>
        </w:rPr>
        <w:t>в</w:t>
      </w:r>
      <w:r w:rsidR="00F70129" w:rsidRPr="00166EF6">
        <w:rPr>
          <w:rFonts w:ascii="Times New Roman" w:hAnsi="Times New Roman" w:cs="Times New Roman"/>
          <w:sz w:val="28"/>
          <w:szCs w:val="28"/>
        </w:rPr>
        <w:t>оспит</w:t>
      </w:r>
      <w:r w:rsidR="00166EF6">
        <w:rPr>
          <w:rFonts w:ascii="Times New Roman" w:hAnsi="Times New Roman" w:cs="Times New Roman"/>
          <w:sz w:val="28"/>
          <w:szCs w:val="28"/>
        </w:rPr>
        <w:t>ывать</w:t>
      </w:r>
      <w:r w:rsidR="00F70129" w:rsidRPr="00166EF6">
        <w:rPr>
          <w:rFonts w:ascii="Times New Roman" w:hAnsi="Times New Roman" w:cs="Times New Roman"/>
          <w:sz w:val="28"/>
          <w:szCs w:val="28"/>
        </w:rPr>
        <w:t xml:space="preserve"> ответственности, самоорганизации, дисциплинированности;</w:t>
      </w:r>
    </w:p>
    <w:p w:rsidR="00F70129" w:rsidRPr="00166EF6" w:rsidRDefault="00166EF6" w:rsidP="009108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F70129" w:rsidRPr="00166EF6">
        <w:rPr>
          <w:rFonts w:ascii="Times New Roman" w:hAnsi="Times New Roman" w:cs="Times New Roman"/>
          <w:sz w:val="28"/>
          <w:szCs w:val="28"/>
        </w:rPr>
        <w:t>оспит</w:t>
      </w:r>
      <w:r>
        <w:rPr>
          <w:rFonts w:ascii="Times New Roman" w:hAnsi="Times New Roman" w:cs="Times New Roman"/>
          <w:sz w:val="28"/>
          <w:szCs w:val="28"/>
        </w:rPr>
        <w:t>ывать</w:t>
      </w:r>
      <w:r w:rsidR="00F70129" w:rsidRPr="00166EF6">
        <w:rPr>
          <w:rFonts w:ascii="Times New Roman" w:hAnsi="Times New Roman" w:cs="Times New Roman"/>
          <w:sz w:val="28"/>
          <w:szCs w:val="28"/>
        </w:rPr>
        <w:t xml:space="preserve"> чувств</w:t>
      </w:r>
      <w:r>
        <w:rPr>
          <w:rFonts w:ascii="Times New Roman" w:hAnsi="Times New Roman" w:cs="Times New Roman"/>
          <w:sz w:val="28"/>
          <w:szCs w:val="28"/>
        </w:rPr>
        <w:t>о</w:t>
      </w:r>
      <w:r w:rsidR="00F70129" w:rsidRPr="00166EF6">
        <w:rPr>
          <w:rFonts w:ascii="Times New Roman" w:hAnsi="Times New Roman" w:cs="Times New Roman"/>
          <w:sz w:val="28"/>
          <w:szCs w:val="28"/>
        </w:rPr>
        <w:t xml:space="preserve"> коллективизма, взаимопомощи, </w:t>
      </w:r>
      <w:r w:rsidRPr="00166EF6">
        <w:rPr>
          <w:rFonts w:ascii="Times New Roman" w:hAnsi="Times New Roman" w:cs="Times New Roman"/>
          <w:sz w:val="28"/>
          <w:szCs w:val="28"/>
        </w:rPr>
        <w:t>уважительного отношения к товарищам, к педагогу</w:t>
      </w:r>
      <w:r>
        <w:rPr>
          <w:rFonts w:ascii="Times New Roman" w:hAnsi="Times New Roman" w:cs="Times New Roman"/>
          <w:sz w:val="28"/>
          <w:szCs w:val="28"/>
        </w:rPr>
        <w:t>,</w:t>
      </w:r>
      <w:r w:rsidRPr="00166EF6">
        <w:rPr>
          <w:rFonts w:ascii="Times New Roman" w:hAnsi="Times New Roman" w:cs="Times New Roman"/>
          <w:sz w:val="28"/>
          <w:szCs w:val="28"/>
        </w:rPr>
        <w:t xml:space="preserve"> </w:t>
      </w:r>
      <w:r w:rsidR="00F70129" w:rsidRPr="00166EF6">
        <w:rPr>
          <w:rFonts w:ascii="Times New Roman" w:hAnsi="Times New Roman" w:cs="Times New Roman"/>
          <w:sz w:val="28"/>
          <w:szCs w:val="28"/>
        </w:rPr>
        <w:t>к труду;</w:t>
      </w:r>
    </w:p>
    <w:p w:rsidR="007356BE" w:rsidRPr="00166EF6" w:rsidRDefault="00B226D0" w:rsidP="00910849">
      <w:pPr>
        <w:autoSpaceDE w:val="0"/>
        <w:autoSpaceDN w:val="0"/>
        <w:adjustRightInd w:val="0"/>
        <w:spacing w:after="0" w:line="240" w:lineRule="auto"/>
        <w:jc w:val="both"/>
        <w:rPr>
          <w:rFonts w:ascii="Times New Roman" w:hAnsi="Times New Roman" w:cs="Times New Roman"/>
          <w:color w:val="000000"/>
          <w:sz w:val="28"/>
          <w:szCs w:val="28"/>
        </w:rPr>
      </w:pPr>
      <w:bookmarkStart w:id="5" w:name="bookmark44"/>
      <w:bookmarkStart w:id="6" w:name="bookmark45"/>
      <w:bookmarkStart w:id="7" w:name="bookmark46"/>
      <w:bookmarkStart w:id="8" w:name="bookmark47"/>
      <w:bookmarkEnd w:id="5"/>
      <w:bookmarkEnd w:id="6"/>
      <w:bookmarkEnd w:id="7"/>
      <w:bookmarkEnd w:id="8"/>
      <w:r>
        <w:rPr>
          <w:rFonts w:ascii="Times New Roman" w:hAnsi="Times New Roman" w:cs="Times New Roman"/>
          <w:sz w:val="28"/>
          <w:szCs w:val="28"/>
        </w:rPr>
        <w:t>- в</w:t>
      </w:r>
      <w:r w:rsidR="00F70129" w:rsidRPr="00166EF6">
        <w:rPr>
          <w:rFonts w:ascii="Times New Roman" w:hAnsi="Times New Roman" w:cs="Times New Roman"/>
          <w:sz w:val="28"/>
          <w:szCs w:val="28"/>
        </w:rPr>
        <w:t>оспит</w:t>
      </w:r>
      <w:r>
        <w:rPr>
          <w:rFonts w:ascii="Times New Roman" w:hAnsi="Times New Roman" w:cs="Times New Roman"/>
          <w:sz w:val="28"/>
          <w:szCs w:val="28"/>
        </w:rPr>
        <w:t>ывать</w:t>
      </w:r>
      <w:r w:rsidR="00F70129" w:rsidRPr="00166EF6">
        <w:rPr>
          <w:rFonts w:ascii="Times New Roman" w:hAnsi="Times New Roman" w:cs="Times New Roman"/>
          <w:sz w:val="28"/>
          <w:szCs w:val="28"/>
        </w:rPr>
        <w:t xml:space="preserve"> чувств</w:t>
      </w:r>
      <w:r>
        <w:rPr>
          <w:rFonts w:ascii="Times New Roman" w:hAnsi="Times New Roman" w:cs="Times New Roman"/>
          <w:sz w:val="28"/>
          <w:szCs w:val="28"/>
        </w:rPr>
        <w:t>о</w:t>
      </w:r>
      <w:r w:rsidR="00F70129" w:rsidRPr="00166EF6">
        <w:rPr>
          <w:rFonts w:ascii="Times New Roman" w:hAnsi="Times New Roman" w:cs="Times New Roman"/>
          <w:sz w:val="28"/>
          <w:szCs w:val="28"/>
        </w:rPr>
        <w:t xml:space="preserve"> патриотизма, гражданственности, гордости за достижения отечественной науки и техники</w:t>
      </w:r>
      <w:r>
        <w:rPr>
          <w:rFonts w:ascii="Times New Roman" w:hAnsi="Times New Roman" w:cs="Times New Roman"/>
          <w:sz w:val="28"/>
          <w:szCs w:val="28"/>
        </w:rPr>
        <w:t>.</w:t>
      </w:r>
      <w:r w:rsidR="007356BE" w:rsidRPr="00166EF6">
        <w:rPr>
          <w:rFonts w:ascii="Times New Roman" w:hAnsi="Times New Roman" w:cs="Times New Roman"/>
          <w:color w:val="000000"/>
          <w:sz w:val="28"/>
          <w:szCs w:val="28"/>
        </w:rPr>
        <w:t xml:space="preserve"> </w:t>
      </w:r>
    </w:p>
    <w:p w:rsidR="00B226D0" w:rsidRDefault="00B226D0" w:rsidP="00265AB5">
      <w:pPr>
        <w:spacing w:after="0" w:line="240" w:lineRule="auto"/>
        <w:ind w:firstLine="851"/>
        <w:jc w:val="both"/>
        <w:rPr>
          <w:rFonts w:ascii="Times New Roman" w:hAnsi="Times New Roman" w:cs="Times New Roman"/>
          <w:b/>
          <w:sz w:val="28"/>
          <w:szCs w:val="28"/>
        </w:rPr>
      </w:pPr>
    </w:p>
    <w:p w:rsidR="006F7D7C" w:rsidRPr="00471604" w:rsidRDefault="002E1F1A" w:rsidP="00471604">
      <w:pPr>
        <w:spacing w:after="0" w:line="240" w:lineRule="auto"/>
        <w:jc w:val="center"/>
        <w:rPr>
          <w:rFonts w:ascii="Times New Roman" w:hAnsi="Times New Roman" w:cs="Times New Roman"/>
          <w:b/>
          <w:sz w:val="28"/>
          <w:szCs w:val="28"/>
        </w:rPr>
      </w:pPr>
      <w:r w:rsidRPr="00471604">
        <w:rPr>
          <w:rFonts w:ascii="Times New Roman" w:hAnsi="Times New Roman" w:cs="Times New Roman"/>
          <w:b/>
          <w:sz w:val="28"/>
          <w:szCs w:val="28"/>
        </w:rPr>
        <w:t>1</w:t>
      </w:r>
      <w:r w:rsidR="00B50F13" w:rsidRPr="00471604">
        <w:rPr>
          <w:rFonts w:ascii="Times New Roman" w:hAnsi="Times New Roman" w:cs="Times New Roman"/>
          <w:b/>
          <w:sz w:val="28"/>
          <w:szCs w:val="28"/>
        </w:rPr>
        <w:t>.3</w:t>
      </w:r>
      <w:r w:rsidR="00B83A35">
        <w:rPr>
          <w:rFonts w:ascii="Times New Roman" w:hAnsi="Times New Roman" w:cs="Times New Roman"/>
          <w:b/>
          <w:sz w:val="28"/>
          <w:szCs w:val="28"/>
        </w:rPr>
        <w:t xml:space="preserve">. </w:t>
      </w:r>
      <w:r w:rsidR="006F7D7C" w:rsidRPr="00471604">
        <w:rPr>
          <w:rFonts w:ascii="Times New Roman" w:hAnsi="Times New Roman" w:cs="Times New Roman"/>
          <w:b/>
          <w:sz w:val="28"/>
          <w:szCs w:val="28"/>
        </w:rPr>
        <w:t>Планируемые результаты и способы определения результативности</w:t>
      </w:r>
    </w:p>
    <w:p w:rsidR="00A61A94" w:rsidRPr="00471604" w:rsidRDefault="006F7D7C" w:rsidP="00471604">
      <w:pPr>
        <w:spacing w:after="0" w:line="240" w:lineRule="auto"/>
        <w:jc w:val="center"/>
        <w:rPr>
          <w:rFonts w:ascii="Times New Roman" w:hAnsi="Times New Roman" w:cs="Times New Roman"/>
          <w:sz w:val="28"/>
          <w:szCs w:val="28"/>
        </w:rPr>
      </w:pPr>
      <w:r w:rsidRPr="00471604">
        <w:rPr>
          <w:rFonts w:ascii="Times New Roman" w:hAnsi="Times New Roman" w:cs="Times New Roman"/>
          <w:b/>
          <w:sz w:val="28"/>
          <w:szCs w:val="28"/>
        </w:rPr>
        <w:t>образовательного процесса.</w:t>
      </w:r>
    </w:p>
    <w:p w:rsidR="008457DC" w:rsidRPr="00471604" w:rsidRDefault="00B83A35" w:rsidP="002B2B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457DC" w:rsidRPr="00471604">
        <w:rPr>
          <w:rFonts w:ascii="Times New Roman" w:hAnsi="Times New Roman" w:cs="Times New Roman"/>
          <w:sz w:val="28"/>
          <w:szCs w:val="28"/>
        </w:rPr>
        <w:t>Образовательная программа дает возможность каждому обучающемуся овладеть заявленными компетенциями в той мере, в которой это для него приемлемо и выполнить проектную работу по выбранному разделу</w:t>
      </w:r>
      <w:r w:rsidR="002B2BD0">
        <w:rPr>
          <w:rFonts w:ascii="Times New Roman" w:hAnsi="Times New Roman" w:cs="Times New Roman"/>
          <w:sz w:val="28"/>
          <w:szCs w:val="28"/>
        </w:rPr>
        <w:t xml:space="preserve"> </w:t>
      </w:r>
      <w:r w:rsidR="00A369FD">
        <w:rPr>
          <w:rFonts w:ascii="Times New Roman" w:hAnsi="Times New Roman" w:cs="Times New Roman"/>
          <w:sz w:val="28"/>
          <w:szCs w:val="28"/>
        </w:rPr>
        <w:t xml:space="preserve"> </w:t>
      </w:r>
      <w:r w:rsidR="002B2BD0">
        <w:rPr>
          <w:rFonts w:ascii="Times New Roman" w:hAnsi="Times New Roman" w:cs="Times New Roman"/>
          <w:sz w:val="28"/>
          <w:szCs w:val="28"/>
        </w:rPr>
        <w:t>программы</w:t>
      </w:r>
      <w:r w:rsidR="008457DC" w:rsidRPr="00471604">
        <w:rPr>
          <w:rFonts w:ascii="Times New Roman" w:hAnsi="Times New Roman" w:cs="Times New Roman"/>
          <w:sz w:val="28"/>
          <w:szCs w:val="28"/>
        </w:rPr>
        <w:t xml:space="preserve">. В процессе освоения программы у обучающихся </w:t>
      </w:r>
      <w:r w:rsidR="00422D22">
        <w:rPr>
          <w:rFonts w:ascii="Times New Roman" w:hAnsi="Times New Roman" w:cs="Times New Roman"/>
          <w:sz w:val="28"/>
          <w:szCs w:val="28"/>
        </w:rPr>
        <w:t>с</w:t>
      </w:r>
      <w:r w:rsidR="008457DC" w:rsidRPr="00471604">
        <w:rPr>
          <w:rFonts w:ascii="Times New Roman" w:hAnsi="Times New Roman" w:cs="Times New Roman"/>
          <w:sz w:val="28"/>
          <w:szCs w:val="28"/>
        </w:rPr>
        <w:t xml:space="preserve">формируются компетенции следующих групп образовательных результатов: </w:t>
      </w:r>
    </w:p>
    <w:p w:rsidR="006957C1" w:rsidRDefault="006957C1" w:rsidP="002B2BD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Личностные:</w:t>
      </w:r>
      <w:r w:rsidRPr="006957C1">
        <w:rPr>
          <w:rFonts w:ascii="Times New Roman" w:hAnsi="Times New Roman" w:cs="Times New Roman"/>
          <w:sz w:val="28"/>
          <w:szCs w:val="28"/>
        </w:rPr>
        <w:t xml:space="preserve"> </w:t>
      </w:r>
      <w:r w:rsidR="0020379C">
        <w:rPr>
          <w:rFonts w:ascii="Times New Roman" w:hAnsi="Times New Roman" w:cs="Times New Roman"/>
          <w:sz w:val="28"/>
          <w:szCs w:val="28"/>
        </w:rPr>
        <w:t>у обучающихся будут сформированы:</w:t>
      </w:r>
    </w:p>
    <w:p w:rsidR="0003711B" w:rsidRDefault="0003711B" w:rsidP="002B2BD0">
      <w:pPr>
        <w:spacing w:after="0" w:line="240" w:lineRule="auto"/>
        <w:jc w:val="both"/>
        <w:rPr>
          <w:rFonts w:ascii="Times New Roman" w:hAnsi="Times New Roman" w:cs="Times New Roman"/>
          <w:sz w:val="28"/>
          <w:szCs w:val="28"/>
        </w:rPr>
      </w:pPr>
      <w:r w:rsidRPr="0003711B">
        <w:rPr>
          <w:rFonts w:ascii="Times New Roman" w:hAnsi="Times New Roman" w:cs="Times New Roman"/>
          <w:color w:val="000000"/>
          <w:sz w:val="28"/>
          <w:szCs w:val="28"/>
        </w:rPr>
        <w:t xml:space="preserve">- </w:t>
      </w:r>
      <w:r w:rsidRPr="00D86A82">
        <w:rPr>
          <w:rFonts w:ascii="Times New Roman" w:hAnsi="Times New Roman" w:cs="Times New Roman"/>
          <w:color w:val="000000"/>
          <w:sz w:val="28"/>
          <w:szCs w:val="28"/>
        </w:rPr>
        <w:t>научно</w:t>
      </w:r>
      <w:r w:rsidRPr="0003711B">
        <w:rPr>
          <w:rFonts w:ascii="Times New Roman" w:hAnsi="Times New Roman" w:cs="Times New Roman"/>
          <w:color w:val="000000"/>
          <w:sz w:val="28"/>
          <w:szCs w:val="28"/>
        </w:rPr>
        <w:t>-исследовательск</w:t>
      </w:r>
      <w:r w:rsidR="002B3123">
        <w:rPr>
          <w:rFonts w:ascii="Times New Roman" w:hAnsi="Times New Roman" w:cs="Times New Roman"/>
          <w:color w:val="000000"/>
          <w:sz w:val="28"/>
          <w:szCs w:val="28"/>
        </w:rPr>
        <w:t>ий</w:t>
      </w:r>
      <w:r w:rsidRPr="00D86A82">
        <w:rPr>
          <w:rFonts w:ascii="Times New Roman" w:hAnsi="Times New Roman" w:cs="Times New Roman"/>
          <w:color w:val="000000"/>
          <w:sz w:val="28"/>
          <w:szCs w:val="28"/>
        </w:rPr>
        <w:t xml:space="preserve"> тип мышления;</w:t>
      </w:r>
    </w:p>
    <w:p w:rsidR="00DE2B08" w:rsidRPr="0003711B" w:rsidRDefault="00DE2B08" w:rsidP="0003711B">
      <w:pPr>
        <w:autoSpaceDE w:val="0"/>
        <w:autoSpaceDN w:val="0"/>
        <w:adjustRightInd w:val="0"/>
        <w:spacing w:after="0" w:line="240" w:lineRule="auto"/>
        <w:jc w:val="both"/>
        <w:rPr>
          <w:rFonts w:ascii="Times New Roman" w:hAnsi="Times New Roman" w:cs="Times New Roman"/>
          <w:color w:val="000000"/>
          <w:sz w:val="28"/>
          <w:szCs w:val="28"/>
        </w:rPr>
      </w:pPr>
      <w:r w:rsidRPr="00DE2B08">
        <w:rPr>
          <w:rFonts w:ascii="Times New Roman" w:hAnsi="Times New Roman" w:cs="Times New Roman"/>
          <w:color w:val="000000"/>
          <w:sz w:val="28"/>
          <w:szCs w:val="28"/>
        </w:rPr>
        <w:t>- внутренн</w:t>
      </w:r>
      <w:r w:rsidR="002B3123">
        <w:rPr>
          <w:rFonts w:ascii="Times New Roman" w:hAnsi="Times New Roman" w:cs="Times New Roman"/>
          <w:color w:val="000000"/>
          <w:sz w:val="28"/>
          <w:szCs w:val="28"/>
        </w:rPr>
        <w:t>яя</w:t>
      </w:r>
      <w:r w:rsidRPr="00DE2B08">
        <w:rPr>
          <w:rFonts w:ascii="Times New Roman" w:hAnsi="Times New Roman" w:cs="Times New Roman"/>
          <w:color w:val="000000"/>
          <w:sz w:val="28"/>
          <w:szCs w:val="28"/>
        </w:rPr>
        <w:t xml:space="preserve"> позици</w:t>
      </w:r>
      <w:r w:rsidR="002B3123">
        <w:rPr>
          <w:rFonts w:ascii="Times New Roman" w:hAnsi="Times New Roman" w:cs="Times New Roman"/>
          <w:color w:val="000000"/>
          <w:sz w:val="28"/>
          <w:szCs w:val="28"/>
        </w:rPr>
        <w:t>я</w:t>
      </w:r>
      <w:r w:rsidRPr="00DE2B08">
        <w:rPr>
          <w:rFonts w:ascii="Times New Roman" w:hAnsi="Times New Roman" w:cs="Times New Roman"/>
          <w:color w:val="000000"/>
          <w:sz w:val="28"/>
          <w:szCs w:val="28"/>
        </w:rPr>
        <w:t xml:space="preserve"> обучающегося, которая находит отражение в эмоционально-положительном отношении к образовательному процессу</w:t>
      </w:r>
      <w:r w:rsidRPr="0003711B">
        <w:rPr>
          <w:rFonts w:ascii="Times New Roman" w:hAnsi="Times New Roman" w:cs="Times New Roman"/>
          <w:color w:val="000000"/>
          <w:sz w:val="28"/>
          <w:szCs w:val="28"/>
        </w:rPr>
        <w:t>;</w:t>
      </w:r>
    </w:p>
    <w:p w:rsidR="00DE2B08" w:rsidRPr="00DE2B08" w:rsidRDefault="00DE2B08" w:rsidP="0003711B">
      <w:pPr>
        <w:autoSpaceDE w:val="0"/>
        <w:autoSpaceDN w:val="0"/>
        <w:adjustRightInd w:val="0"/>
        <w:spacing w:after="0" w:line="240" w:lineRule="auto"/>
        <w:jc w:val="both"/>
        <w:rPr>
          <w:rFonts w:ascii="Times New Roman" w:hAnsi="Times New Roman" w:cs="Times New Roman"/>
          <w:color w:val="000000"/>
          <w:sz w:val="28"/>
          <w:szCs w:val="28"/>
        </w:rPr>
      </w:pPr>
      <w:r w:rsidRPr="00DE2B08">
        <w:rPr>
          <w:rFonts w:ascii="Times New Roman" w:hAnsi="Times New Roman" w:cs="Times New Roman"/>
          <w:color w:val="000000"/>
          <w:sz w:val="28"/>
          <w:szCs w:val="28"/>
        </w:rPr>
        <w:t>- морально-волевы</w:t>
      </w:r>
      <w:r w:rsidR="002B3123">
        <w:rPr>
          <w:rFonts w:ascii="Times New Roman" w:hAnsi="Times New Roman" w:cs="Times New Roman"/>
          <w:color w:val="000000"/>
          <w:sz w:val="28"/>
          <w:szCs w:val="28"/>
        </w:rPr>
        <w:t>е</w:t>
      </w:r>
      <w:r w:rsidRPr="00DE2B08">
        <w:rPr>
          <w:rFonts w:ascii="Times New Roman" w:hAnsi="Times New Roman" w:cs="Times New Roman"/>
          <w:color w:val="000000"/>
          <w:sz w:val="28"/>
          <w:szCs w:val="28"/>
        </w:rPr>
        <w:t xml:space="preserve"> качеств</w:t>
      </w:r>
      <w:r w:rsidR="002B3123">
        <w:rPr>
          <w:rFonts w:ascii="Times New Roman" w:hAnsi="Times New Roman" w:cs="Times New Roman"/>
          <w:color w:val="000000"/>
          <w:sz w:val="28"/>
          <w:szCs w:val="28"/>
        </w:rPr>
        <w:t>а</w:t>
      </w:r>
      <w:r w:rsidRPr="00DE2B08">
        <w:rPr>
          <w:rFonts w:ascii="Times New Roman" w:hAnsi="Times New Roman" w:cs="Times New Roman"/>
          <w:color w:val="000000"/>
          <w:sz w:val="28"/>
          <w:szCs w:val="28"/>
        </w:rPr>
        <w:t xml:space="preserve"> личности, необходимы</w:t>
      </w:r>
      <w:r w:rsidR="002B3123">
        <w:rPr>
          <w:rFonts w:ascii="Times New Roman" w:hAnsi="Times New Roman" w:cs="Times New Roman"/>
          <w:color w:val="000000"/>
          <w:sz w:val="28"/>
          <w:szCs w:val="28"/>
        </w:rPr>
        <w:t>е</w:t>
      </w:r>
      <w:r w:rsidRPr="00DE2B08">
        <w:rPr>
          <w:rFonts w:ascii="Times New Roman" w:hAnsi="Times New Roman" w:cs="Times New Roman"/>
          <w:color w:val="000000"/>
          <w:sz w:val="28"/>
          <w:szCs w:val="28"/>
        </w:rPr>
        <w:t xml:space="preserve"> для медицинской профессии и оказания первой помощи; </w:t>
      </w:r>
    </w:p>
    <w:p w:rsidR="0003711B" w:rsidRDefault="00DE2B08" w:rsidP="0003711B">
      <w:pPr>
        <w:autoSpaceDE w:val="0"/>
        <w:autoSpaceDN w:val="0"/>
        <w:adjustRightInd w:val="0"/>
        <w:spacing w:after="0" w:line="240" w:lineRule="auto"/>
        <w:jc w:val="both"/>
        <w:rPr>
          <w:rFonts w:ascii="Times New Roman" w:hAnsi="Times New Roman" w:cs="Times New Roman"/>
          <w:color w:val="000000"/>
          <w:sz w:val="28"/>
          <w:szCs w:val="28"/>
        </w:rPr>
      </w:pPr>
      <w:r w:rsidRPr="0003711B">
        <w:rPr>
          <w:rFonts w:ascii="Times New Roman" w:hAnsi="Times New Roman" w:cs="Times New Roman"/>
          <w:color w:val="000000"/>
          <w:sz w:val="28"/>
          <w:szCs w:val="28"/>
        </w:rPr>
        <w:t xml:space="preserve">- </w:t>
      </w:r>
      <w:r w:rsidRPr="00DE2B08">
        <w:rPr>
          <w:rFonts w:ascii="Times New Roman" w:hAnsi="Times New Roman" w:cs="Times New Roman"/>
          <w:color w:val="000000"/>
          <w:sz w:val="28"/>
          <w:szCs w:val="28"/>
        </w:rPr>
        <w:t xml:space="preserve"> </w:t>
      </w:r>
      <w:r w:rsidR="0003711B" w:rsidRPr="00DE2B08">
        <w:rPr>
          <w:rFonts w:ascii="Times New Roman" w:hAnsi="Times New Roman" w:cs="Times New Roman"/>
          <w:color w:val="000000"/>
          <w:sz w:val="28"/>
          <w:szCs w:val="28"/>
        </w:rPr>
        <w:t>медицинск</w:t>
      </w:r>
      <w:r w:rsidR="002B3123">
        <w:rPr>
          <w:rFonts w:ascii="Times New Roman" w:hAnsi="Times New Roman" w:cs="Times New Roman"/>
          <w:color w:val="000000"/>
          <w:sz w:val="28"/>
          <w:szCs w:val="28"/>
        </w:rPr>
        <w:t>ая</w:t>
      </w:r>
      <w:r w:rsidR="0003711B" w:rsidRPr="00DE2B08">
        <w:rPr>
          <w:rFonts w:ascii="Times New Roman" w:hAnsi="Times New Roman" w:cs="Times New Roman"/>
          <w:color w:val="000000"/>
          <w:sz w:val="28"/>
          <w:szCs w:val="28"/>
        </w:rPr>
        <w:t xml:space="preserve"> грамотност</w:t>
      </w:r>
      <w:r w:rsidR="002B3123">
        <w:rPr>
          <w:rFonts w:ascii="Times New Roman" w:hAnsi="Times New Roman" w:cs="Times New Roman"/>
          <w:color w:val="000000"/>
          <w:sz w:val="28"/>
          <w:szCs w:val="28"/>
        </w:rPr>
        <w:t>ь</w:t>
      </w:r>
      <w:r w:rsidR="0003711B" w:rsidRPr="0003711B">
        <w:rPr>
          <w:rFonts w:ascii="Times New Roman" w:hAnsi="Times New Roman" w:cs="Times New Roman"/>
          <w:color w:val="000000"/>
          <w:sz w:val="28"/>
          <w:szCs w:val="28"/>
        </w:rPr>
        <w:t xml:space="preserve">, </w:t>
      </w:r>
      <w:r w:rsidR="0003711B" w:rsidRPr="00D86A82">
        <w:rPr>
          <w:rFonts w:ascii="Times New Roman" w:hAnsi="Times New Roman" w:cs="Times New Roman"/>
          <w:color w:val="000000"/>
          <w:sz w:val="28"/>
          <w:szCs w:val="28"/>
        </w:rPr>
        <w:t>потребност</w:t>
      </w:r>
      <w:r w:rsidR="002B3123">
        <w:rPr>
          <w:rFonts w:ascii="Times New Roman" w:hAnsi="Times New Roman" w:cs="Times New Roman"/>
          <w:color w:val="000000"/>
          <w:sz w:val="28"/>
          <w:szCs w:val="28"/>
        </w:rPr>
        <w:t>ь</w:t>
      </w:r>
      <w:r w:rsidR="0003711B" w:rsidRPr="00D86A82">
        <w:rPr>
          <w:rFonts w:ascii="Times New Roman" w:hAnsi="Times New Roman" w:cs="Times New Roman"/>
          <w:color w:val="000000"/>
          <w:sz w:val="28"/>
          <w:szCs w:val="28"/>
        </w:rPr>
        <w:t xml:space="preserve"> в здоровом образе жизни</w:t>
      </w:r>
      <w:r w:rsidR="0003711B" w:rsidRPr="0003711B">
        <w:rPr>
          <w:rFonts w:ascii="Times New Roman" w:hAnsi="Times New Roman" w:cs="Times New Roman"/>
          <w:color w:val="000000"/>
          <w:sz w:val="28"/>
          <w:szCs w:val="28"/>
        </w:rPr>
        <w:t xml:space="preserve">, ответственного </w:t>
      </w:r>
      <w:r w:rsidR="0003711B" w:rsidRPr="00D86A82">
        <w:rPr>
          <w:rFonts w:ascii="Times New Roman" w:hAnsi="Times New Roman" w:cs="Times New Roman"/>
          <w:color w:val="000000"/>
          <w:sz w:val="28"/>
          <w:szCs w:val="28"/>
        </w:rPr>
        <w:t>ценностного отношения к своему здоровью и здоровью других людей;</w:t>
      </w:r>
    </w:p>
    <w:p w:rsidR="0003711B" w:rsidRPr="00D86A82" w:rsidRDefault="0003711B" w:rsidP="0003711B">
      <w:pPr>
        <w:autoSpaceDE w:val="0"/>
        <w:autoSpaceDN w:val="0"/>
        <w:adjustRightInd w:val="0"/>
        <w:spacing w:after="0" w:line="240" w:lineRule="auto"/>
        <w:jc w:val="both"/>
        <w:rPr>
          <w:rFonts w:ascii="Times New Roman" w:hAnsi="Times New Roman" w:cs="Times New Roman"/>
          <w:color w:val="000000"/>
          <w:sz w:val="28"/>
          <w:szCs w:val="28"/>
        </w:rPr>
      </w:pPr>
      <w:r w:rsidRPr="0003711B">
        <w:rPr>
          <w:rFonts w:ascii="Times New Roman" w:hAnsi="Times New Roman" w:cs="Times New Roman"/>
          <w:color w:val="000000"/>
          <w:sz w:val="28"/>
          <w:szCs w:val="28"/>
        </w:rPr>
        <w:lastRenderedPageBreak/>
        <w:t xml:space="preserve">- </w:t>
      </w:r>
      <w:r w:rsidRPr="00D86A82">
        <w:rPr>
          <w:rFonts w:ascii="Times New Roman" w:hAnsi="Times New Roman" w:cs="Times New Roman"/>
          <w:color w:val="000000"/>
          <w:sz w:val="28"/>
          <w:szCs w:val="28"/>
        </w:rPr>
        <w:t>навык</w:t>
      </w:r>
      <w:r w:rsidR="002B3123">
        <w:rPr>
          <w:rFonts w:ascii="Times New Roman" w:hAnsi="Times New Roman" w:cs="Times New Roman"/>
          <w:color w:val="000000"/>
          <w:sz w:val="28"/>
          <w:szCs w:val="28"/>
        </w:rPr>
        <w:t>и</w:t>
      </w:r>
      <w:r w:rsidRPr="00D86A82">
        <w:rPr>
          <w:rFonts w:ascii="Times New Roman" w:hAnsi="Times New Roman" w:cs="Times New Roman"/>
          <w:color w:val="000000"/>
          <w:sz w:val="28"/>
          <w:szCs w:val="28"/>
        </w:rPr>
        <w:t xml:space="preserve"> конструктивного общения и поведения в социуме</w:t>
      </w:r>
      <w:r w:rsidRPr="0003711B">
        <w:rPr>
          <w:rFonts w:ascii="Times New Roman" w:hAnsi="Times New Roman" w:cs="Times New Roman"/>
          <w:color w:val="000000"/>
          <w:sz w:val="28"/>
          <w:szCs w:val="28"/>
        </w:rPr>
        <w:t xml:space="preserve">, умения </w:t>
      </w:r>
      <w:r w:rsidRPr="00D86A82">
        <w:rPr>
          <w:rFonts w:ascii="Times New Roman" w:hAnsi="Times New Roman" w:cs="Times New Roman"/>
          <w:color w:val="000000"/>
          <w:sz w:val="28"/>
          <w:szCs w:val="28"/>
        </w:rPr>
        <w:t xml:space="preserve">жить в гармонии с самим собой и окружающим миром; </w:t>
      </w:r>
    </w:p>
    <w:p w:rsidR="00DE2B08" w:rsidRPr="00005772" w:rsidRDefault="00AA1EEB" w:rsidP="00AA1EEB">
      <w:pPr>
        <w:autoSpaceDE w:val="0"/>
        <w:autoSpaceDN w:val="0"/>
        <w:adjustRightInd w:val="0"/>
        <w:spacing w:after="0" w:line="240" w:lineRule="auto"/>
        <w:jc w:val="both"/>
        <w:rPr>
          <w:rFonts w:ascii="Times New Roman" w:hAnsi="Times New Roman" w:cs="Times New Roman"/>
          <w:color w:val="000000"/>
          <w:sz w:val="28"/>
          <w:szCs w:val="28"/>
        </w:rPr>
      </w:pPr>
      <w:r w:rsidRPr="00AA1EEB">
        <w:rPr>
          <w:rFonts w:ascii="Times New Roman" w:hAnsi="Times New Roman" w:cs="Times New Roman"/>
          <w:color w:val="000000"/>
          <w:sz w:val="28"/>
          <w:szCs w:val="28"/>
        </w:rPr>
        <w:t xml:space="preserve">- чувства </w:t>
      </w:r>
      <w:r w:rsidR="00DE2B08" w:rsidRPr="00005772">
        <w:rPr>
          <w:rFonts w:ascii="Times New Roman" w:hAnsi="Times New Roman" w:cs="Times New Roman"/>
          <w:color w:val="000000"/>
          <w:sz w:val="28"/>
          <w:szCs w:val="28"/>
        </w:rPr>
        <w:t>эмпати</w:t>
      </w:r>
      <w:r w:rsidRPr="00AA1EEB">
        <w:rPr>
          <w:rFonts w:ascii="Times New Roman" w:hAnsi="Times New Roman" w:cs="Times New Roman"/>
          <w:color w:val="000000"/>
          <w:sz w:val="28"/>
          <w:szCs w:val="28"/>
        </w:rPr>
        <w:t xml:space="preserve">и, как </w:t>
      </w:r>
      <w:r w:rsidR="00DE2B08" w:rsidRPr="00005772">
        <w:rPr>
          <w:rFonts w:ascii="Times New Roman" w:hAnsi="Times New Roman" w:cs="Times New Roman"/>
          <w:color w:val="000000"/>
          <w:sz w:val="28"/>
          <w:szCs w:val="28"/>
        </w:rPr>
        <w:t>понимани</w:t>
      </w:r>
      <w:r w:rsidRPr="00AA1EEB">
        <w:rPr>
          <w:rFonts w:ascii="Times New Roman" w:hAnsi="Times New Roman" w:cs="Times New Roman"/>
          <w:color w:val="000000"/>
          <w:sz w:val="28"/>
          <w:szCs w:val="28"/>
        </w:rPr>
        <w:t>я</w:t>
      </w:r>
      <w:r w:rsidR="00DE2B08" w:rsidRPr="00005772">
        <w:rPr>
          <w:rFonts w:ascii="Times New Roman" w:hAnsi="Times New Roman" w:cs="Times New Roman"/>
          <w:color w:val="000000"/>
          <w:sz w:val="28"/>
          <w:szCs w:val="28"/>
        </w:rPr>
        <w:t xml:space="preserve"> чувств других людей и сопереживание им</w:t>
      </w:r>
      <w:r>
        <w:rPr>
          <w:rFonts w:ascii="Times New Roman" w:hAnsi="Times New Roman" w:cs="Times New Roman"/>
          <w:color w:val="000000"/>
          <w:sz w:val="28"/>
          <w:szCs w:val="28"/>
        </w:rPr>
        <w:t>;</w:t>
      </w:r>
      <w:r w:rsidR="00DE2B08" w:rsidRPr="00005772">
        <w:rPr>
          <w:rFonts w:ascii="Times New Roman" w:hAnsi="Times New Roman" w:cs="Times New Roman"/>
          <w:color w:val="000000"/>
          <w:sz w:val="28"/>
          <w:szCs w:val="28"/>
        </w:rPr>
        <w:t xml:space="preserve"> </w:t>
      </w:r>
    </w:p>
    <w:p w:rsidR="00DE2B08" w:rsidRPr="00471604" w:rsidRDefault="00DE2B08" w:rsidP="00DE2B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1604">
        <w:rPr>
          <w:rFonts w:ascii="Times New Roman" w:hAnsi="Times New Roman" w:cs="Times New Roman"/>
          <w:sz w:val="28"/>
          <w:szCs w:val="28"/>
        </w:rPr>
        <w:t xml:space="preserve">способность к саморазвитию и самообразованию на основе мотивации к обучению и познанию; </w:t>
      </w:r>
    </w:p>
    <w:p w:rsidR="00DE2B08" w:rsidRDefault="00DE2B08" w:rsidP="00DE2B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w:t>
      </w:r>
      <w:r w:rsidRPr="00471604">
        <w:rPr>
          <w:rFonts w:ascii="Times New Roman" w:hAnsi="Times New Roman" w:cs="Times New Roman"/>
          <w:sz w:val="28"/>
          <w:szCs w:val="28"/>
        </w:rPr>
        <w:t>оммуникативн</w:t>
      </w:r>
      <w:r w:rsidR="002B3123">
        <w:rPr>
          <w:rFonts w:ascii="Times New Roman" w:hAnsi="Times New Roman" w:cs="Times New Roman"/>
          <w:sz w:val="28"/>
          <w:szCs w:val="28"/>
        </w:rPr>
        <w:t>ая</w:t>
      </w:r>
      <w:r w:rsidRPr="00471604">
        <w:rPr>
          <w:rFonts w:ascii="Times New Roman" w:hAnsi="Times New Roman" w:cs="Times New Roman"/>
          <w:sz w:val="28"/>
          <w:szCs w:val="28"/>
        </w:rPr>
        <w:t xml:space="preserve"> компетентност</w:t>
      </w:r>
      <w:r w:rsidR="002B3123">
        <w:rPr>
          <w:rFonts w:ascii="Times New Roman" w:hAnsi="Times New Roman" w:cs="Times New Roman"/>
          <w:sz w:val="28"/>
          <w:szCs w:val="28"/>
        </w:rPr>
        <w:t>ь</w:t>
      </w:r>
      <w:r w:rsidRPr="00471604">
        <w:rPr>
          <w:rFonts w:ascii="Times New Roman" w:hAnsi="Times New Roman" w:cs="Times New Roman"/>
          <w:sz w:val="28"/>
          <w:szCs w:val="28"/>
        </w:rPr>
        <w:t xml:space="preserve"> в общении и сотрудничестве со сверстниками и взрослыми в процессе образовательной деятельности; </w:t>
      </w:r>
    </w:p>
    <w:p w:rsidR="002B3123" w:rsidRDefault="00AA1EEB" w:rsidP="00AA1EEB">
      <w:pPr>
        <w:autoSpaceDE w:val="0"/>
        <w:autoSpaceDN w:val="0"/>
        <w:adjustRightInd w:val="0"/>
        <w:spacing w:after="0" w:line="240" w:lineRule="auto"/>
        <w:jc w:val="both"/>
        <w:rPr>
          <w:rFonts w:ascii="Times New Roman" w:hAnsi="Times New Roman" w:cs="Times New Roman"/>
          <w:color w:val="000000"/>
          <w:sz w:val="28"/>
          <w:szCs w:val="28"/>
        </w:rPr>
      </w:pPr>
      <w:r w:rsidRPr="00DE2B08">
        <w:rPr>
          <w:rFonts w:ascii="Times New Roman" w:hAnsi="Times New Roman" w:cs="Times New Roman"/>
          <w:color w:val="000000"/>
          <w:sz w:val="28"/>
          <w:szCs w:val="28"/>
        </w:rPr>
        <w:t>- самооценк</w:t>
      </w:r>
      <w:r w:rsidR="002B3123">
        <w:rPr>
          <w:rFonts w:ascii="Times New Roman" w:hAnsi="Times New Roman" w:cs="Times New Roman"/>
          <w:color w:val="000000"/>
          <w:sz w:val="28"/>
          <w:szCs w:val="28"/>
        </w:rPr>
        <w:t>а</w:t>
      </w:r>
      <w:r w:rsidRPr="00DE2B08">
        <w:rPr>
          <w:rFonts w:ascii="Times New Roman" w:hAnsi="Times New Roman" w:cs="Times New Roman"/>
          <w:color w:val="000000"/>
          <w:sz w:val="28"/>
          <w:szCs w:val="28"/>
        </w:rPr>
        <w:t>, включая осознание своих возможностей в обучении, способност</w:t>
      </w:r>
      <w:r w:rsidR="002B3123">
        <w:rPr>
          <w:rFonts w:ascii="Times New Roman" w:hAnsi="Times New Roman" w:cs="Times New Roman"/>
          <w:color w:val="000000"/>
          <w:sz w:val="28"/>
          <w:szCs w:val="28"/>
        </w:rPr>
        <w:t>и</w:t>
      </w:r>
      <w:r w:rsidRPr="00DE2B08">
        <w:rPr>
          <w:rFonts w:ascii="Times New Roman" w:hAnsi="Times New Roman" w:cs="Times New Roman"/>
          <w:color w:val="000000"/>
          <w:sz w:val="28"/>
          <w:szCs w:val="28"/>
        </w:rPr>
        <w:t xml:space="preserve"> адекватно судить о причинах своего успеха или неуспеха в обучении</w:t>
      </w:r>
      <w:r w:rsidR="002B3123">
        <w:rPr>
          <w:rFonts w:ascii="Times New Roman" w:hAnsi="Times New Roman" w:cs="Times New Roman"/>
          <w:color w:val="000000"/>
          <w:sz w:val="28"/>
          <w:szCs w:val="28"/>
        </w:rPr>
        <w:t>;</w:t>
      </w:r>
    </w:p>
    <w:p w:rsidR="00AA1EEB" w:rsidRPr="00471604" w:rsidRDefault="002B3123" w:rsidP="00AA1EE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AA1EEB" w:rsidRPr="00DE2B08">
        <w:rPr>
          <w:rFonts w:ascii="Times New Roman" w:hAnsi="Times New Roman" w:cs="Times New Roman"/>
          <w:color w:val="000000"/>
          <w:sz w:val="28"/>
          <w:szCs w:val="28"/>
        </w:rPr>
        <w:t xml:space="preserve"> умени</w:t>
      </w:r>
      <w:r w:rsidR="00D31C31">
        <w:rPr>
          <w:rFonts w:ascii="Times New Roman" w:hAnsi="Times New Roman" w:cs="Times New Roman"/>
          <w:color w:val="000000"/>
          <w:sz w:val="28"/>
          <w:szCs w:val="28"/>
        </w:rPr>
        <w:t>е</w:t>
      </w:r>
      <w:r w:rsidR="00AA1EEB" w:rsidRPr="00DE2B08">
        <w:rPr>
          <w:rFonts w:ascii="Times New Roman" w:hAnsi="Times New Roman" w:cs="Times New Roman"/>
          <w:color w:val="000000"/>
          <w:sz w:val="28"/>
          <w:szCs w:val="28"/>
        </w:rPr>
        <w:t xml:space="preserve"> видеть свои достоинства и недостатки, уважать себя и верить в успех; </w:t>
      </w:r>
    </w:p>
    <w:p w:rsidR="00DE2B08" w:rsidRPr="00C51DF6" w:rsidRDefault="00DE2B08" w:rsidP="00DE2B08">
      <w:pPr>
        <w:pStyle w:val="4"/>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w:t>
      </w:r>
      <w:r w:rsidRPr="00C51DF6">
        <w:rPr>
          <w:rFonts w:ascii="Times New Roman" w:hAnsi="Times New Roman"/>
          <w:sz w:val="28"/>
          <w:szCs w:val="28"/>
          <w:lang w:eastAsia="ru-RU"/>
        </w:rPr>
        <w:t>критическо</w:t>
      </w:r>
      <w:r w:rsidR="00D31C31">
        <w:rPr>
          <w:rFonts w:ascii="Times New Roman" w:hAnsi="Times New Roman"/>
          <w:sz w:val="28"/>
          <w:szCs w:val="28"/>
          <w:lang w:eastAsia="ru-RU"/>
        </w:rPr>
        <w:t>е</w:t>
      </w:r>
      <w:r w:rsidRPr="00C51DF6">
        <w:rPr>
          <w:rFonts w:ascii="Times New Roman" w:hAnsi="Times New Roman"/>
          <w:sz w:val="28"/>
          <w:szCs w:val="28"/>
          <w:lang w:eastAsia="ru-RU"/>
        </w:rPr>
        <w:t xml:space="preserve"> мышлени</w:t>
      </w:r>
      <w:r w:rsidR="00D31C31">
        <w:rPr>
          <w:rFonts w:ascii="Times New Roman" w:hAnsi="Times New Roman"/>
          <w:sz w:val="28"/>
          <w:szCs w:val="28"/>
          <w:lang w:eastAsia="ru-RU"/>
        </w:rPr>
        <w:t xml:space="preserve">е и </w:t>
      </w:r>
      <w:r w:rsidRPr="00C51DF6">
        <w:rPr>
          <w:rFonts w:ascii="Times New Roman" w:hAnsi="Times New Roman"/>
          <w:sz w:val="28"/>
          <w:szCs w:val="28"/>
          <w:lang w:eastAsia="ru-RU"/>
        </w:rPr>
        <w:t>умени</w:t>
      </w:r>
      <w:r w:rsidR="00D31C31">
        <w:rPr>
          <w:rFonts w:ascii="Times New Roman" w:hAnsi="Times New Roman"/>
          <w:sz w:val="28"/>
          <w:szCs w:val="28"/>
          <w:lang w:eastAsia="ru-RU"/>
        </w:rPr>
        <w:t>е</w:t>
      </w:r>
      <w:r w:rsidRPr="00C51DF6">
        <w:rPr>
          <w:rFonts w:ascii="Times New Roman" w:hAnsi="Times New Roman"/>
          <w:sz w:val="28"/>
          <w:szCs w:val="28"/>
          <w:lang w:eastAsia="ru-RU"/>
        </w:rPr>
        <w:t xml:space="preserve"> объективно оценивать результаты своей работы.</w:t>
      </w:r>
    </w:p>
    <w:p w:rsidR="00D31C31" w:rsidRDefault="00DE2B08" w:rsidP="00D31C31">
      <w:pPr>
        <w:spacing w:after="0" w:line="240" w:lineRule="auto"/>
        <w:jc w:val="both"/>
        <w:rPr>
          <w:rFonts w:ascii="Times New Roman" w:hAnsi="Times New Roman" w:cs="Times New Roman"/>
          <w:sz w:val="28"/>
          <w:szCs w:val="28"/>
        </w:rPr>
      </w:pPr>
      <w:r w:rsidRPr="00A61039">
        <w:rPr>
          <w:rFonts w:ascii="Times New Roman" w:hAnsi="Times New Roman" w:cs="Times New Roman"/>
          <w:b/>
          <w:bCs/>
          <w:color w:val="000000"/>
          <w:sz w:val="28"/>
          <w:szCs w:val="28"/>
        </w:rPr>
        <w:t>Метапредметные результаты</w:t>
      </w:r>
      <w:r w:rsidRPr="00A61039">
        <w:rPr>
          <w:rFonts w:ascii="Times New Roman" w:hAnsi="Times New Roman" w:cs="Times New Roman"/>
          <w:color w:val="000000"/>
          <w:sz w:val="28"/>
          <w:szCs w:val="28"/>
        </w:rPr>
        <w:t xml:space="preserve">: </w:t>
      </w:r>
      <w:r w:rsidR="00D31C31">
        <w:rPr>
          <w:rFonts w:ascii="Times New Roman" w:hAnsi="Times New Roman" w:cs="Times New Roman"/>
          <w:sz w:val="28"/>
          <w:szCs w:val="28"/>
        </w:rPr>
        <w:t>у обучающихся будут сформированы:</w:t>
      </w:r>
    </w:p>
    <w:p w:rsidR="00DE2B08" w:rsidRPr="00A61039" w:rsidRDefault="00DE2B08" w:rsidP="00A61039">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xml:space="preserve">- </w:t>
      </w:r>
      <w:r w:rsidR="009977A5" w:rsidRPr="00A61039">
        <w:rPr>
          <w:rFonts w:ascii="Times New Roman" w:hAnsi="Times New Roman" w:cs="Times New Roman"/>
          <w:color w:val="000000"/>
          <w:sz w:val="28"/>
          <w:szCs w:val="28"/>
        </w:rPr>
        <w:t xml:space="preserve">умение </w:t>
      </w:r>
      <w:r w:rsidRPr="00A61039">
        <w:rPr>
          <w:rFonts w:ascii="Times New Roman" w:hAnsi="Times New Roman" w:cs="Times New Roman"/>
          <w:color w:val="000000"/>
          <w:sz w:val="28"/>
          <w:szCs w:val="28"/>
        </w:rPr>
        <w:t>принимать</w:t>
      </w:r>
      <w:r w:rsidR="00D31C31">
        <w:rPr>
          <w:rFonts w:ascii="Times New Roman" w:hAnsi="Times New Roman" w:cs="Times New Roman"/>
          <w:color w:val="000000"/>
          <w:sz w:val="28"/>
          <w:szCs w:val="28"/>
        </w:rPr>
        <w:t>,</w:t>
      </w:r>
      <w:r w:rsidRPr="00A61039">
        <w:rPr>
          <w:rFonts w:ascii="Times New Roman" w:hAnsi="Times New Roman" w:cs="Times New Roman"/>
          <w:color w:val="000000"/>
          <w:sz w:val="28"/>
          <w:szCs w:val="28"/>
        </w:rPr>
        <w:t xml:space="preserve"> сохранять учебную цель и задачи</w:t>
      </w:r>
      <w:r w:rsidR="009977A5" w:rsidRPr="00A61039">
        <w:rPr>
          <w:rFonts w:ascii="Times New Roman" w:hAnsi="Times New Roman" w:cs="Times New Roman"/>
          <w:color w:val="000000"/>
          <w:sz w:val="28"/>
          <w:szCs w:val="28"/>
        </w:rPr>
        <w:t xml:space="preserve">, </w:t>
      </w:r>
      <w:r w:rsidRPr="00A61039">
        <w:rPr>
          <w:rFonts w:ascii="Times New Roman" w:hAnsi="Times New Roman" w:cs="Times New Roman"/>
          <w:color w:val="000000"/>
          <w:sz w:val="28"/>
          <w:szCs w:val="28"/>
        </w:rPr>
        <w:t xml:space="preserve">самостоятельно преобразовывать практическую задачу в познавательную; </w:t>
      </w:r>
    </w:p>
    <w:p w:rsidR="00DE2B08" w:rsidRPr="00A61039" w:rsidRDefault="00DE2B08" w:rsidP="00A61039">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xml:space="preserve">- умение планировать собственную деятельность,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DE2B08" w:rsidRPr="00A61039" w:rsidRDefault="00DE2B08" w:rsidP="00A61039">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xml:space="preserve">- умение осуществлять информационный поиск, сбор и выделение существенной информации из различных информационных источников; </w:t>
      </w:r>
    </w:p>
    <w:p w:rsidR="009977A5" w:rsidRPr="00A61039" w:rsidRDefault="00DE2B08" w:rsidP="00A61039">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xml:space="preserve">- </w:t>
      </w:r>
      <w:r w:rsidR="00D31C31" w:rsidRPr="00A61039">
        <w:rPr>
          <w:rFonts w:ascii="Times New Roman" w:hAnsi="Times New Roman" w:cs="Times New Roman"/>
          <w:color w:val="000000"/>
          <w:sz w:val="28"/>
          <w:szCs w:val="28"/>
        </w:rPr>
        <w:t xml:space="preserve">способность </w:t>
      </w:r>
      <w:r w:rsidRPr="00A61039">
        <w:rPr>
          <w:rFonts w:ascii="Times New Roman" w:hAnsi="Times New Roman" w:cs="Times New Roman"/>
          <w:color w:val="000000"/>
          <w:sz w:val="28"/>
          <w:szCs w:val="28"/>
        </w:rPr>
        <w:t xml:space="preserve">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9977A5" w:rsidRPr="00A61039" w:rsidRDefault="009977A5" w:rsidP="00A61039">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xml:space="preserve">- способность к осуществлению логических операций сравнения, анализа, обобщения, классификации, установлению аналогий, отнесению к известным понятиям; </w:t>
      </w:r>
    </w:p>
    <w:p w:rsidR="009977A5" w:rsidRDefault="009977A5" w:rsidP="00A61039">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xml:space="preserve">- </w:t>
      </w:r>
      <w:r w:rsidR="00D31C31" w:rsidRPr="00A61039">
        <w:rPr>
          <w:rFonts w:ascii="Times New Roman" w:hAnsi="Times New Roman" w:cs="Times New Roman"/>
          <w:color w:val="000000"/>
          <w:sz w:val="28"/>
          <w:szCs w:val="28"/>
        </w:rPr>
        <w:t xml:space="preserve">способность </w:t>
      </w:r>
      <w:r w:rsidRPr="00A61039">
        <w:rPr>
          <w:rFonts w:ascii="Times New Roman" w:hAnsi="Times New Roman" w:cs="Times New Roman"/>
          <w:color w:val="000000"/>
          <w:sz w:val="28"/>
          <w:szCs w:val="28"/>
        </w:rPr>
        <w:t>сотрудничать с педагогом и сверстниками при решении учебных проблем, принимать на себя ответственнос</w:t>
      </w:r>
      <w:r w:rsidR="00BF171D">
        <w:rPr>
          <w:rFonts w:ascii="Times New Roman" w:hAnsi="Times New Roman" w:cs="Times New Roman"/>
          <w:color w:val="000000"/>
          <w:sz w:val="28"/>
          <w:szCs w:val="28"/>
        </w:rPr>
        <w:t>ть за результаты своих действий;</w:t>
      </w:r>
    </w:p>
    <w:p w:rsidR="00BF171D" w:rsidRPr="00BF171D" w:rsidRDefault="00BF171D" w:rsidP="00BF171D">
      <w:pPr>
        <w:autoSpaceDE w:val="0"/>
        <w:autoSpaceDN w:val="0"/>
        <w:adjustRightInd w:val="0"/>
        <w:spacing w:after="0" w:line="240" w:lineRule="auto"/>
        <w:ind w:hanging="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F171D">
        <w:rPr>
          <w:rFonts w:ascii="Times New Roman" w:hAnsi="Times New Roman" w:cs="Times New Roman"/>
          <w:color w:val="000000"/>
          <w:sz w:val="28"/>
          <w:szCs w:val="28"/>
        </w:rPr>
        <w:t>системны</w:t>
      </w:r>
      <w:r w:rsidR="007E6FAA">
        <w:rPr>
          <w:rFonts w:ascii="Times New Roman" w:hAnsi="Times New Roman" w:cs="Times New Roman"/>
          <w:color w:val="000000"/>
          <w:sz w:val="28"/>
          <w:szCs w:val="28"/>
        </w:rPr>
        <w:t>е</w:t>
      </w:r>
      <w:r w:rsidRPr="00BF171D">
        <w:rPr>
          <w:rFonts w:ascii="Times New Roman" w:hAnsi="Times New Roman" w:cs="Times New Roman"/>
          <w:color w:val="000000"/>
          <w:sz w:val="28"/>
          <w:szCs w:val="28"/>
        </w:rPr>
        <w:t xml:space="preserve"> знани</w:t>
      </w:r>
      <w:r w:rsidR="007E6FAA">
        <w:rPr>
          <w:rFonts w:ascii="Times New Roman" w:hAnsi="Times New Roman" w:cs="Times New Roman"/>
          <w:color w:val="000000"/>
          <w:sz w:val="28"/>
          <w:szCs w:val="28"/>
        </w:rPr>
        <w:t>я</w:t>
      </w:r>
      <w:r w:rsidRPr="00BF171D">
        <w:rPr>
          <w:rFonts w:ascii="Times New Roman" w:hAnsi="Times New Roman" w:cs="Times New Roman"/>
          <w:color w:val="000000"/>
          <w:sz w:val="28"/>
          <w:szCs w:val="28"/>
        </w:rPr>
        <w:t xml:space="preserve"> в отношении анатомии, физиологии организма человека; </w:t>
      </w:r>
    </w:p>
    <w:p w:rsidR="00BF171D" w:rsidRPr="00BF171D" w:rsidRDefault="00BF171D" w:rsidP="00BF171D">
      <w:pPr>
        <w:autoSpaceDE w:val="0"/>
        <w:autoSpaceDN w:val="0"/>
        <w:adjustRightInd w:val="0"/>
        <w:spacing w:after="0" w:line="240" w:lineRule="auto"/>
        <w:ind w:hanging="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F171D">
        <w:rPr>
          <w:rFonts w:ascii="Times New Roman" w:hAnsi="Times New Roman" w:cs="Times New Roman"/>
          <w:color w:val="000000"/>
          <w:sz w:val="28"/>
          <w:szCs w:val="28"/>
        </w:rPr>
        <w:t>навык</w:t>
      </w:r>
      <w:r w:rsidR="007E6FAA">
        <w:rPr>
          <w:rFonts w:ascii="Times New Roman" w:hAnsi="Times New Roman" w:cs="Times New Roman"/>
          <w:color w:val="000000"/>
          <w:sz w:val="28"/>
          <w:szCs w:val="28"/>
        </w:rPr>
        <w:t>и</w:t>
      </w:r>
      <w:r w:rsidRPr="00BF171D">
        <w:rPr>
          <w:rFonts w:ascii="Times New Roman" w:hAnsi="Times New Roman" w:cs="Times New Roman"/>
          <w:color w:val="000000"/>
          <w:sz w:val="28"/>
          <w:szCs w:val="28"/>
        </w:rPr>
        <w:t xml:space="preserve"> самостоятельного проектирования здорового образа жизни; </w:t>
      </w:r>
    </w:p>
    <w:p w:rsidR="00BF171D" w:rsidRPr="00BF171D" w:rsidRDefault="007E6FAA" w:rsidP="00BF171D">
      <w:pPr>
        <w:autoSpaceDE w:val="0"/>
        <w:autoSpaceDN w:val="0"/>
        <w:adjustRightInd w:val="0"/>
        <w:spacing w:after="0" w:line="240" w:lineRule="auto"/>
        <w:ind w:hanging="1"/>
        <w:jc w:val="both"/>
        <w:rPr>
          <w:rFonts w:ascii="Times New Roman" w:hAnsi="Times New Roman" w:cs="Times New Roman"/>
          <w:color w:val="000000"/>
          <w:sz w:val="28"/>
          <w:szCs w:val="28"/>
        </w:rPr>
      </w:pPr>
      <w:r>
        <w:rPr>
          <w:rFonts w:ascii="Times New Roman" w:hAnsi="Times New Roman" w:cs="Times New Roman"/>
          <w:color w:val="000000"/>
          <w:sz w:val="28"/>
          <w:szCs w:val="28"/>
        </w:rPr>
        <w:t>- с</w:t>
      </w:r>
      <w:r w:rsidR="00BF171D" w:rsidRPr="00BF171D">
        <w:rPr>
          <w:rFonts w:ascii="Times New Roman" w:hAnsi="Times New Roman" w:cs="Times New Roman"/>
          <w:color w:val="000000"/>
          <w:sz w:val="28"/>
          <w:szCs w:val="28"/>
        </w:rPr>
        <w:t>формирован</w:t>
      </w:r>
      <w:r>
        <w:rPr>
          <w:rFonts w:ascii="Times New Roman" w:hAnsi="Times New Roman" w:cs="Times New Roman"/>
          <w:color w:val="000000"/>
          <w:sz w:val="28"/>
          <w:szCs w:val="28"/>
        </w:rPr>
        <w:t>ность</w:t>
      </w:r>
      <w:r w:rsidR="00BF171D" w:rsidRPr="00BF171D">
        <w:rPr>
          <w:rFonts w:ascii="Times New Roman" w:hAnsi="Times New Roman" w:cs="Times New Roman"/>
          <w:color w:val="000000"/>
          <w:sz w:val="28"/>
          <w:szCs w:val="28"/>
        </w:rPr>
        <w:t xml:space="preserve"> исследовательской и информационно-коммуникационной культуры обучающихся при познании </w:t>
      </w:r>
      <w:r w:rsidR="00BF171D">
        <w:rPr>
          <w:rFonts w:ascii="Times New Roman" w:hAnsi="Times New Roman" w:cs="Times New Roman"/>
          <w:color w:val="000000"/>
          <w:sz w:val="28"/>
          <w:szCs w:val="28"/>
        </w:rPr>
        <w:t xml:space="preserve">физиологических </w:t>
      </w:r>
      <w:r w:rsidR="00BF171D" w:rsidRPr="00BF171D">
        <w:rPr>
          <w:rFonts w:ascii="Times New Roman" w:hAnsi="Times New Roman" w:cs="Times New Roman"/>
          <w:color w:val="000000"/>
          <w:sz w:val="28"/>
          <w:szCs w:val="28"/>
        </w:rPr>
        <w:t xml:space="preserve">механизмов здоровья; </w:t>
      </w:r>
    </w:p>
    <w:p w:rsidR="00EB7B53" w:rsidRDefault="00BF171D" w:rsidP="00BF171D">
      <w:pPr>
        <w:autoSpaceDE w:val="0"/>
        <w:autoSpaceDN w:val="0"/>
        <w:adjustRightInd w:val="0"/>
        <w:spacing w:after="0" w:line="240" w:lineRule="auto"/>
        <w:ind w:hanging="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F171D">
        <w:rPr>
          <w:rFonts w:ascii="Times New Roman" w:hAnsi="Times New Roman" w:cs="Times New Roman"/>
          <w:color w:val="000000"/>
          <w:sz w:val="28"/>
          <w:szCs w:val="28"/>
        </w:rPr>
        <w:t>умени</w:t>
      </w:r>
      <w:r w:rsidR="00EB7B53">
        <w:rPr>
          <w:rFonts w:ascii="Times New Roman" w:hAnsi="Times New Roman" w:cs="Times New Roman"/>
          <w:color w:val="000000"/>
          <w:sz w:val="28"/>
          <w:szCs w:val="28"/>
        </w:rPr>
        <w:t>я</w:t>
      </w:r>
      <w:r w:rsidRPr="00BF171D">
        <w:rPr>
          <w:rFonts w:ascii="Times New Roman" w:hAnsi="Times New Roman" w:cs="Times New Roman"/>
          <w:color w:val="000000"/>
          <w:sz w:val="28"/>
          <w:szCs w:val="28"/>
        </w:rPr>
        <w:t xml:space="preserve"> работ</w:t>
      </w:r>
      <w:r w:rsidR="007E6FAA">
        <w:rPr>
          <w:rFonts w:ascii="Times New Roman" w:hAnsi="Times New Roman" w:cs="Times New Roman"/>
          <w:color w:val="000000"/>
          <w:sz w:val="28"/>
          <w:szCs w:val="28"/>
        </w:rPr>
        <w:t>ать</w:t>
      </w:r>
      <w:r w:rsidRPr="00BF171D">
        <w:rPr>
          <w:rFonts w:ascii="Times New Roman" w:hAnsi="Times New Roman" w:cs="Times New Roman"/>
          <w:color w:val="000000"/>
          <w:sz w:val="28"/>
          <w:szCs w:val="28"/>
        </w:rPr>
        <w:t xml:space="preserve"> с современным лабораторным и цифровым оборудованием</w:t>
      </w:r>
      <w:r w:rsidR="00EB7B53">
        <w:rPr>
          <w:rFonts w:ascii="Times New Roman" w:hAnsi="Times New Roman" w:cs="Times New Roman"/>
          <w:color w:val="000000"/>
          <w:sz w:val="28"/>
          <w:szCs w:val="28"/>
        </w:rPr>
        <w:t>;</w:t>
      </w:r>
    </w:p>
    <w:p w:rsidR="00EB7B53" w:rsidRPr="00A61039" w:rsidRDefault="00BF171D" w:rsidP="00EB7B53">
      <w:pPr>
        <w:autoSpaceDE w:val="0"/>
        <w:autoSpaceDN w:val="0"/>
        <w:adjustRightInd w:val="0"/>
        <w:spacing w:after="0" w:line="240" w:lineRule="auto"/>
        <w:jc w:val="both"/>
        <w:rPr>
          <w:rFonts w:ascii="Times New Roman" w:hAnsi="Times New Roman" w:cs="Times New Roman"/>
          <w:color w:val="000000"/>
          <w:sz w:val="28"/>
          <w:szCs w:val="28"/>
        </w:rPr>
      </w:pPr>
      <w:r w:rsidRPr="00BF171D">
        <w:rPr>
          <w:rFonts w:ascii="Times New Roman" w:hAnsi="Times New Roman" w:cs="Times New Roman"/>
          <w:color w:val="000000"/>
          <w:sz w:val="28"/>
          <w:szCs w:val="28"/>
        </w:rPr>
        <w:t xml:space="preserve"> </w:t>
      </w:r>
      <w:r w:rsidR="00EB7B53" w:rsidRPr="00A61039">
        <w:rPr>
          <w:rFonts w:ascii="Times New Roman" w:hAnsi="Times New Roman" w:cs="Times New Roman"/>
          <w:color w:val="000000"/>
          <w:sz w:val="28"/>
          <w:szCs w:val="28"/>
        </w:rPr>
        <w:t>- умени</w:t>
      </w:r>
      <w:r w:rsidR="00EB7B53">
        <w:rPr>
          <w:rFonts w:ascii="Times New Roman" w:hAnsi="Times New Roman" w:cs="Times New Roman"/>
          <w:color w:val="000000"/>
          <w:sz w:val="28"/>
          <w:szCs w:val="28"/>
        </w:rPr>
        <w:t>я</w:t>
      </w:r>
      <w:r w:rsidR="00EB7B53" w:rsidRPr="00A61039">
        <w:rPr>
          <w:rFonts w:ascii="Times New Roman" w:hAnsi="Times New Roman" w:cs="Times New Roman"/>
          <w:color w:val="000000"/>
          <w:sz w:val="28"/>
          <w:szCs w:val="28"/>
        </w:rPr>
        <w:t xml:space="preserve"> осуществлять реферативную работу; </w:t>
      </w:r>
    </w:p>
    <w:p w:rsidR="00EB7B53" w:rsidRPr="00A61039" w:rsidRDefault="00EB7B53" w:rsidP="00EB7B53">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умени</w:t>
      </w:r>
      <w:r>
        <w:rPr>
          <w:rFonts w:ascii="Times New Roman" w:hAnsi="Times New Roman" w:cs="Times New Roman"/>
          <w:color w:val="000000"/>
          <w:sz w:val="28"/>
          <w:szCs w:val="28"/>
        </w:rPr>
        <w:t>я</w:t>
      </w:r>
      <w:r w:rsidRPr="00A61039">
        <w:rPr>
          <w:rFonts w:ascii="Times New Roman" w:hAnsi="Times New Roman" w:cs="Times New Roman"/>
          <w:color w:val="000000"/>
          <w:sz w:val="28"/>
          <w:szCs w:val="28"/>
        </w:rPr>
        <w:t xml:space="preserve"> работать с учебной и научно-популярной литературой; </w:t>
      </w:r>
    </w:p>
    <w:p w:rsidR="00EB7B53" w:rsidRDefault="00EB7B53" w:rsidP="00EB7B53">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умени</w:t>
      </w:r>
      <w:r>
        <w:rPr>
          <w:rFonts w:ascii="Times New Roman" w:hAnsi="Times New Roman" w:cs="Times New Roman"/>
          <w:color w:val="000000"/>
          <w:sz w:val="28"/>
          <w:szCs w:val="28"/>
        </w:rPr>
        <w:t>я</w:t>
      </w:r>
      <w:r w:rsidRPr="00A61039">
        <w:rPr>
          <w:rFonts w:ascii="Times New Roman" w:hAnsi="Times New Roman" w:cs="Times New Roman"/>
          <w:color w:val="000000"/>
          <w:sz w:val="28"/>
          <w:szCs w:val="28"/>
        </w:rPr>
        <w:t xml:space="preserve"> использовать ресурсы сети Интернет и периодических изданий. </w:t>
      </w:r>
    </w:p>
    <w:p w:rsidR="00EB7B53" w:rsidRPr="00DE2B08" w:rsidRDefault="00EB7B53" w:rsidP="00EB7B53">
      <w:pPr>
        <w:autoSpaceDE w:val="0"/>
        <w:autoSpaceDN w:val="0"/>
        <w:adjustRightInd w:val="0"/>
        <w:spacing w:after="0" w:line="240" w:lineRule="auto"/>
        <w:jc w:val="both"/>
        <w:rPr>
          <w:rFonts w:ascii="Times New Roman" w:hAnsi="Times New Roman" w:cs="Times New Roman"/>
          <w:color w:val="000000"/>
          <w:sz w:val="28"/>
          <w:szCs w:val="28"/>
        </w:rPr>
      </w:pPr>
      <w:r w:rsidRPr="00DE2B0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умения </w:t>
      </w:r>
      <w:r w:rsidRPr="00DE2B08">
        <w:rPr>
          <w:rFonts w:ascii="Times New Roman" w:hAnsi="Times New Roman" w:cs="Times New Roman"/>
          <w:color w:val="000000"/>
          <w:sz w:val="28"/>
          <w:szCs w:val="28"/>
        </w:rPr>
        <w:t>примен</w:t>
      </w:r>
      <w:r>
        <w:rPr>
          <w:rFonts w:ascii="Times New Roman" w:hAnsi="Times New Roman" w:cs="Times New Roman"/>
          <w:color w:val="000000"/>
          <w:sz w:val="28"/>
          <w:szCs w:val="28"/>
        </w:rPr>
        <w:t>ять</w:t>
      </w:r>
      <w:r w:rsidRPr="00DE2B08">
        <w:rPr>
          <w:rFonts w:ascii="Times New Roman" w:hAnsi="Times New Roman" w:cs="Times New Roman"/>
          <w:color w:val="000000"/>
          <w:sz w:val="28"/>
          <w:szCs w:val="28"/>
        </w:rPr>
        <w:t xml:space="preserve"> полученны</w:t>
      </w:r>
      <w:r>
        <w:rPr>
          <w:rFonts w:ascii="Times New Roman" w:hAnsi="Times New Roman" w:cs="Times New Roman"/>
          <w:color w:val="000000"/>
          <w:sz w:val="28"/>
          <w:szCs w:val="28"/>
        </w:rPr>
        <w:t>е</w:t>
      </w:r>
      <w:r w:rsidRPr="00DE2B08">
        <w:rPr>
          <w:rFonts w:ascii="Times New Roman" w:hAnsi="Times New Roman" w:cs="Times New Roman"/>
          <w:color w:val="000000"/>
          <w:sz w:val="28"/>
          <w:szCs w:val="28"/>
        </w:rPr>
        <w:t xml:space="preserve"> знани</w:t>
      </w:r>
      <w:r>
        <w:rPr>
          <w:rFonts w:ascii="Times New Roman" w:hAnsi="Times New Roman" w:cs="Times New Roman"/>
          <w:color w:val="000000"/>
          <w:sz w:val="28"/>
          <w:szCs w:val="28"/>
        </w:rPr>
        <w:t>я</w:t>
      </w:r>
      <w:r w:rsidRPr="00DE2B08">
        <w:rPr>
          <w:rFonts w:ascii="Times New Roman" w:hAnsi="Times New Roman" w:cs="Times New Roman"/>
          <w:color w:val="000000"/>
          <w:sz w:val="28"/>
          <w:szCs w:val="28"/>
        </w:rPr>
        <w:t xml:space="preserve"> и умени</w:t>
      </w:r>
      <w:r>
        <w:rPr>
          <w:rFonts w:ascii="Times New Roman" w:hAnsi="Times New Roman" w:cs="Times New Roman"/>
          <w:color w:val="000000"/>
          <w:sz w:val="28"/>
          <w:szCs w:val="28"/>
        </w:rPr>
        <w:t>я</w:t>
      </w:r>
      <w:r w:rsidRPr="00DE2B08">
        <w:rPr>
          <w:rFonts w:ascii="Times New Roman" w:hAnsi="Times New Roman" w:cs="Times New Roman"/>
          <w:color w:val="000000"/>
          <w:sz w:val="28"/>
          <w:szCs w:val="28"/>
        </w:rPr>
        <w:t xml:space="preserve"> для осознанного соблюдения норм и правил безопасного поведения в социоприродной среде; </w:t>
      </w:r>
    </w:p>
    <w:p w:rsidR="00EB7B53" w:rsidRDefault="00EB7B53" w:rsidP="00EB7B53">
      <w:pPr>
        <w:autoSpaceDE w:val="0"/>
        <w:autoSpaceDN w:val="0"/>
        <w:adjustRightInd w:val="0"/>
        <w:spacing w:after="0" w:line="240" w:lineRule="auto"/>
        <w:jc w:val="both"/>
        <w:rPr>
          <w:rFonts w:ascii="Times New Roman" w:hAnsi="Times New Roman" w:cs="Times New Roman"/>
          <w:color w:val="000000"/>
          <w:sz w:val="28"/>
          <w:szCs w:val="28"/>
        </w:rPr>
      </w:pPr>
      <w:r w:rsidRPr="00DE2B08">
        <w:rPr>
          <w:rFonts w:ascii="Times New Roman" w:hAnsi="Times New Roman" w:cs="Times New Roman"/>
          <w:color w:val="000000"/>
          <w:sz w:val="28"/>
          <w:szCs w:val="28"/>
        </w:rPr>
        <w:lastRenderedPageBreak/>
        <w:t>- представлени</w:t>
      </w:r>
      <w:r>
        <w:rPr>
          <w:rFonts w:ascii="Times New Roman" w:hAnsi="Times New Roman" w:cs="Times New Roman"/>
          <w:color w:val="000000"/>
          <w:sz w:val="28"/>
          <w:szCs w:val="28"/>
        </w:rPr>
        <w:t>я</w:t>
      </w:r>
      <w:r w:rsidRPr="00DE2B08">
        <w:rPr>
          <w:rFonts w:ascii="Times New Roman" w:hAnsi="Times New Roman" w:cs="Times New Roman"/>
          <w:color w:val="000000"/>
          <w:sz w:val="28"/>
          <w:szCs w:val="28"/>
        </w:rPr>
        <w:t xml:space="preserve"> о здоровом образе жизни, овладение простейшими приёмами самоконтроля своего физического состояния</w:t>
      </w:r>
      <w:r>
        <w:rPr>
          <w:rFonts w:ascii="Times New Roman" w:hAnsi="Times New Roman" w:cs="Times New Roman"/>
          <w:color w:val="000000"/>
          <w:sz w:val="28"/>
          <w:szCs w:val="28"/>
        </w:rPr>
        <w:t>;</w:t>
      </w:r>
    </w:p>
    <w:p w:rsidR="00EB7B53" w:rsidRPr="00265AB5" w:rsidRDefault="00EB7B53" w:rsidP="00EB7B53">
      <w:pPr>
        <w:autoSpaceDE w:val="0"/>
        <w:autoSpaceDN w:val="0"/>
        <w:adjustRightInd w:val="0"/>
        <w:spacing w:after="0" w:line="240" w:lineRule="auto"/>
        <w:jc w:val="both"/>
        <w:rPr>
          <w:rFonts w:ascii="Times New Roman" w:hAnsi="Times New Roman"/>
          <w:sz w:val="28"/>
          <w:szCs w:val="28"/>
        </w:rPr>
      </w:pPr>
      <w:r>
        <w:rPr>
          <w:rFonts w:ascii="Times New Roman" w:hAnsi="Times New Roman" w:cs="Times New Roman"/>
          <w:sz w:val="28"/>
          <w:szCs w:val="28"/>
        </w:rPr>
        <w:t xml:space="preserve">- </w:t>
      </w:r>
      <w:r w:rsidRPr="00265AB5">
        <w:rPr>
          <w:rFonts w:ascii="Times New Roman" w:hAnsi="Times New Roman" w:cs="Times New Roman"/>
          <w:sz w:val="28"/>
          <w:szCs w:val="28"/>
        </w:rPr>
        <w:t>биологические знания по генетике, медицине, физиологии и гигиене человека</w:t>
      </w:r>
      <w:r>
        <w:rPr>
          <w:rFonts w:ascii="Times New Roman" w:hAnsi="Times New Roman" w:cs="Times New Roman"/>
          <w:sz w:val="28"/>
          <w:szCs w:val="28"/>
        </w:rPr>
        <w:t>.</w:t>
      </w:r>
    </w:p>
    <w:p w:rsidR="00DE2B08" w:rsidRPr="00A61039" w:rsidRDefault="00EB7B53" w:rsidP="00A61039">
      <w:pPr>
        <w:autoSpaceDE w:val="0"/>
        <w:autoSpaceDN w:val="0"/>
        <w:adjustRightInd w:val="0"/>
        <w:spacing w:after="0" w:line="240" w:lineRule="auto"/>
        <w:jc w:val="both"/>
        <w:rPr>
          <w:rFonts w:ascii="Times New Roman" w:hAnsi="Times New Roman" w:cs="Times New Roman"/>
          <w:color w:val="000000"/>
          <w:sz w:val="28"/>
          <w:szCs w:val="28"/>
        </w:rPr>
      </w:pPr>
      <w:r w:rsidRPr="00DE2B08">
        <w:rPr>
          <w:rFonts w:ascii="Times New Roman" w:hAnsi="Times New Roman" w:cs="Times New Roman"/>
          <w:color w:val="000000"/>
          <w:sz w:val="28"/>
          <w:szCs w:val="28"/>
        </w:rPr>
        <w:t xml:space="preserve"> </w:t>
      </w:r>
      <w:r w:rsidR="00DE2B08" w:rsidRPr="00A61039">
        <w:rPr>
          <w:rFonts w:ascii="Times New Roman" w:hAnsi="Times New Roman" w:cs="Times New Roman"/>
          <w:b/>
          <w:bCs/>
          <w:color w:val="000000"/>
          <w:sz w:val="28"/>
          <w:szCs w:val="28"/>
        </w:rPr>
        <w:t>Предметные результаты</w:t>
      </w:r>
      <w:r w:rsidR="00A61039" w:rsidRPr="00A61039">
        <w:rPr>
          <w:rFonts w:ascii="Times New Roman" w:hAnsi="Times New Roman" w:cs="Times New Roman"/>
          <w:b/>
          <w:bCs/>
          <w:color w:val="000000"/>
          <w:sz w:val="28"/>
          <w:szCs w:val="28"/>
        </w:rPr>
        <w:t>:</w:t>
      </w:r>
      <w:r w:rsidR="00DE2B08" w:rsidRPr="00A61039">
        <w:rPr>
          <w:rFonts w:ascii="Times New Roman" w:hAnsi="Times New Roman" w:cs="Times New Roman"/>
          <w:b/>
          <w:bCs/>
          <w:color w:val="000000"/>
          <w:sz w:val="28"/>
          <w:szCs w:val="28"/>
        </w:rPr>
        <w:t xml:space="preserve"> </w:t>
      </w:r>
      <w:r w:rsidR="00484083">
        <w:rPr>
          <w:rFonts w:ascii="Times New Roman" w:hAnsi="Times New Roman" w:cs="Times New Roman"/>
          <w:sz w:val="28"/>
          <w:szCs w:val="28"/>
        </w:rPr>
        <w:t>обучающиеся научатся:</w:t>
      </w:r>
    </w:p>
    <w:p w:rsidR="00DE2B08" w:rsidRPr="00A61039" w:rsidRDefault="00DE2B08" w:rsidP="00A61039">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xml:space="preserve">- решать задачи из различных разделов биологии; </w:t>
      </w:r>
    </w:p>
    <w:p w:rsidR="00DE2B08" w:rsidRPr="00A61039" w:rsidRDefault="00DE2B08" w:rsidP="00A61039">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xml:space="preserve">- </w:t>
      </w:r>
      <w:r w:rsidR="00484083">
        <w:rPr>
          <w:rFonts w:ascii="Times New Roman" w:hAnsi="Times New Roman" w:cs="Times New Roman"/>
          <w:color w:val="000000"/>
          <w:sz w:val="28"/>
          <w:szCs w:val="28"/>
        </w:rPr>
        <w:t xml:space="preserve">использовать </w:t>
      </w:r>
      <w:r w:rsidRPr="00A61039">
        <w:rPr>
          <w:rFonts w:ascii="Times New Roman" w:hAnsi="Times New Roman" w:cs="Times New Roman"/>
          <w:color w:val="000000"/>
          <w:sz w:val="28"/>
          <w:szCs w:val="28"/>
        </w:rPr>
        <w:t>основны</w:t>
      </w:r>
      <w:r w:rsidR="00484083">
        <w:rPr>
          <w:rFonts w:ascii="Times New Roman" w:hAnsi="Times New Roman" w:cs="Times New Roman"/>
          <w:color w:val="000000"/>
          <w:sz w:val="28"/>
          <w:szCs w:val="28"/>
        </w:rPr>
        <w:t>е</w:t>
      </w:r>
      <w:r w:rsidRPr="00A61039">
        <w:rPr>
          <w:rFonts w:ascii="Times New Roman" w:hAnsi="Times New Roman" w:cs="Times New Roman"/>
          <w:color w:val="000000"/>
          <w:sz w:val="28"/>
          <w:szCs w:val="28"/>
        </w:rPr>
        <w:t xml:space="preserve"> метод</w:t>
      </w:r>
      <w:r w:rsidR="00EB7B53">
        <w:rPr>
          <w:rFonts w:ascii="Times New Roman" w:hAnsi="Times New Roman" w:cs="Times New Roman"/>
          <w:color w:val="000000"/>
          <w:sz w:val="28"/>
          <w:szCs w:val="28"/>
        </w:rPr>
        <w:t xml:space="preserve">ы </w:t>
      </w:r>
      <w:r w:rsidRPr="00A61039">
        <w:rPr>
          <w:rFonts w:ascii="Times New Roman" w:hAnsi="Times New Roman" w:cs="Times New Roman"/>
          <w:color w:val="000000"/>
          <w:sz w:val="28"/>
          <w:szCs w:val="28"/>
        </w:rPr>
        <w:t xml:space="preserve">генетического анализа; </w:t>
      </w:r>
    </w:p>
    <w:p w:rsidR="00DE2B08" w:rsidRPr="00A61039" w:rsidRDefault="00DE2B08" w:rsidP="00A61039">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объяснять генетическую индивидуальность каждого организма</w:t>
      </w:r>
      <w:r w:rsidR="00EB7B53">
        <w:rPr>
          <w:rFonts w:ascii="Times New Roman" w:hAnsi="Times New Roman" w:cs="Times New Roman"/>
          <w:color w:val="000000"/>
          <w:sz w:val="28"/>
          <w:szCs w:val="28"/>
        </w:rPr>
        <w:t>;</w:t>
      </w:r>
      <w:r w:rsidRPr="00A61039">
        <w:rPr>
          <w:rFonts w:ascii="Times New Roman" w:hAnsi="Times New Roman" w:cs="Times New Roman"/>
          <w:color w:val="000000"/>
          <w:sz w:val="28"/>
          <w:szCs w:val="28"/>
        </w:rPr>
        <w:t xml:space="preserve"> </w:t>
      </w:r>
    </w:p>
    <w:p w:rsidR="00EB7B53" w:rsidRDefault="00EB7B53" w:rsidP="00EB7B53">
      <w:pPr>
        <w:autoSpaceDE w:val="0"/>
        <w:autoSpaceDN w:val="0"/>
        <w:adjustRightInd w:val="0"/>
        <w:spacing w:after="0" w:line="240" w:lineRule="auto"/>
        <w:jc w:val="both"/>
        <w:rPr>
          <w:rFonts w:ascii="Times New Roman" w:hAnsi="Times New Roman" w:cs="Times New Roman"/>
          <w:color w:val="000000"/>
          <w:sz w:val="28"/>
          <w:szCs w:val="28"/>
        </w:rPr>
      </w:pPr>
      <w:r w:rsidRPr="00A61039">
        <w:rPr>
          <w:rFonts w:ascii="Times New Roman" w:hAnsi="Times New Roman" w:cs="Times New Roman"/>
          <w:color w:val="000000"/>
          <w:sz w:val="28"/>
          <w:szCs w:val="28"/>
        </w:rPr>
        <w:t xml:space="preserve">- знания о важнейших достижениях в области генетики; </w:t>
      </w:r>
    </w:p>
    <w:p w:rsidR="00EB7B53" w:rsidRPr="00A61039" w:rsidRDefault="00EB7B53" w:rsidP="00EB7B5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знания о </w:t>
      </w:r>
      <w:r w:rsidRPr="00BF171D">
        <w:rPr>
          <w:rFonts w:ascii="Times New Roman" w:hAnsi="Times New Roman" w:cs="Times New Roman"/>
          <w:sz w:val="28"/>
          <w:szCs w:val="28"/>
        </w:rPr>
        <w:t>строени</w:t>
      </w:r>
      <w:r>
        <w:rPr>
          <w:rFonts w:ascii="Times New Roman" w:hAnsi="Times New Roman" w:cs="Times New Roman"/>
          <w:sz w:val="28"/>
          <w:szCs w:val="28"/>
        </w:rPr>
        <w:t>и</w:t>
      </w:r>
      <w:r w:rsidRPr="00BF171D">
        <w:rPr>
          <w:rFonts w:ascii="Times New Roman" w:hAnsi="Times New Roman" w:cs="Times New Roman"/>
          <w:sz w:val="28"/>
          <w:szCs w:val="28"/>
        </w:rPr>
        <w:t xml:space="preserve"> и функция</w:t>
      </w:r>
      <w:r>
        <w:rPr>
          <w:rFonts w:ascii="Times New Roman" w:hAnsi="Times New Roman" w:cs="Times New Roman"/>
          <w:sz w:val="28"/>
          <w:szCs w:val="28"/>
        </w:rPr>
        <w:t>х</w:t>
      </w:r>
      <w:r w:rsidRPr="00BF171D">
        <w:rPr>
          <w:rFonts w:ascii="Times New Roman" w:hAnsi="Times New Roman" w:cs="Times New Roman"/>
          <w:sz w:val="28"/>
          <w:szCs w:val="28"/>
        </w:rPr>
        <w:t xml:space="preserve"> органов и систем органов</w:t>
      </w:r>
      <w:r>
        <w:rPr>
          <w:rFonts w:ascii="Times New Roman" w:hAnsi="Times New Roman" w:cs="Times New Roman"/>
          <w:sz w:val="28"/>
          <w:szCs w:val="28"/>
        </w:rPr>
        <w:t>;</w:t>
      </w:r>
    </w:p>
    <w:p w:rsidR="00EB7B53" w:rsidRDefault="00EB7B53" w:rsidP="00EB7B5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65AB5">
        <w:rPr>
          <w:rFonts w:ascii="Times New Roman" w:hAnsi="Times New Roman" w:cs="Times New Roman"/>
          <w:color w:val="000000"/>
          <w:sz w:val="28"/>
          <w:szCs w:val="28"/>
        </w:rPr>
        <w:t>реш</w:t>
      </w:r>
      <w:r>
        <w:rPr>
          <w:rFonts w:ascii="Times New Roman" w:hAnsi="Times New Roman" w:cs="Times New Roman"/>
          <w:color w:val="000000"/>
          <w:sz w:val="28"/>
          <w:szCs w:val="28"/>
        </w:rPr>
        <w:t>ать</w:t>
      </w:r>
      <w:r w:rsidRPr="00265AB5">
        <w:rPr>
          <w:rFonts w:ascii="Times New Roman" w:hAnsi="Times New Roman" w:cs="Times New Roman"/>
          <w:color w:val="000000"/>
          <w:sz w:val="28"/>
          <w:szCs w:val="28"/>
        </w:rPr>
        <w:t xml:space="preserve"> разны</w:t>
      </w:r>
      <w:r>
        <w:rPr>
          <w:rFonts w:ascii="Times New Roman" w:hAnsi="Times New Roman" w:cs="Times New Roman"/>
          <w:color w:val="000000"/>
          <w:sz w:val="28"/>
          <w:szCs w:val="28"/>
        </w:rPr>
        <w:t>е</w:t>
      </w:r>
      <w:r w:rsidRPr="00265AB5">
        <w:rPr>
          <w:rFonts w:ascii="Times New Roman" w:hAnsi="Times New Roman" w:cs="Times New Roman"/>
          <w:color w:val="000000"/>
          <w:sz w:val="28"/>
          <w:szCs w:val="28"/>
        </w:rPr>
        <w:t xml:space="preserve"> тип</w:t>
      </w:r>
      <w:r>
        <w:rPr>
          <w:rFonts w:ascii="Times New Roman" w:hAnsi="Times New Roman" w:cs="Times New Roman"/>
          <w:color w:val="000000"/>
          <w:sz w:val="28"/>
          <w:szCs w:val="28"/>
        </w:rPr>
        <w:t xml:space="preserve">ы и уровни </w:t>
      </w:r>
      <w:r w:rsidRPr="00265AB5">
        <w:rPr>
          <w:rFonts w:ascii="Times New Roman" w:hAnsi="Times New Roman" w:cs="Times New Roman"/>
          <w:color w:val="000000"/>
          <w:sz w:val="28"/>
          <w:szCs w:val="28"/>
        </w:rPr>
        <w:t>сложности задач по генетике</w:t>
      </w:r>
      <w:r>
        <w:rPr>
          <w:rFonts w:ascii="Times New Roman" w:hAnsi="Times New Roman" w:cs="Times New Roman"/>
          <w:color w:val="000000"/>
          <w:sz w:val="28"/>
          <w:szCs w:val="28"/>
        </w:rPr>
        <w:t>.</w:t>
      </w:r>
    </w:p>
    <w:p w:rsidR="00DE2B08" w:rsidRDefault="00EB7B53" w:rsidP="00422D22">
      <w:pPr>
        <w:tabs>
          <w:tab w:val="left" w:pos="851"/>
        </w:tabs>
        <w:autoSpaceDE w:val="0"/>
        <w:autoSpaceDN w:val="0"/>
        <w:adjustRightInd w:val="0"/>
        <w:spacing w:after="0" w:line="240" w:lineRule="auto"/>
        <w:jc w:val="both"/>
        <w:rPr>
          <w:rFonts w:ascii="Times New Roman" w:hAnsi="Times New Roman" w:cs="Times New Roman"/>
          <w:color w:val="000000"/>
          <w:sz w:val="28"/>
          <w:szCs w:val="28"/>
        </w:rPr>
      </w:pPr>
      <w:r w:rsidRPr="00265AB5">
        <w:rPr>
          <w:rFonts w:ascii="Times New Roman" w:hAnsi="Times New Roman" w:cs="Times New Roman"/>
          <w:sz w:val="28"/>
          <w:szCs w:val="28"/>
        </w:rPr>
        <w:t xml:space="preserve"> </w:t>
      </w:r>
      <w:r w:rsidR="00A61039">
        <w:rPr>
          <w:rFonts w:ascii="Times New Roman" w:hAnsi="Times New Roman" w:cs="Times New Roman"/>
          <w:color w:val="000000"/>
          <w:sz w:val="28"/>
          <w:szCs w:val="28"/>
        </w:rPr>
        <w:t xml:space="preserve">          </w:t>
      </w:r>
      <w:r w:rsidR="00DE2B08" w:rsidRPr="00DE2B08">
        <w:rPr>
          <w:rFonts w:ascii="Times New Roman" w:hAnsi="Times New Roman" w:cs="Times New Roman"/>
          <w:color w:val="000000"/>
          <w:sz w:val="28"/>
          <w:szCs w:val="28"/>
        </w:rPr>
        <w:t xml:space="preserve">По итогам реализации Программы обучающиеся будут </w:t>
      </w:r>
      <w:r w:rsidR="00DE2B08" w:rsidRPr="00A61039">
        <w:rPr>
          <w:rFonts w:ascii="Times New Roman" w:hAnsi="Times New Roman" w:cs="Times New Roman"/>
          <w:b/>
          <w:color w:val="000000"/>
          <w:sz w:val="28"/>
          <w:szCs w:val="28"/>
        </w:rPr>
        <w:t>знать:</w:t>
      </w:r>
      <w:r w:rsidR="00DE2B08" w:rsidRPr="00DE2B08">
        <w:rPr>
          <w:rFonts w:ascii="Times New Roman" w:hAnsi="Times New Roman" w:cs="Times New Roman"/>
          <w:color w:val="000000"/>
          <w:sz w:val="28"/>
          <w:szCs w:val="28"/>
        </w:rPr>
        <w:t xml:space="preserve"> </w:t>
      </w:r>
    </w:p>
    <w:p w:rsidR="00C70BF4" w:rsidRPr="00C70BF4" w:rsidRDefault="00C70BF4" w:rsidP="00EB7B53">
      <w:pPr>
        <w:spacing w:after="0" w:line="240" w:lineRule="auto"/>
        <w:jc w:val="both"/>
        <w:rPr>
          <w:rFonts w:ascii="Times New Roman" w:hAnsi="Times New Roman" w:cs="Times New Roman"/>
          <w:sz w:val="28"/>
          <w:szCs w:val="28"/>
        </w:rPr>
      </w:pPr>
      <w:r w:rsidRPr="00C70BF4">
        <w:rPr>
          <w:rFonts w:ascii="Times New Roman" w:hAnsi="Times New Roman" w:cs="Times New Roman"/>
          <w:sz w:val="28"/>
          <w:szCs w:val="28"/>
        </w:rPr>
        <w:t>- углубленный теоретический и практический курс изучения генетики и</w:t>
      </w:r>
      <w:r>
        <w:rPr>
          <w:rFonts w:ascii="Times New Roman" w:hAnsi="Times New Roman" w:cs="Times New Roman"/>
          <w:sz w:val="28"/>
          <w:szCs w:val="28"/>
        </w:rPr>
        <w:t xml:space="preserve"> </w:t>
      </w:r>
      <w:r w:rsidRPr="00C70BF4">
        <w:rPr>
          <w:rFonts w:ascii="Times New Roman" w:hAnsi="Times New Roman" w:cs="Times New Roman"/>
          <w:sz w:val="28"/>
          <w:szCs w:val="28"/>
        </w:rPr>
        <w:t>физиологии человека,</w:t>
      </w:r>
    </w:p>
    <w:p w:rsidR="00C70BF4" w:rsidRPr="00C70BF4" w:rsidRDefault="00C70BF4" w:rsidP="00EB7B53">
      <w:pPr>
        <w:spacing w:after="0" w:line="240" w:lineRule="auto"/>
        <w:jc w:val="both"/>
        <w:rPr>
          <w:rFonts w:ascii="Times New Roman" w:hAnsi="Times New Roman" w:cs="Times New Roman"/>
          <w:sz w:val="28"/>
          <w:szCs w:val="28"/>
        </w:rPr>
      </w:pPr>
      <w:r w:rsidRPr="00C70BF4">
        <w:rPr>
          <w:rFonts w:ascii="Times New Roman" w:hAnsi="Times New Roman" w:cs="Times New Roman"/>
          <w:sz w:val="28"/>
          <w:szCs w:val="28"/>
        </w:rPr>
        <w:t>- правила оказания первой медицинской помощи при неотложных</w:t>
      </w:r>
      <w:r>
        <w:rPr>
          <w:rFonts w:ascii="Times New Roman" w:hAnsi="Times New Roman" w:cs="Times New Roman"/>
          <w:sz w:val="28"/>
          <w:szCs w:val="28"/>
        </w:rPr>
        <w:t xml:space="preserve"> </w:t>
      </w:r>
      <w:r w:rsidRPr="00C70BF4">
        <w:rPr>
          <w:rFonts w:ascii="Times New Roman" w:hAnsi="Times New Roman" w:cs="Times New Roman"/>
          <w:sz w:val="28"/>
          <w:szCs w:val="28"/>
        </w:rPr>
        <w:t>ситуациях;</w:t>
      </w:r>
    </w:p>
    <w:p w:rsidR="00C70BF4" w:rsidRPr="00C70BF4" w:rsidRDefault="00C70BF4" w:rsidP="00EB7B53">
      <w:pPr>
        <w:spacing w:after="0" w:line="240" w:lineRule="auto"/>
        <w:jc w:val="both"/>
        <w:rPr>
          <w:rFonts w:ascii="Times New Roman" w:hAnsi="Times New Roman" w:cs="Times New Roman"/>
          <w:sz w:val="28"/>
          <w:szCs w:val="28"/>
        </w:rPr>
      </w:pPr>
      <w:r w:rsidRPr="00C70BF4">
        <w:rPr>
          <w:rFonts w:ascii="Times New Roman" w:hAnsi="Times New Roman" w:cs="Times New Roman"/>
          <w:sz w:val="28"/>
          <w:szCs w:val="28"/>
        </w:rPr>
        <w:t>- области медицины, медицинские профессии и медицинские</w:t>
      </w:r>
      <w:r>
        <w:rPr>
          <w:rFonts w:ascii="Times New Roman" w:hAnsi="Times New Roman" w:cs="Times New Roman"/>
          <w:sz w:val="28"/>
          <w:szCs w:val="28"/>
        </w:rPr>
        <w:t xml:space="preserve"> </w:t>
      </w:r>
      <w:r w:rsidRPr="00C70BF4">
        <w:rPr>
          <w:rFonts w:ascii="Times New Roman" w:hAnsi="Times New Roman" w:cs="Times New Roman"/>
          <w:sz w:val="28"/>
          <w:szCs w:val="28"/>
        </w:rPr>
        <w:t>специальности;</w:t>
      </w:r>
    </w:p>
    <w:p w:rsidR="00DE2B08" w:rsidRPr="00C70BF4" w:rsidRDefault="00DE2B08" w:rsidP="00EB7B53">
      <w:pPr>
        <w:spacing w:after="0" w:line="240" w:lineRule="auto"/>
        <w:jc w:val="both"/>
        <w:rPr>
          <w:rFonts w:ascii="Times New Roman" w:hAnsi="Times New Roman" w:cs="Times New Roman"/>
          <w:sz w:val="28"/>
          <w:szCs w:val="28"/>
        </w:rPr>
      </w:pPr>
      <w:r w:rsidRPr="00C70BF4">
        <w:rPr>
          <w:rFonts w:ascii="Times New Roman" w:hAnsi="Times New Roman" w:cs="Times New Roman"/>
          <w:sz w:val="28"/>
          <w:szCs w:val="28"/>
        </w:rPr>
        <w:t xml:space="preserve">- основные, составляющие здоровья и здорового образа жизни; </w:t>
      </w:r>
    </w:p>
    <w:p w:rsidR="00BF171D" w:rsidRPr="00C70BF4" w:rsidRDefault="00BF171D" w:rsidP="00EB7B53">
      <w:pPr>
        <w:spacing w:after="0" w:line="240" w:lineRule="auto"/>
        <w:jc w:val="both"/>
        <w:rPr>
          <w:rFonts w:ascii="Times New Roman" w:hAnsi="Times New Roman" w:cs="Times New Roman"/>
          <w:sz w:val="28"/>
          <w:szCs w:val="28"/>
        </w:rPr>
      </w:pPr>
      <w:r w:rsidRPr="00C70BF4">
        <w:rPr>
          <w:rFonts w:ascii="Times New Roman" w:hAnsi="Times New Roman" w:cs="Times New Roman"/>
          <w:sz w:val="28"/>
          <w:szCs w:val="28"/>
        </w:rPr>
        <w:t xml:space="preserve">- значимость сохранения собственного здоровья; </w:t>
      </w:r>
    </w:p>
    <w:p w:rsidR="00BF171D" w:rsidRPr="00C70BF4" w:rsidRDefault="00BF171D" w:rsidP="00EB7B53">
      <w:pPr>
        <w:spacing w:after="0" w:line="240" w:lineRule="auto"/>
        <w:jc w:val="both"/>
        <w:rPr>
          <w:rFonts w:ascii="Times New Roman" w:hAnsi="Times New Roman" w:cs="Times New Roman"/>
          <w:sz w:val="28"/>
          <w:szCs w:val="28"/>
        </w:rPr>
      </w:pPr>
      <w:r w:rsidRPr="00C70BF4">
        <w:rPr>
          <w:rFonts w:ascii="Times New Roman" w:hAnsi="Times New Roman" w:cs="Times New Roman"/>
          <w:sz w:val="28"/>
          <w:szCs w:val="28"/>
        </w:rPr>
        <w:t xml:space="preserve">- значимость медицинских профессий, проявлять к ним устойчивый интерес. </w:t>
      </w:r>
    </w:p>
    <w:p w:rsidR="00C70BF4" w:rsidRDefault="00A61039" w:rsidP="00121898">
      <w:pPr>
        <w:tabs>
          <w:tab w:val="left" w:pos="851"/>
        </w:tabs>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22D22">
        <w:rPr>
          <w:rFonts w:ascii="Times New Roman" w:hAnsi="Times New Roman" w:cs="Times New Roman"/>
          <w:color w:val="000000"/>
          <w:sz w:val="28"/>
          <w:szCs w:val="28"/>
        </w:rPr>
        <w:t xml:space="preserve"> </w:t>
      </w:r>
      <w:r w:rsidR="00DE2B08" w:rsidRPr="00DE2B08">
        <w:rPr>
          <w:rFonts w:ascii="Times New Roman" w:hAnsi="Times New Roman" w:cs="Times New Roman"/>
          <w:color w:val="000000"/>
          <w:sz w:val="28"/>
          <w:szCs w:val="28"/>
        </w:rPr>
        <w:t xml:space="preserve">По итогам реализации Программы </w:t>
      </w:r>
      <w:r w:rsidR="00C70BF4">
        <w:rPr>
          <w:rFonts w:ascii="Times New Roman" w:hAnsi="Times New Roman" w:cs="Times New Roman"/>
          <w:color w:val="000000"/>
          <w:sz w:val="28"/>
          <w:szCs w:val="28"/>
        </w:rPr>
        <w:t xml:space="preserve">будут </w:t>
      </w:r>
      <w:r w:rsidR="00C70BF4" w:rsidRPr="00C70BF4">
        <w:rPr>
          <w:rFonts w:ascii="Times New Roman" w:hAnsi="Times New Roman" w:cs="Times New Roman"/>
          <w:b/>
          <w:color w:val="000000"/>
          <w:sz w:val="28"/>
          <w:szCs w:val="28"/>
        </w:rPr>
        <w:t>уметь</w:t>
      </w:r>
      <w:r w:rsidR="00C70BF4">
        <w:rPr>
          <w:rFonts w:ascii="Times New Roman" w:hAnsi="Times New Roman" w:cs="Times New Roman"/>
          <w:color w:val="000000"/>
          <w:sz w:val="28"/>
          <w:szCs w:val="28"/>
        </w:rPr>
        <w:t>:</w:t>
      </w:r>
    </w:p>
    <w:p w:rsidR="00DE2B08" w:rsidRDefault="00DE2B08" w:rsidP="009B01B4">
      <w:pPr>
        <w:autoSpaceDE w:val="0"/>
        <w:autoSpaceDN w:val="0"/>
        <w:adjustRightInd w:val="0"/>
        <w:spacing w:after="0" w:line="240" w:lineRule="auto"/>
        <w:jc w:val="both"/>
        <w:rPr>
          <w:rFonts w:ascii="Times New Roman" w:hAnsi="Times New Roman" w:cs="Times New Roman"/>
          <w:color w:val="000000"/>
          <w:sz w:val="28"/>
          <w:szCs w:val="28"/>
        </w:rPr>
      </w:pPr>
      <w:r w:rsidRPr="00DE2B08">
        <w:rPr>
          <w:rFonts w:ascii="Times New Roman" w:hAnsi="Times New Roman" w:cs="Times New Roman"/>
          <w:color w:val="000000"/>
          <w:sz w:val="28"/>
          <w:szCs w:val="28"/>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r w:rsidR="00483583">
        <w:rPr>
          <w:rFonts w:ascii="Times New Roman" w:hAnsi="Times New Roman" w:cs="Times New Roman"/>
          <w:color w:val="000000"/>
          <w:sz w:val="28"/>
          <w:szCs w:val="28"/>
        </w:rPr>
        <w:t>.</w:t>
      </w:r>
      <w:r w:rsidRPr="00DE2B08">
        <w:rPr>
          <w:rFonts w:ascii="Times New Roman" w:hAnsi="Times New Roman" w:cs="Times New Roman"/>
          <w:color w:val="000000"/>
          <w:sz w:val="28"/>
          <w:szCs w:val="28"/>
        </w:rPr>
        <w:t xml:space="preserve"> </w:t>
      </w:r>
    </w:p>
    <w:p w:rsidR="009B01B4" w:rsidRPr="00DE2B08" w:rsidRDefault="009B01B4" w:rsidP="009B01B4">
      <w:pPr>
        <w:autoSpaceDE w:val="0"/>
        <w:autoSpaceDN w:val="0"/>
        <w:adjustRightInd w:val="0"/>
        <w:spacing w:after="0" w:line="240" w:lineRule="auto"/>
        <w:jc w:val="both"/>
        <w:rPr>
          <w:rFonts w:ascii="Times New Roman" w:hAnsi="Times New Roman" w:cs="Times New Roman"/>
          <w:color w:val="000000"/>
          <w:sz w:val="28"/>
          <w:szCs w:val="28"/>
        </w:rPr>
      </w:pPr>
      <w:r w:rsidRPr="00DE2B08">
        <w:rPr>
          <w:rFonts w:ascii="Times New Roman" w:hAnsi="Times New Roman" w:cs="Times New Roman"/>
          <w:color w:val="000000"/>
          <w:sz w:val="28"/>
          <w:szCs w:val="28"/>
        </w:rPr>
        <w:t>- оценивать приоритетные направления дальнейшего медицинского образования</w:t>
      </w:r>
      <w:r>
        <w:rPr>
          <w:rFonts w:ascii="Times New Roman" w:hAnsi="Times New Roman" w:cs="Times New Roman"/>
          <w:color w:val="000000"/>
          <w:sz w:val="28"/>
          <w:szCs w:val="28"/>
        </w:rPr>
        <w:t>;</w:t>
      </w:r>
      <w:r w:rsidRPr="00DE2B08">
        <w:rPr>
          <w:rFonts w:ascii="Times New Roman" w:hAnsi="Times New Roman" w:cs="Times New Roman"/>
          <w:color w:val="000000"/>
          <w:sz w:val="28"/>
          <w:szCs w:val="28"/>
        </w:rPr>
        <w:t xml:space="preserve"> </w:t>
      </w:r>
    </w:p>
    <w:p w:rsidR="009B01B4" w:rsidRPr="00DE2B08" w:rsidRDefault="009B01B4" w:rsidP="009B01B4">
      <w:pPr>
        <w:autoSpaceDE w:val="0"/>
        <w:autoSpaceDN w:val="0"/>
        <w:adjustRightInd w:val="0"/>
        <w:spacing w:after="0" w:line="240" w:lineRule="auto"/>
        <w:jc w:val="both"/>
        <w:rPr>
          <w:rFonts w:ascii="Times New Roman" w:hAnsi="Times New Roman" w:cs="Times New Roman"/>
          <w:color w:val="000000"/>
          <w:sz w:val="28"/>
          <w:szCs w:val="28"/>
        </w:rPr>
      </w:pPr>
      <w:r w:rsidRPr="00DE2B08">
        <w:rPr>
          <w:rFonts w:ascii="Times New Roman" w:hAnsi="Times New Roman" w:cs="Times New Roman"/>
          <w:color w:val="000000"/>
          <w:sz w:val="28"/>
          <w:szCs w:val="28"/>
        </w:rPr>
        <w:t>- реализовывать установки здорового образа жизни</w:t>
      </w:r>
      <w:r>
        <w:rPr>
          <w:rFonts w:ascii="Times New Roman" w:hAnsi="Times New Roman" w:cs="Times New Roman"/>
          <w:color w:val="000000"/>
          <w:sz w:val="28"/>
          <w:szCs w:val="28"/>
        </w:rPr>
        <w:t>.</w:t>
      </w:r>
    </w:p>
    <w:p w:rsidR="00005772" w:rsidRPr="00BF171D" w:rsidRDefault="00005772" w:rsidP="00BF171D">
      <w:pPr>
        <w:autoSpaceDE w:val="0"/>
        <w:autoSpaceDN w:val="0"/>
        <w:adjustRightInd w:val="0"/>
        <w:spacing w:after="0" w:line="240" w:lineRule="auto"/>
        <w:jc w:val="both"/>
        <w:rPr>
          <w:rFonts w:ascii="Times New Roman" w:hAnsi="Times New Roman" w:cs="Times New Roman"/>
          <w:sz w:val="28"/>
          <w:szCs w:val="28"/>
        </w:rPr>
      </w:pPr>
      <w:r w:rsidRPr="00BF171D">
        <w:rPr>
          <w:rFonts w:ascii="Times New Roman" w:hAnsi="Times New Roman" w:cs="Times New Roman"/>
          <w:sz w:val="28"/>
          <w:szCs w:val="28"/>
        </w:rPr>
        <w:t>- работать с микроскопом, микропрепаратами, таблицами и</w:t>
      </w:r>
      <w:r w:rsidR="00C70BF4">
        <w:rPr>
          <w:rFonts w:ascii="Times New Roman" w:hAnsi="Times New Roman" w:cs="Times New Roman"/>
          <w:sz w:val="28"/>
          <w:szCs w:val="28"/>
        </w:rPr>
        <w:t xml:space="preserve"> </w:t>
      </w:r>
      <w:r w:rsidRPr="00BF171D">
        <w:rPr>
          <w:rFonts w:ascii="Times New Roman" w:hAnsi="Times New Roman" w:cs="Times New Roman"/>
          <w:sz w:val="28"/>
          <w:szCs w:val="28"/>
        </w:rPr>
        <w:t>микротаблицами</w:t>
      </w:r>
      <w:r w:rsidR="00C70BF4">
        <w:rPr>
          <w:rFonts w:ascii="Times New Roman" w:hAnsi="Times New Roman" w:cs="Times New Roman"/>
          <w:sz w:val="28"/>
          <w:szCs w:val="28"/>
        </w:rPr>
        <w:t>;</w:t>
      </w:r>
    </w:p>
    <w:p w:rsidR="00005772" w:rsidRPr="00BF171D" w:rsidRDefault="00005772" w:rsidP="00C70BF4">
      <w:pPr>
        <w:autoSpaceDE w:val="0"/>
        <w:autoSpaceDN w:val="0"/>
        <w:adjustRightInd w:val="0"/>
        <w:spacing w:after="0" w:line="240" w:lineRule="auto"/>
        <w:jc w:val="both"/>
        <w:rPr>
          <w:rFonts w:ascii="Times New Roman" w:hAnsi="Times New Roman" w:cs="Times New Roman"/>
          <w:sz w:val="28"/>
          <w:szCs w:val="28"/>
        </w:rPr>
      </w:pPr>
      <w:r w:rsidRPr="00BF171D">
        <w:rPr>
          <w:rFonts w:ascii="Times New Roman" w:hAnsi="Times New Roman" w:cs="Times New Roman"/>
          <w:sz w:val="28"/>
          <w:szCs w:val="28"/>
        </w:rPr>
        <w:t xml:space="preserve">- </w:t>
      </w:r>
      <w:r w:rsidR="00C70BF4" w:rsidRPr="00BF171D">
        <w:rPr>
          <w:rFonts w:ascii="Times New Roman" w:hAnsi="Times New Roman" w:cs="Times New Roman"/>
          <w:sz w:val="28"/>
          <w:szCs w:val="28"/>
        </w:rPr>
        <w:t xml:space="preserve">владеть навыками оказания первой медицинской помощи </w:t>
      </w:r>
      <w:r w:rsidR="00C70BF4">
        <w:rPr>
          <w:rFonts w:ascii="Times New Roman" w:hAnsi="Times New Roman" w:cs="Times New Roman"/>
          <w:sz w:val="28"/>
          <w:szCs w:val="28"/>
        </w:rPr>
        <w:t xml:space="preserve">и </w:t>
      </w:r>
      <w:r w:rsidRPr="00BF171D">
        <w:rPr>
          <w:rFonts w:ascii="Times New Roman" w:hAnsi="Times New Roman" w:cs="Times New Roman"/>
          <w:sz w:val="28"/>
          <w:szCs w:val="28"/>
        </w:rPr>
        <w:t>выполнять элемен</w:t>
      </w:r>
      <w:r w:rsidR="00C70BF4">
        <w:rPr>
          <w:rFonts w:ascii="Times New Roman" w:hAnsi="Times New Roman" w:cs="Times New Roman"/>
          <w:sz w:val="28"/>
          <w:szCs w:val="28"/>
        </w:rPr>
        <w:t>тарные медицинские манипуляции;</w:t>
      </w:r>
    </w:p>
    <w:p w:rsidR="00005772" w:rsidRPr="00BF171D" w:rsidRDefault="00005772" w:rsidP="00BF171D">
      <w:pPr>
        <w:autoSpaceDE w:val="0"/>
        <w:autoSpaceDN w:val="0"/>
        <w:adjustRightInd w:val="0"/>
        <w:spacing w:after="0" w:line="240" w:lineRule="auto"/>
        <w:jc w:val="both"/>
        <w:rPr>
          <w:rFonts w:ascii="Times New Roman" w:hAnsi="Times New Roman" w:cs="Times New Roman"/>
          <w:sz w:val="28"/>
          <w:szCs w:val="28"/>
        </w:rPr>
      </w:pPr>
      <w:r w:rsidRPr="00BF171D">
        <w:rPr>
          <w:rFonts w:ascii="Times New Roman" w:hAnsi="Times New Roman" w:cs="Times New Roman"/>
          <w:sz w:val="28"/>
          <w:szCs w:val="28"/>
        </w:rPr>
        <w:t>- выявлять связь между строением и функциями органов и систем органов.</w:t>
      </w:r>
    </w:p>
    <w:p w:rsidR="00005772" w:rsidRPr="00BF171D" w:rsidRDefault="00005772" w:rsidP="00BF171D">
      <w:pPr>
        <w:autoSpaceDE w:val="0"/>
        <w:autoSpaceDN w:val="0"/>
        <w:adjustRightInd w:val="0"/>
        <w:spacing w:after="0" w:line="240" w:lineRule="auto"/>
        <w:jc w:val="both"/>
        <w:rPr>
          <w:rFonts w:ascii="Times New Roman" w:hAnsi="Times New Roman" w:cs="Times New Roman"/>
          <w:sz w:val="28"/>
          <w:szCs w:val="28"/>
        </w:rPr>
      </w:pPr>
      <w:r w:rsidRPr="00BF171D">
        <w:rPr>
          <w:rFonts w:ascii="Times New Roman" w:hAnsi="Times New Roman" w:cs="Times New Roman"/>
          <w:sz w:val="28"/>
          <w:szCs w:val="28"/>
        </w:rPr>
        <w:t>- разбираться в методах, применяемых в цитологии и генетике.</w:t>
      </w:r>
    </w:p>
    <w:p w:rsidR="00A95878" w:rsidRPr="00762D01" w:rsidRDefault="00BF171D" w:rsidP="00EB60F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2D22">
        <w:rPr>
          <w:rFonts w:ascii="Times New Roman" w:hAnsi="Times New Roman" w:cs="Times New Roman"/>
          <w:sz w:val="28"/>
          <w:szCs w:val="28"/>
        </w:rPr>
        <w:t xml:space="preserve"> </w:t>
      </w:r>
      <w:r w:rsidR="00A95878" w:rsidRPr="00762D01">
        <w:rPr>
          <w:rFonts w:ascii="Times New Roman" w:hAnsi="Times New Roman" w:cs="Times New Roman"/>
          <w:sz w:val="28"/>
          <w:szCs w:val="28"/>
        </w:rPr>
        <w:t xml:space="preserve">Итогом деятельности по реализации программы </w:t>
      </w:r>
      <w:r w:rsidR="00A95878">
        <w:rPr>
          <w:rFonts w:ascii="Times New Roman" w:hAnsi="Times New Roman" w:cs="Times New Roman"/>
          <w:sz w:val="28"/>
          <w:szCs w:val="28"/>
        </w:rPr>
        <w:t>станут</w:t>
      </w:r>
      <w:r w:rsidR="00A95878" w:rsidRPr="00762D01">
        <w:rPr>
          <w:rFonts w:ascii="Times New Roman" w:hAnsi="Times New Roman" w:cs="Times New Roman"/>
          <w:sz w:val="28"/>
          <w:szCs w:val="28"/>
        </w:rPr>
        <w:t xml:space="preserve"> углублен</w:t>
      </w:r>
      <w:r w:rsidR="00A95878">
        <w:rPr>
          <w:rFonts w:ascii="Times New Roman" w:hAnsi="Times New Roman" w:cs="Times New Roman"/>
          <w:sz w:val="28"/>
          <w:szCs w:val="28"/>
        </w:rPr>
        <w:t>ные</w:t>
      </w:r>
      <w:r w:rsidR="00A95878" w:rsidRPr="00762D01">
        <w:rPr>
          <w:rFonts w:ascii="Times New Roman" w:hAnsi="Times New Roman" w:cs="Times New Roman"/>
          <w:sz w:val="28"/>
          <w:szCs w:val="28"/>
        </w:rPr>
        <w:t xml:space="preserve"> знани</w:t>
      </w:r>
      <w:r w:rsidR="00A95878">
        <w:rPr>
          <w:rFonts w:ascii="Times New Roman" w:hAnsi="Times New Roman" w:cs="Times New Roman"/>
          <w:sz w:val="28"/>
          <w:szCs w:val="28"/>
        </w:rPr>
        <w:t>я</w:t>
      </w:r>
      <w:r w:rsidR="00A95878" w:rsidRPr="00762D01">
        <w:rPr>
          <w:rFonts w:ascii="Times New Roman" w:hAnsi="Times New Roman" w:cs="Times New Roman"/>
          <w:sz w:val="28"/>
          <w:szCs w:val="28"/>
        </w:rPr>
        <w:t xml:space="preserve"> основных физиологических процессов и закономерностей</w:t>
      </w:r>
      <w:r w:rsidR="00A95878">
        <w:rPr>
          <w:rFonts w:ascii="Times New Roman" w:hAnsi="Times New Roman" w:cs="Times New Roman"/>
          <w:sz w:val="28"/>
          <w:szCs w:val="28"/>
        </w:rPr>
        <w:t xml:space="preserve">, развитие </w:t>
      </w:r>
      <w:r w:rsidR="00A95878" w:rsidRPr="00762D01">
        <w:rPr>
          <w:rFonts w:ascii="Times New Roman" w:hAnsi="Times New Roman" w:cs="Times New Roman"/>
          <w:sz w:val="28"/>
          <w:szCs w:val="28"/>
        </w:rPr>
        <w:t>навыков познавательной, поисковой и исследовательской деятельности, целенаправленное развитие творческих способностей и интеллекта обучающихся через решение альтернативных, комбинированных и нестандартных теоретических и практических заданий различного уровня сложности.</w:t>
      </w:r>
    </w:p>
    <w:p w:rsidR="00905623" w:rsidRDefault="00905623" w:rsidP="00EB60F3">
      <w:pPr>
        <w:pStyle w:val="4"/>
        <w:spacing w:after="0" w:line="240" w:lineRule="auto"/>
        <w:ind w:left="0"/>
        <w:jc w:val="both"/>
        <w:rPr>
          <w:rFonts w:ascii="Times New Roman" w:hAnsi="Times New Roman"/>
          <w:b/>
          <w:sz w:val="28"/>
          <w:szCs w:val="28"/>
        </w:rPr>
      </w:pPr>
    </w:p>
    <w:p w:rsidR="00DE049E" w:rsidRPr="00D819B6" w:rsidRDefault="00DE049E" w:rsidP="00DE049E">
      <w:pPr>
        <w:spacing w:after="0" w:line="240" w:lineRule="auto"/>
        <w:jc w:val="center"/>
        <w:rPr>
          <w:rFonts w:ascii="Times New Roman" w:hAnsi="Times New Roman"/>
          <w:b/>
          <w:sz w:val="28"/>
          <w:szCs w:val="28"/>
        </w:rPr>
      </w:pPr>
      <w:r w:rsidRPr="0099010C">
        <w:rPr>
          <w:rFonts w:ascii="Times New Roman" w:hAnsi="Times New Roman"/>
          <w:b/>
          <w:sz w:val="28"/>
          <w:szCs w:val="28"/>
        </w:rPr>
        <w:t xml:space="preserve">1.4. </w:t>
      </w:r>
      <w:r w:rsidR="009071F6" w:rsidRPr="0099010C">
        <w:rPr>
          <w:rFonts w:ascii="Times New Roman" w:hAnsi="Times New Roman"/>
          <w:b/>
          <w:sz w:val="28"/>
          <w:szCs w:val="28"/>
        </w:rPr>
        <w:t>Содержание программы.</w:t>
      </w:r>
      <w:r w:rsidR="009071F6">
        <w:rPr>
          <w:rFonts w:ascii="Times New Roman" w:hAnsi="Times New Roman"/>
          <w:b/>
          <w:sz w:val="28"/>
          <w:szCs w:val="28"/>
        </w:rPr>
        <w:t xml:space="preserve"> </w:t>
      </w:r>
      <w:r w:rsidRPr="0099010C">
        <w:rPr>
          <w:rFonts w:ascii="Times New Roman" w:hAnsi="Times New Roman" w:cs="Times New Roman"/>
          <w:b/>
          <w:sz w:val="28"/>
          <w:szCs w:val="28"/>
        </w:rPr>
        <w:t xml:space="preserve">Учебно-тематический план. </w:t>
      </w:r>
    </w:p>
    <w:tbl>
      <w:tblPr>
        <w:tblW w:w="5000" w:type="pct"/>
        <w:tblLayout w:type="fixed"/>
        <w:tblCellMar>
          <w:top w:w="102" w:type="dxa"/>
          <w:left w:w="62" w:type="dxa"/>
          <w:bottom w:w="102" w:type="dxa"/>
          <w:right w:w="62" w:type="dxa"/>
        </w:tblCellMar>
        <w:tblLook w:val="0000"/>
      </w:tblPr>
      <w:tblGrid>
        <w:gridCol w:w="479"/>
        <w:gridCol w:w="2559"/>
        <w:gridCol w:w="992"/>
        <w:gridCol w:w="1276"/>
        <w:gridCol w:w="1418"/>
        <w:gridCol w:w="2755"/>
      </w:tblGrid>
      <w:tr w:rsidR="00DE049E" w:rsidRPr="00FA71B1" w:rsidTr="001F5395">
        <w:trPr>
          <w:trHeight w:val="211"/>
        </w:trPr>
        <w:tc>
          <w:tcPr>
            <w:tcW w:w="253" w:type="pct"/>
            <w:vMerge w:val="restart"/>
            <w:tcBorders>
              <w:top w:val="single" w:sz="4" w:space="0" w:color="auto"/>
              <w:left w:val="single" w:sz="4" w:space="0" w:color="auto"/>
              <w:bottom w:val="single" w:sz="4" w:space="0" w:color="auto"/>
              <w:right w:val="single" w:sz="4" w:space="0" w:color="auto"/>
            </w:tcBorders>
          </w:tcPr>
          <w:p w:rsidR="00DE049E" w:rsidRPr="00AA51B7" w:rsidRDefault="00DE049E" w:rsidP="00DE049E">
            <w:pPr>
              <w:pStyle w:val="ConsPlusNormal"/>
              <w:rPr>
                <w:rFonts w:ascii="Times New Roman" w:hAnsi="Times New Roman" w:cs="Times New Roman"/>
                <w:b/>
                <w:sz w:val="24"/>
                <w:szCs w:val="24"/>
              </w:rPr>
            </w:pPr>
            <w:r w:rsidRPr="00AA51B7">
              <w:rPr>
                <w:rFonts w:ascii="Times New Roman" w:hAnsi="Times New Roman" w:cs="Times New Roman"/>
                <w:b/>
                <w:sz w:val="24"/>
                <w:szCs w:val="24"/>
              </w:rPr>
              <w:t>№ п/п</w:t>
            </w:r>
          </w:p>
        </w:tc>
        <w:tc>
          <w:tcPr>
            <w:tcW w:w="1350" w:type="pct"/>
            <w:vMerge w:val="restar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rPr>
                <w:rFonts w:ascii="Times New Roman" w:hAnsi="Times New Roman" w:cs="Times New Roman"/>
                <w:b/>
                <w:sz w:val="24"/>
                <w:szCs w:val="24"/>
              </w:rPr>
            </w:pPr>
            <w:r w:rsidRPr="00AA51B7">
              <w:rPr>
                <w:rFonts w:ascii="Times New Roman" w:hAnsi="Times New Roman" w:cs="Times New Roman"/>
                <w:b/>
                <w:sz w:val="24"/>
                <w:szCs w:val="24"/>
              </w:rPr>
              <w:t>Наименование раздела, темы</w:t>
            </w:r>
          </w:p>
        </w:tc>
        <w:tc>
          <w:tcPr>
            <w:tcW w:w="1944" w:type="pct"/>
            <w:gridSpan w:val="3"/>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b/>
                <w:sz w:val="24"/>
                <w:szCs w:val="24"/>
              </w:rPr>
            </w:pPr>
            <w:r w:rsidRPr="00AA51B7">
              <w:rPr>
                <w:rFonts w:ascii="Times New Roman" w:hAnsi="Times New Roman" w:cs="Times New Roman"/>
                <w:b/>
                <w:sz w:val="24"/>
                <w:szCs w:val="24"/>
              </w:rPr>
              <w:t>Количество часов</w:t>
            </w:r>
          </w:p>
        </w:tc>
        <w:tc>
          <w:tcPr>
            <w:tcW w:w="1453" w:type="pct"/>
            <w:vMerge w:val="restart"/>
            <w:tcBorders>
              <w:top w:val="single" w:sz="4" w:space="0" w:color="auto"/>
              <w:left w:val="single" w:sz="4" w:space="0" w:color="auto"/>
              <w:bottom w:val="single" w:sz="4" w:space="0" w:color="auto"/>
              <w:right w:val="single" w:sz="4" w:space="0" w:color="auto"/>
            </w:tcBorders>
          </w:tcPr>
          <w:p w:rsidR="00DE049E" w:rsidRPr="00AA51B7" w:rsidRDefault="00DE049E" w:rsidP="000619E8">
            <w:pPr>
              <w:spacing w:after="0" w:line="240" w:lineRule="auto"/>
              <w:jc w:val="both"/>
              <w:rPr>
                <w:rFonts w:ascii="Times New Roman" w:hAnsi="Times New Roman" w:cs="Times New Roman"/>
                <w:b/>
                <w:sz w:val="24"/>
                <w:szCs w:val="24"/>
              </w:rPr>
            </w:pPr>
            <w:r w:rsidRPr="00AA51B7">
              <w:rPr>
                <w:rFonts w:ascii="Times New Roman" w:hAnsi="Times New Roman" w:cs="Times New Roman"/>
                <w:b/>
                <w:sz w:val="24"/>
                <w:szCs w:val="24"/>
              </w:rPr>
              <w:t>Форма контроля</w:t>
            </w:r>
          </w:p>
        </w:tc>
      </w:tr>
      <w:tr w:rsidR="00DE049E" w:rsidRPr="00FA71B1" w:rsidTr="001F5395">
        <w:trPr>
          <w:trHeight w:val="289"/>
        </w:trPr>
        <w:tc>
          <w:tcPr>
            <w:tcW w:w="253" w:type="pct"/>
            <w:vMerge/>
            <w:tcBorders>
              <w:top w:val="single" w:sz="4" w:space="0" w:color="auto"/>
              <w:left w:val="single" w:sz="4" w:space="0" w:color="auto"/>
              <w:bottom w:val="single" w:sz="4" w:space="0" w:color="auto"/>
              <w:right w:val="single" w:sz="4" w:space="0" w:color="auto"/>
            </w:tcBorders>
          </w:tcPr>
          <w:p w:rsidR="00DE049E" w:rsidRPr="00AA51B7" w:rsidRDefault="00DE049E" w:rsidP="00DE049E">
            <w:pPr>
              <w:pStyle w:val="ConsPlusNormal"/>
              <w:rPr>
                <w:rFonts w:ascii="Times New Roman" w:hAnsi="Times New Roman" w:cs="Times New Roman"/>
                <w:sz w:val="24"/>
                <w:szCs w:val="24"/>
              </w:rPr>
            </w:pPr>
          </w:p>
        </w:tc>
        <w:tc>
          <w:tcPr>
            <w:tcW w:w="1350" w:type="pct"/>
            <w:vMerge/>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rPr>
                <w:rFonts w:ascii="Times New Roman" w:hAnsi="Times New Roman" w:cs="Times New Roman"/>
                <w:b/>
                <w:sz w:val="24"/>
                <w:szCs w:val="24"/>
              </w:rPr>
            </w:pPr>
          </w:p>
        </w:tc>
        <w:tc>
          <w:tcPr>
            <w:tcW w:w="52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b/>
                <w:sz w:val="24"/>
                <w:szCs w:val="24"/>
              </w:rPr>
            </w:pPr>
            <w:r w:rsidRPr="00AA51B7">
              <w:rPr>
                <w:rFonts w:ascii="Times New Roman" w:hAnsi="Times New Roman" w:cs="Times New Roman"/>
                <w:b/>
                <w:sz w:val="24"/>
                <w:szCs w:val="24"/>
              </w:rPr>
              <w:t>Всего</w:t>
            </w:r>
          </w:p>
        </w:tc>
        <w:tc>
          <w:tcPr>
            <w:tcW w:w="67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b/>
                <w:sz w:val="24"/>
                <w:szCs w:val="24"/>
              </w:rPr>
            </w:pPr>
            <w:r w:rsidRPr="00AA51B7">
              <w:rPr>
                <w:rFonts w:ascii="Times New Roman" w:hAnsi="Times New Roman" w:cs="Times New Roman"/>
                <w:b/>
                <w:sz w:val="24"/>
                <w:szCs w:val="24"/>
              </w:rPr>
              <w:t>Теория</w:t>
            </w:r>
          </w:p>
        </w:tc>
        <w:tc>
          <w:tcPr>
            <w:tcW w:w="748"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b/>
                <w:sz w:val="24"/>
                <w:szCs w:val="24"/>
              </w:rPr>
            </w:pPr>
            <w:r w:rsidRPr="00AA51B7">
              <w:rPr>
                <w:rFonts w:ascii="Times New Roman" w:hAnsi="Times New Roman" w:cs="Times New Roman"/>
                <w:b/>
                <w:sz w:val="24"/>
                <w:szCs w:val="24"/>
              </w:rPr>
              <w:t>Практика</w:t>
            </w:r>
          </w:p>
        </w:tc>
        <w:tc>
          <w:tcPr>
            <w:tcW w:w="1453" w:type="pct"/>
            <w:vMerge/>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rPr>
                <w:rFonts w:ascii="Times New Roman" w:hAnsi="Times New Roman" w:cs="Times New Roman"/>
                <w:sz w:val="24"/>
                <w:szCs w:val="24"/>
              </w:rPr>
            </w:pPr>
          </w:p>
        </w:tc>
      </w:tr>
      <w:tr w:rsidR="00DE049E" w:rsidRPr="00FA71B1" w:rsidTr="001F5395">
        <w:trPr>
          <w:trHeight w:val="67"/>
        </w:trPr>
        <w:tc>
          <w:tcPr>
            <w:tcW w:w="5000" w:type="pct"/>
            <w:gridSpan w:val="6"/>
            <w:tcBorders>
              <w:top w:val="single" w:sz="4" w:space="0" w:color="auto"/>
              <w:left w:val="single" w:sz="4" w:space="0" w:color="auto"/>
              <w:bottom w:val="single" w:sz="4" w:space="0" w:color="auto"/>
              <w:right w:val="single" w:sz="4" w:space="0" w:color="auto"/>
            </w:tcBorders>
          </w:tcPr>
          <w:p w:rsidR="00DE049E" w:rsidRPr="00DE049E" w:rsidRDefault="00DE049E" w:rsidP="00DE049E">
            <w:pPr>
              <w:spacing w:after="0" w:line="240" w:lineRule="auto"/>
              <w:jc w:val="center"/>
              <w:rPr>
                <w:rFonts w:ascii="Times New Roman" w:hAnsi="Times New Roman" w:cs="Times New Roman"/>
                <w:b/>
                <w:sz w:val="24"/>
                <w:szCs w:val="24"/>
              </w:rPr>
            </w:pPr>
            <w:r w:rsidRPr="00DE049E">
              <w:rPr>
                <w:rFonts w:ascii="Times New Roman" w:hAnsi="Times New Roman" w:cs="Times New Roman"/>
                <w:b/>
                <w:sz w:val="24"/>
                <w:szCs w:val="24"/>
              </w:rPr>
              <w:t>Модуль 1 (64 часа)</w:t>
            </w:r>
          </w:p>
        </w:tc>
      </w:tr>
      <w:tr w:rsidR="00DE049E" w:rsidRPr="00FA71B1" w:rsidTr="001F5395">
        <w:trPr>
          <w:trHeight w:val="491"/>
        </w:trPr>
        <w:tc>
          <w:tcPr>
            <w:tcW w:w="25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pStyle w:val="ConsPlusNormal"/>
              <w:rPr>
                <w:rFonts w:ascii="Times New Roman" w:hAnsi="Times New Roman" w:cs="Times New Roman"/>
                <w:sz w:val="24"/>
                <w:szCs w:val="24"/>
                <w:lang w:val="tt-RU"/>
              </w:rPr>
            </w:pPr>
            <w:r w:rsidRPr="00AA51B7">
              <w:rPr>
                <w:rFonts w:ascii="Times New Roman" w:hAnsi="Times New Roman" w:cs="Times New Roman"/>
                <w:sz w:val="24"/>
                <w:szCs w:val="24"/>
                <w:lang w:val="tt-RU"/>
              </w:rPr>
              <w:lastRenderedPageBreak/>
              <w:t>1.</w:t>
            </w:r>
          </w:p>
        </w:tc>
        <w:tc>
          <w:tcPr>
            <w:tcW w:w="1350" w:type="pct"/>
            <w:tcBorders>
              <w:top w:val="single" w:sz="4" w:space="0" w:color="auto"/>
              <w:left w:val="single" w:sz="4" w:space="0" w:color="auto"/>
              <w:bottom w:val="single" w:sz="4" w:space="0" w:color="auto"/>
              <w:right w:val="single" w:sz="4" w:space="0" w:color="auto"/>
            </w:tcBorders>
          </w:tcPr>
          <w:p w:rsidR="00DE049E" w:rsidRPr="00486895" w:rsidRDefault="00DE049E" w:rsidP="00DE049E">
            <w:pPr>
              <w:pStyle w:val="ConsPlusNormal"/>
              <w:rPr>
                <w:rFonts w:ascii="Times New Roman" w:hAnsi="Times New Roman" w:cs="Times New Roman"/>
                <w:sz w:val="24"/>
                <w:szCs w:val="24"/>
              </w:rPr>
            </w:pPr>
            <w:r w:rsidRPr="00486895">
              <w:rPr>
                <w:rFonts w:ascii="Times New Roman" w:hAnsi="Times New Roman" w:cs="Times New Roman"/>
                <w:sz w:val="24"/>
                <w:szCs w:val="24"/>
              </w:rPr>
              <w:t>Генетика и медицина</w:t>
            </w:r>
          </w:p>
        </w:tc>
        <w:tc>
          <w:tcPr>
            <w:tcW w:w="52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p>
        </w:tc>
        <w:tc>
          <w:tcPr>
            <w:tcW w:w="67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48"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53" w:type="pct"/>
            <w:tcBorders>
              <w:top w:val="single" w:sz="4" w:space="0" w:color="auto"/>
              <w:left w:val="single" w:sz="4" w:space="0" w:color="auto"/>
              <w:bottom w:val="single" w:sz="4" w:space="0" w:color="auto"/>
              <w:right w:val="single" w:sz="4" w:space="0" w:color="auto"/>
            </w:tcBorders>
          </w:tcPr>
          <w:p w:rsidR="00DE049E" w:rsidRPr="00AA51B7" w:rsidRDefault="00E7229E" w:rsidP="00E722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Наблюдение беседа, </w:t>
            </w:r>
            <w:r w:rsidR="00DE049E">
              <w:rPr>
                <w:rFonts w:ascii="Times New Roman" w:hAnsi="Times New Roman" w:cs="Times New Roman"/>
                <w:sz w:val="24"/>
                <w:szCs w:val="24"/>
              </w:rPr>
              <w:t>о</w:t>
            </w:r>
            <w:r w:rsidR="00DE049E" w:rsidRPr="00AA51B7">
              <w:rPr>
                <w:rFonts w:ascii="Times New Roman" w:hAnsi="Times New Roman" w:cs="Times New Roman"/>
                <w:sz w:val="24"/>
                <w:szCs w:val="24"/>
              </w:rPr>
              <w:t>прос</w:t>
            </w:r>
            <w:r w:rsidR="00DE049E">
              <w:rPr>
                <w:rFonts w:ascii="Times New Roman" w:hAnsi="Times New Roman" w:cs="Times New Roman"/>
                <w:sz w:val="24"/>
                <w:szCs w:val="24"/>
              </w:rPr>
              <w:t>,</w:t>
            </w:r>
            <w:r w:rsidR="00DE049E" w:rsidRPr="008B0AA1">
              <w:rPr>
                <w:rFonts w:ascii="Times New Roman" w:hAnsi="Times New Roman" w:cs="Times New Roman"/>
                <w:sz w:val="24"/>
                <w:szCs w:val="24"/>
              </w:rPr>
              <w:t xml:space="preserve"> </w:t>
            </w:r>
            <w:r>
              <w:rPr>
                <w:rFonts w:ascii="Times New Roman" w:hAnsi="Times New Roman" w:cs="Times New Roman"/>
                <w:sz w:val="24"/>
                <w:szCs w:val="24"/>
              </w:rPr>
              <w:t>практическая работа</w:t>
            </w:r>
          </w:p>
        </w:tc>
      </w:tr>
      <w:tr w:rsidR="00DE049E" w:rsidRPr="00FA71B1" w:rsidTr="001F5395">
        <w:trPr>
          <w:trHeight w:val="246"/>
        </w:trPr>
        <w:tc>
          <w:tcPr>
            <w:tcW w:w="25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pStyle w:val="ConsPlusNormal"/>
              <w:rPr>
                <w:rFonts w:ascii="Times New Roman" w:hAnsi="Times New Roman" w:cs="Times New Roman"/>
                <w:sz w:val="24"/>
                <w:szCs w:val="24"/>
                <w:lang w:val="tt-RU"/>
              </w:rPr>
            </w:pPr>
            <w:r w:rsidRPr="00AA51B7">
              <w:rPr>
                <w:rFonts w:ascii="Times New Roman" w:hAnsi="Times New Roman" w:cs="Times New Roman"/>
                <w:sz w:val="24"/>
                <w:szCs w:val="24"/>
                <w:lang w:val="tt-RU"/>
              </w:rPr>
              <w:t>2.</w:t>
            </w:r>
          </w:p>
        </w:tc>
        <w:tc>
          <w:tcPr>
            <w:tcW w:w="1350" w:type="pct"/>
            <w:tcBorders>
              <w:top w:val="single" w:sz="4" w:space="0" w:color="auto"/>
              <w:left w:val="single" w:sz="4" w:space="0" w:color="auto"/>
              <w:bottom w:val="single" w:sz="4" w:space="0" w:color="auto"/>
              <w:right w:val="single" w:sz="4" w:space="0" w:color="auto"/>
            </w:tcBorders>
          </w:tcPr>
          <w:p w:rsidR="00DE049E" w:rsidRPr="00486895" w:rsidRDefault="00DE049E" w:rsidP="00DE049E">
            <w:pPr>
              <w:pStyle w:val="ConsPlusNormal"/>
              <w:rPr>
                <w:rFonts w:ascii="Times New Roman" w:hAnsi="Times New Roman" w:cs="Times New Roman"/>
                <w:bCs/>
                <w:sz w:val="24"/>
                <w:szCs w:val="24"/>
              </w:rPr>
            </w:pPr>
            <w:r w:rsidRPr="00486895">
              <w:rPr>
                <w:rFonts w:ascii="Times New Roman" w:hAnsi="Times New Roman" w:cs="Times New Roman"/>
                <w:bCs/>
                <w:sz w:val="24"/>
                <w:szCs w:val="24"/>
              </w:rPr>
              <w:t>Физиология человека</w:t>
            </w:r>
          </w:p>
        </w:tc>
        <w:tc>
          <w:tcPr>
            <w:tcW w:w="52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p>
        </w:tc>
        <w:tc>
          <w:tcPr>
            <w:tcW w:w="67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48"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53" w:type="pct"/>
            <w:tcBorders>
              <w:top w:val="single" w:sz="4" w:space="0" w:color="auto"/>
              <w:left w:val="single" w:sz="4" w:space="0" w:color="auto"/>
              <w:bottom w:val="single" w:sz="4" w:space="0" w:color="auto"/>
              <w:right w:val="single" w:sz="4" w:space="0" w:color="auto"/>
            </w:tcBorders>
          </w:tcPr>
          <w:p w:rsidR="00DE049E" w:rsidRPr="00AA51B7" w:rsidRDefault="00E7229E" w:rsidP="00DE049E">
            <w:pPr>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Наблюдение беседа, о</w:t>
            </w:r>
            <w:r w:rsidRPr="00AA51B7">
              <w:rPr>
                <w:rFonts w:ascii="Times New Roman" w:hAnsi="Times New Roman" w:cs="Times New Roman"/>
                <w:sz w:val="24"/>
                <w:szCs w:val="24"/>
              </w:rPr>
              <w:t>прос</w:t>
            </w:r>
            <w:r>
              <w:rPr>
                <w:rFonts w:ascii="Times New Roman" w:hAnsi="Times New Roman" w:cs="Times New Roman"/>
                <w:sz w:val="24"/>
                <w:szCs w:val="24"/>
              </w:rPr>
              <w:t>,</w:t>
            </w:r>
            <w:r w:rsidRPr="008B0AA1">
              <w:rPr>
                <w:rFonts w:ascii="Times New Roman" w:hAnsi="Times New Roman" w:cs="Times New Roman"/>
                <w:sz w:val="24"/>
                <w:szCs w:val="24"/>
              </w:rPr>
              <w:t xml:space="preserve"> </w:t>
            </w:r>
            <w:r>
              <w:rPr>
                <w:rFonts w:ascii="Times New Roman" w:hAnsi="Times New Roman" w:cs="Times New Roman"/>
                <w:sz w:val="24"/>
                <w:szCs w:val="24"/>
              </w:rPr>
              <w:t>практическая работа</w:t>
            </w:r>
          </w:p>
        </w:tc>
      </w:tr>
      <w:tr w:rsidR="00DE049E" w:rsidRPr="00FA71B1" w:rsidTr="001F5395">
        <w:trPr>
          <w:trHeight w:val="171"/>
        </w:trPr>
        <w:tc>
          <w:tcPr>
            <w:tcW w:w="5000" w:type="pct"/>
            <w:gridSpan w:val="6"/>
            <w:tcBorders>
              <w:top w:val="single" w:sz="4" w:space="0" w:color="auto"/>
              <w:left w:val="single" w:sz="4" w:space="0" w:color="auto"/>
              <w:bottom w:val="single" w:sz="4" w:space="0" w:color="auto"/>
              <w:right w:val="single" w:sz="4" w:space="0" w:color="auto"/>
            </w:tcBorders>
          </w:tcPr>
          <w:p w:rsidR="00DE049E" w:rsidRDefault="00DE049E" w:rsidP="00DE049E">
            <w:pPr>
              <w:spacing w:after="0" w:line="240" w:lineRule="auto"/>
              <w:jc w:val="center"/>
              <w:rPr>
                <w:rFonts w:ascii="Times New Roman" w:hAnsi="Times New Roman" w:cs="Times New Roman"/>
                <w:sz w:val="24"/>
                <w:szCs w:val="24"/>
              </w:rPr>
            </w:pPr>
            <w:r w:rsidRPr="00DE049E">
              <w:rPr>
                <w:rFonts w:ascii="Times New Roman" w:hAnsi="Times New Roman" w:cs="Times New Roman"/>
                <w:b/>
                <w:sz w:val="24"/>
                <w:szCs w:val="24"/>
              </w:rPr>
              <w:t xml:space="preserve">Модуль </w:t>
            </w:r>
            <w:r>
              <w:rPr>
                <w:rFonts w:ascii="Times New Roman" w:hAnsi="Times New Roman" w:cs="Times New Roman"/>
                <w:b/>
                <w:sz w:val="24"/>
                <w:szCs w:val="24"/>
              </w:rPr>
              <w:t>2</w:t>
            </w:r>
            <w:r w:rsidRPr="00DE049E">
              <w:rPr>
                <w:rFonts w:ascii="Times New Roman" w:hAnsi="Times New Roman" w:cs="Times New Roman"/>
                <w:b/>
                <w:sz w:val="24"/>
                <w:szCs w:val="24"/>
              </w:rPr>
              <w:t xml:space="preserve"> (</w:t>
            </w:r>
            <w:r>
              <w:rPr>
                <w:rFonts w:ascii="Times New Roman" w:hAnsi="Times New Roman" w:cs="Times New Roman"/>
                <w:b/>
                <w:sz w:val="24"/>
                <w:szCs w:val="24"/>
              </w:rPr>
              <w:t>80</w:t>
            </w:r>
            <w:r w:rsidRPr="00DE049E">
              <w:rPr>
                <w:rFonts w:ascii="Times New Roman" w:hAnsi="Times New Roman" w:cs="Times New Roman"/>
                <w:b/>
                <w:sz w:val="24"/>
                <w:szCs w:val="24"/>
              </w:rPr>
              <w:t xml:space="preserve"> час</w:t>
            </w:r>
            <w:r>
              <w:rPr>
                <w:rFonts w:ascii="Times New Roman" w:hAnsi="Times New Roman" w:cs="Times New Roman"/>
                <w:b/>
                <w:sz w:val="24"/>
                <w:szCs w:val="24"/>
              </w:rPr>
              <w:t>ов</w:t>
            </w:r>
            <w:r w:rsidRPr="00DE049E">
              <w:rPr>
                <w:rFonts w:ascii="Times New Roman" w:hAnsi="Times New Roman" w:cs="Times New Roman"/>
                <w:b/>
                <w:sz w:val="24"/>
                <w:szCs w:val="24"/>
              </w:rPr>
              <w:t>)</w:t>
            </w:r>
          </w:p>
        </w:tc>
      </w:tr>
      <w:tr w:rsidR="00DE049E" w:rsidRPr="00FA71B1" w:rsidTr="001F5395">
        <w:trPr>
          <w:trHeight w:val="100"/>
        </w:trPr>
        <w:tc>
          <w:tcPr>
            <w:tcW w:w="25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pStyle w:val="ConsPlusNormal"/>
              <w:rPr>
                <w:rFonts w:ascii="Times New Roman" w:hAnsi="Times New Roman" w:cs="Times New Roman"/>
                <w:sz w:val="24"/>
                <w:szCs w:val="24"/>
                <w:lang w:val="tt-RU"/>
              </w:rPr>
            </w:pPr>
            <w:r w:rsidRPr="00AA51B7">
              <w:rPr>
                <w:rFonts w:ascii="Times New Roman" w:hAnsi="Times New Roman" w:cs="Times New Roman"/>
                <w:sz w:val="24"/>
                <w:szCs w:val="24"/>
                <w:lang w:val="tt-RU"/>
              </w:rPr>
              <w:t>3.</w:t>
            </w:r>
          </w:p>
        </w:tc>
        <w:tc>
          <w:tcPr>
            <w:tcW w:w="1350" w:type="pct"/>
            <w:tcBorders>
              <w:top w:val="single" w:sz="4" w:space="0" w:color="auto"/>
              <w:left w:val="single" w:sz="4" w:space="0" w:color="auto"/>
              <w:bottom w:val="single" w:sz="4" w:space="0" w:color="auto"/>
              <w:right w:val="single" w:sz="4" w:space="0" w:color="auto"/>
            </w:tcBorders>
          </w:tcPr>
          <w:p w:rsidR="00DE049E" w:rsidRPr="00486895" w:rsidRDefault="00DE049E" w:rsidP="00DE049E">
            <w:pPr>
              <w:pStyle w:val="ConsPlusNormal"/>
              <w:rPr>
                <w:rFonts w:ascii="Times New Roman" w:hAnsi="Times New Roman" w:cs="Times New Roman"/>
                <w:bCs/>
                <w:sz w:val="24"/>
                <w:szCs w:val="24"/>
              </w:rPr>
            </w:pPr>
            <w:r w:rsidRPr="00486895">
              <w:rPr>
                <w:rFonts w:ascii="Times New Roman" w:hAnsi="Times New Roman" w:cs="Times New Roman"/>
                <w:bCs/>
                <w:sz w:val="24"/>
                <w:szCs w:val="24"/>
              </w:rPr>
              <w:t>Человек и его здоровье</w:t>
            </w:r>
          </w:p>
        </w:tc>
        <w:tc>
          <w:tcPr>
            <w:tcW w:w="52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44</w:t>
            </w:r>
          </w:p>
        </w:tc>
        <w:tc>
          <w:tcPr>
            <w:tcW w:w="67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48"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453" w:type="pct"/>
            <w:tcBorders>
              <w:top w:val="single" w:sz="4" w:space="0" w:color="auto"/>
              <w:left w:val="single" w:sz="4" w:space="0" w:color="auto"/>
              <w:bottom w:val="single" w:sz="4" w:space="0" w:color="auto"/>
              <w:right w:val="single" w:sz="4" w:space="0" w:color="auto"/>
            </w:tcBorders>
          </w:tcPr>
          <w:p w:rsidR="00DE049E" w:rsidRPr="00AA51B7" w:rsidRDefault="00E7229E" w:rsidP="00DE049E">
            <w:pPr>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Наблюдение беседа, о</w:t>
            </w:r>
            <w:r w:rsidRPr="00AA51B7">
              <w:rPr>
                <w:rFonts w:ascii="Times New Roman" w:hAnsi="Times New Roman" w:cs="Times New Roman"/>
                <w:sz w:val="24"/>
                <w:szCs w:val="24"/>
              </w:rPr>
              <w:t>прос</w:t>
            </w:r>
            <w:r>
              <w:rPr>
                <w:rFonts w:ascii="Times New Roman" w:hAnsi="Times New Roman" w:cs="Times New Roman"/>
                <w:sz w:val="24"/>
                <w:szCs w:val="24"/>
              </w:rPr>
              <w:t>,</w:t>
            </w:r>
            <w:r w:rsidRPr="008B0AA1">
              <w:rPr>
                <w:rFonts w:ascii="Times New Roman" w:hAnsi="Times New Roman" w:cs="Times New Roman"/>
                <w:sz w:val="24"/>
                <w:szCs w:val="24"/>
              </w:rPr>
              <w:t xml:space="preserve"> </w:t>
            </w:r>
            <w:r>
              <w:rPr>
                <w:rFonts w:ascii="Times New Roman" w:hAnsi="Times New Roman" w:cs="Times New Roman"/>
                <w:sz w:val="24"/>
                <w:szCs w:val="24"/>
              </w:rPr>
              <w:t>практическая работа</w:t>
            </w:r>
          </w:p>
        </w:tc>
      </w:tr>
      <w:tr w:rsidR="00DE049E" w:rsidRPr="00FA71B1" w:rsidTr="001F5395">
        <w:tc>
          <w:tcPr>
            <w:tcW w:w="25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pStyle w:val="ConsPlusNormal"/>
              <w:rPr>
                <w:rFonts w:ascii="Times New Roman" w:hAnsi="Times New Roman" w:cs="Times New Roman"/>
                <w:sz w:val="24"/>
                <w:szCs w:val="24"/>
                <w:lang w:val="tt-RU"/>
              </w:rPr>
            </w:pPr>
            <w:r w:rsidRPr="00AA51B7">
              <w:rPr>
                <w:rFonts w:ascii="Times New Roman" w:hAnsi="Times New Roman" w:cs="Times New Roman"/>
                <w:sz w:val="24"/>
                <w:szCs w:val="24"/>
                <w:lang w:val="tt-RU"/>
              </w:rPr>
              <w:t>4.</w:t>
            </w:r>
          </w:p>
        </w:tc>
        <w:tc>
          <w:tcPr>
            <w:tcW w:w="1350" w:type="pct"/>
            <w:tcBorders>
              <w:top w:val="single" w:sz="4" w:space="0" w:color="auto"/>
              <w:left w:val="single" w:sz="4" w:space="0" w:color="auto"/>
              <w:bottom w:val="single" w:sz="4" w:space="0" w:color="auto"/>
              <w:right w:val="single" w:sz="4" w:space="0" w:color="auto"/>
            </w:tcBorders>
          </w:tcPr>
          <w:p w:rsidR="00DE049E" w:rsidRPr="00486895" w:rsidRDefault="00DE049E" w:rsidP="00DE049E">
            <w:pPr>
              <w:pStyle w:val="ConsPlusNormal"/>
              <w:rPr>
                <w:rFonts w:ascii="Times New Roman" w:hAnsi="Times New Roman" w:cs="Times New Roman"/>
                <w:sz w:val="24"/>
                <w:szCs w:val="24"/>
              </w:rPr>
            </w:pPr>
            <w:r w:rsidRPr="00486895">
              <w:rPr>
                <w:rFonts w:ascii="Times New Roman" w:hAnsi="Times New Roman" w:cs="Times New Roman"/>
                <w:sz w:val="24"/>
                <w:szCs w:val="24"/>
              </w:rPr>
              <w:t>Проектно-исследовательская деятельность в области медицины и здравоохранения</w:t>
            </w:r>
          </w:p>
        </w:tc>
        <w:tc>
          <w:tcPr>
            <w:tcW w:w="52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36</w:t>
            </w:r>
          </w:p>
        </w:tc>
        <w:tc>
          <w:tcPr>
            <w:tcW w:w="67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748"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453" w:type="pct"/>
            <w:tcBorders>
              <w:top w:val="single" w:sz="4" w:space="0" w:color="auto"/>
              <w:left w:val="single" w:sz="4" w:space="0" w:color="auto"/>
              <w:bottom w:val="single" w:sz="4" w:space="0" w:color="auto"/>
              <w:right w:val="single" w:sz="4" w:space="0" w:color="auto"/>
            </w:tcBorders>
          </w:tcPr>
          <w:p w:rsidR="00DE049E" w:rsidRPr="00AA51B7" w:rsidRDefault="00E7229E" w:rsidP="00E7229E">
            <w:pPr>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Наблюдение беседа, о</w:t>
            </w:r>
            <w:r w:rsidRPr="00AA51B7">
              <w:rPr>
                <w:rFonts w:ascii="Times New Roman" w:hAnsi="Times New Roman" w:cs="Times New Roman"/>
                <w:sz w:val="24"/>
                <w:szCs w:val="24"/>
              </w:rPr>
              <w:t>прос</w:t>
            </w:r>
            <w:r>
              <w:rPr>
                <w:rFonts w:ascii="Times New Roman" w:hAnsi="Times New Roman" w:cs="Times New Roman"/>
                <w:sz w:val="24"/>
                <w:szCs w:val="24"/>
              </w:rPr>
              <w:t>,</w:t>
            </w:r>
            <w:r w:rsidRPr="008B0AA1">
              <w:rPr>
                <w:rFonts w:ascii="Times New Roman" w:hAnsi="Times New Roman" w:cs="Times New Roman"/>
                <w:sz w:val="24"/>
                <w:szCs w:val="24"/>
              </w:rPr>
              <w:t xml:space="preserve"> </w:t>
            </w:r>
            <w:r>
              <w:rPr>
                <w:rFonts w:ascii="Times New Roman" w:hAnsi="Times New Roman" w:cs="Times New Roman"/>
                <w:sz w:val="24"/>
                <w:szCs w:val="24"/>
              </w:rPr>
              <w:t>практическая работа, з</w:t>
            </w:r>
            <w:r w:rsidR="00DE049E">
              <w:rPr>
                <w:rFonts w:ascii="Times New Roman" w:hAnsi="Times New Roman" w:cs="Times New Roman"/>
                <w:sz w:val="24"/>
                <w:szCs w:val="24"/>
              </w:rPr>
              <w:t>ащита исследовательских работ</w:t>
            </w:r>
          </w:p>
        </w:tc>
      </w:tr>
      <w:tr w:rsidR="00DE049E" w:rsidRPr="00FA71B1" w:rsidTr="001F5395">
        <w:trPr>
          <w:trHeight w:val="28"/>
        </w:trPr>
        <w:tc>
          <w:tcPr>
            <w:tcW w:w="25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pStyle w:val="ConsPlusNormal"/>
              <w:rPr>
                <w:rFonts w:ascii="Times New Roman" w:hAnsi="Times New Roman" w:cs="Times New Roman"/>
                <w:sz w:val="24"/>
                <w:szCs w:val="24"/>
                <w:lang w:val="tt-RU"/>
              </w:rPr>
            </w:pPr>
          </w:p>
        </w:tc>
        <w:tc>
          <w:tcPr>
            <w:tcW w:w="1350"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rPr>
                <w:rFonts w:ascii="Times New Roman" w:hAnsi="Times New Roman" w:cs="Times New Roman"/>
                <w:b/>
                <w:sz w:val="24"/>
                <w:szCs w:val="24"/>
              </w:rPr>
            </w:pPr>
            <w:r w:rsidRPr="00AA51B7">
              <w:rPr>
                <w:rFonts w:ascii="Times New Roman" w:hAnsi="Times New Roman" w:cs="Times New Roman"/>
                <w:b/>
                <w:sz w:val="24"/>
                <w:szCs w:val="24"/>
              </w:rPr>
              <w:t>Итого:</w:t>
            </w:r>
          </w:p>
        </w:tc>
        <w:tc>
          <w:tcPr>
            <w:tcW w:w="52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b/>
                <w:sz w:val="24"/>
                <w:szCs w:val="24"/>
              </w:rPr>
            </w:pPr>
            <w:r w:rsidRPr="00AA51B7">
              <w:rPr>
                <w:rFonts w:ascii="Times New Roman" w:hAnsi="Times New Roman" w:cs="Times New Roman"/>
                <w:b/>
                <w:sz w:val="24"/>
                <w:szCs w:val="24"/>
              </w:rPr>
              <w:t>144</w:t>
            </w:r>
          </w:p>
        </w:tc>
        <w:tc>
          <w:tcPr>
            <w:tcW w:w="67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748"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453" w:type="pct"/>
            <w:tcBorders>
              <w:top w:val="single" w:sz="4" w:space="0" w:color="auto"/>
              <w:left w:val="single" w:sz="4" w:space="0" w:color="auto"/>
              <w:bottom w:val="single" w:sz="4" w:space="0" w:color="auto"/>
              <w:right w:val="single" w:sz="4" w:space="0" w:color="auto"/>
            </w:tcBorders>
          </w:tcPr>
          <w:p w:rsidR="00DE049E" w:rsidRPr="00AA51B7" w:rsidRDefault="00DE049E" w:rsidP="00DE049E">
            <w:pPr>
              <w:spacing w:after="0" w:line="240" w:lineRule="auto"/>
              <w:rPr>
                <w:rFonts w:ascii="Times New Roman" w:hAnsi="Times New Roman" w:cs="Times New Roman"/>
                <w:sz w:val="24"/>
                <w:szCs w:val="24"/>
              </w:rPr>
            </w:pPr>
          </w:p>
        </w:tc>
      </w:tr>
    </w:tbl>
    <w:p w:rsidR="00DE049E" w:rsidRDefault="00DE049E" w:rsidP="00DE049E">
      <w:pPr>
        <w:tabs>
          <w:tab w:val="left" w:pos="1080"/>
        </w:tabs>
        <w:ind w:firstLine="709"/>
        <w:contextualSpacing/>
        <w:jc w:val="center"/>
        <w:rPr>
          <w:rFonts w:ascii="Times New Roman" w:hAnsi="Times New Roman" w:cs="Times New Roman"/>
          <w:b/>
          <w:sz w:val="28"/>
          <w:szCs w:val="28"/>
        </w:rPr>
      </w:pPr>
    </w:p>
    <w:p w:rsidR="00DE049E" w:rsidRDefault="00DE049E" w:rsidP="00930BD6">
      <w:pPr>
        <w:tabs>
          <w:tab w:val="left" w:pos="1080"/>
        </w:tabs>
        <w:spacing w:after="0" w:line="240" w:lineRule="auto"/>
        <w:contextualSpacing/>
        <w:jc w:val="center"/>
        <w:rPr>
          <w:rFonts w:ascii="Times New Roman" w:hAnsi="Times New Roman" w:cs="Times New Roman"/>
          <w:b/>
          <w:sz w:val="28"/>
          <w:szCs w:val="28"/>
        </w:rPr>
      </w:pPr>
      <w:r w:rsidRPr="001F5395">
        <w:rPr>
          <w:rFonts w:ascii="Times New Roman" w:hAnsi="Times New Roman" w:cs="Times New Roman"/>
          <w:b/>
          <w:sz w:val="28"/>
          <w:szCs w:val="28"/>
        </w:rPr>
        <w:t>Содержание учебного плана</w:t>
      </w:r>
    </w:p>
    <w:p w:rsidR="006B0B65" w:rsidRPr="00E12970" w:rsidRDefault="006B0B65" w:rsidP="00930BD6">
      <w:pPr>
        <w:tabs>
          <w:tab w:val="left" w:pos="1080"/>
        </w:tabs>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Модуль 1.</w:t>
      </w:r>
    </w:p>
    <w:p w:rsidR="00DE049E" w:rsidRPr="00AA51B7" w:rsidRDefault="00DE049E" w:rsidP="009271CC">
      <w:pPr>
        <w:tabs>
          <w:tab w:val="left" w:pos="1080"/>
        </w:tabs>
        <w:spacing w:after="0" w:line="240" w:lineRule="auto"/>
        <w:ind w:firstLine="709"/>
        <w:contextualSpacing/>
        <w:jc w:val="center"/>
        <w:rPr>
          <w:rFonts w:ascii="Times New Roman" w:hAnsi="Times New Roman" w:cs="Times New Roman"/>
          <w:b/>
          <w:color w:val="000000"/>
          <w:sz w:val="28"/>
          <w:szCs w:val="28"/>
        </w:rPr>
      </w:pPr>
      <w:r w:rsidRPr="00AA51B7">
        <w:rPr>
          <w:rFonts w:ascii="Times New Roman" w:hAnsi="Times New Roman" w:cs="Times New Roman"/>
          <w:b/>
          <w:sz w:val="28"/>
          <w:szCs w:val="28"/>
        </w:rPr>
        <w:t>Раздел 1. «</w:t>
      </w:r>
      <w:r w:rsidRPr="00601378">
        <w:rPr>
          <w:rFonts w:ascii="Times New Roman" w:hAnsi="Times New Roman" w:cs="Times New Roman"/>
          <w:b/>
          <w:sz w:val="28"/>
          <w:szCs w:val="28"/>
        </w:rPr>
        <w:t>Генетика и медицина</w:t>
      </w:r>
      <w:r w:rsidRPr="00AA51B7">
        <w:rPr>
          <w:rFonts w:ascii="Times New Roman" w:hAnsi="Times New Roman" w:cs="Times New Roman"/>
          <w:b/>
          <w:sz w:val="28"/>
          <w:szCs w:val="28"/>
        </w:rPr>
        <w:t>»</w:t>
      </w:r>
      <w:r>
        <w:rPr>
          <w:rFonts w:ascii="Times New Roman" w:hAnsi="Times New Roman" w:cs="Times New Roman"/>
          <w:b/>
          <w:color w:val="000000"/>
          <w:sz w:val="28"/>
          <w:szCs w:val="28"/>
        </w:rPr>
        <w:t xml:space="preserve"> (32 часа</w:t>
      </w:r>
      <w:r w:rsidRPr="00AA51B7">
        <w:rPr>
          <w:rFonts w:ascii="Times New Roman" w:hAnsi="Times New Roman" w:cs="Times New Roman"/>
          <w:b/>
          <w:color w:val="000000"/>
          <w:sz w:val="28"/>
          <w:szCs w:val="28"/>
        </w:rPr>
        <w:t>)</w:t>
      </w:r>
    </w:p>
    <w:p w:rsidR="00DE049E" w:rsidRPr="00422D22" w:rsidRDefault="00DE049E" w:rsidP="00422D22">
      <w:pPr>
        <w:tabs>
          <w:tab w:val="left" w:pos="1080"/>
        </w:tabs>
        <w:spacing w:after="0" w:line="240" w:lineRule="auto"/>
        <w:ind w:firstLine="709"/>
        <w:contextualSpacing/>
        <w:jc w:val="both"/>
        <w:rPr>
          <w:rFonts w:ascii="Times New Roman" w:hAnsi="Times New Roman" w:cs="Times New Roman"/>
          <w:b/>
          <w:i/>
          <w:color w:val="000000"/>
          <w:sz w:val="28"/>
          <w:szCs w:val="28"/>
        </w:rPr>
      </w:pPr>
      <w:r w:rsidRPr="00422D22">
        <w:rPr>
          <w:rFonts w:ascii="Times New Roman" w:hAnsi="Times New Roman" w:cs="Times New Roman"/>
          <w:b/>
          <w:i/>
          <w:color w:val="000000"/>
          <w:sz w:val="28"/>
          <w:szCs w:val="28"/>
        </w:rPr>
        <w:t>Теория (16 часов):</w:t>
      </w:r>
    </w:p>
    <w:p w:rsidR="00DE049E" w:rsidRPr="00422D22" w:rsidRDefault="00DE049E" w:rsidP="00422D22">
      <w:pPr>
        <w:tabs>
          <w:tab w:val="left" w:pos="1080"/>
        </w:tabs>
        <w:spacing w:after="0" w:line="240" w:lineRule="auto"/>
        <w:ind w:firstLine="709"/>
        <w:contextualSpacing/>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Общее представление о генетике как науке. История развития генетики человека. Медицинская генетика. Человек как объект генетических исследований. Медицинская этика. Этические проблемы медицинской генетики. Наследственная информация и её реализация в клетке. Природа гена. Строение гена на молекулярном уровне. Хромосомный уровень организации генетического материала. Нехромосомное (цитоплазматическое) наследование. Основные закономерности изменчивости. Хромосомные перестройки и геномные мутации.</w:t>
      </w:r>
    </w:p>
    <w:p w:rsidR="00DE049E" w:rsidRPr="00422D22" w:rsidRDefault="00DE049E" w:rsidP="00422D22">
      <w:pPr>
        <w:tabs>
          <w:tab w:val="left" w:pos="1080"/>
        </w:tabs>
        <w:spacing w:after="0" w:line="240" w:lineRule="auto"/>
        <w:contextualSpacing/>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Молекулярные механизмы мутагенеза и репарации ДНК. Генетика развития.</w:t>
      </w:r>
    </w:p>
    <w:p w:rsidR="00DE049E" w:rsidRPr="00422D22" w:rsidRDefault="00DE049E" w:rsidP="00422D22">
      <w:pPr>
        <w:tabs>
          <w:tab w:val="left" w:pos="1080"/>
        </w:tabs>
        <w:spacing w:after="0" w:line="240" w:lineRule="auto"/>
        <w:contextualSpacing/>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Методы изучения генетики человека. Хромосомные заболевая человека. Генные заболевая человека. Генетические основы рака.</w:t>
      </w:r>
    </w:p>
    <w:p w:rsidR="00DE049E" w:rsidRPr="00422D22" w:rsidRDefault="00DE049E" w:rsidP="00422D22">
      <w:pPr>
        <w:tabs>
          <w:tab w:val="left" w:pos="1080"/>
        </w:tabs>
        <w:spacing w:after="0" w:line="240" w:lineRule="auto"/>
        <w:ind w:firstLine="709"/>
        <w:contextualSpacing/>
        <w:jc w:val="both"/>
        <w:rPr>
          <w:rFonts w:ascii="Times New Roman" w:hAnsi="Times New Roman" w:cs="Times New Roman"/>
          <w:b/>
          <w:i/>
          <w:color w:val="000000"/>
          <w:sz w:val="28"/>
          <w:szCs w:val="28"/>
        </w:rPr>
      </w:pPr>
      <w:r w:rsidRPr="00422D22">
        <w:rPr>
          <w:rFonts w:ascii="Times New Roman" w:hAnsi="Times New Roman" w:cs="Times New Roman"/>
          <w:b/>
          <w:i/>
          <w:color w:val="000000"/>
          <w:sz w:val="28"/>
          <w:szCs w:val="28"/>
        </w:rPr>
        <w:t>Практика (16 часов):</w:t>
      </w:r>
    </w:p>
    <w:p w:rsidR="00DE049E" w:rsidRPr="00422D22" w:rsidRDefault="00DE049E" w:rsidP="00422D22">
      <w:pPr>
        <w:tabs>
          <w:tab w:val="left" w:pos="1080"/>
        </w:tabs>
        <w:spacing w:after="0" w:line="240" w:lineRule="auto"/>
        <w:ind w:firstLine="709"/>
        <w:contextualSpacing/>
        <w:jc w:val="both"/>
        <w:rPr>
          <w:rFonts w:ascii="Times New Roman" w:hAnsi="Times New Roman" w:cs="Times New Roman"/>
          <w:sz w:val="28"/>
          <w:szCs w:val="28"/>
        </w:rPr>
      </w:pPr>
      <w:r w:rsidRPr="00422D22">
        <w:rPr>
          <w:rFonts w:ascii="Times New Roman" w:hAnsi="Times New Roman" w:cs="Times New Roman"/>
          <w:sz w:val="28"/>
          <w:szCs w:val="28"/>
        </w:rPr>
        <w:t>Кариотип человека. Строение и типы хромосом. Митоз. Размножение организмов. Мейоз. Развитие половых клеток. Конструирование сборки белковой молекулы, закодированной в ДНК. Биосинтез белка. Цитологические закономерности наследования признаков. Моногибридное и дигибридное скрещивания. Решение генетических задач. Методы изучения генетики человека. Генеалогический метод. Решение задач.</w:t>
      </w:r>
    </w:p>
    <w:p w:rsidR="00930BD6" w:rsidRPr="00422D22" w:rsidRDefault="00930BD6" w:rsidP="00422D22">
      <w:pPr>
        <w:tabs>
          <w:tab w:val="left" w:pos="1080"/>
        </w:tabs>
        <w:spacing w:after="0" w:line="240" w:lineRule="auto"/>
        <w:jc w:val="both"/>
        <w:rPr>
          <w:rFonts w:ascii="Times New Roman" w:hAnsi="Times New Roman" w:cs="Times New Roman"/>
          <w:b/>
          <w:sz w:val="28"/>
          <w:szCs w:val="28"/>
        </w:rPr>
      </w:pPr>
    </w:p>
    <w:p w:rsidR="00930BD6" w:rsidRPr="00422D22" w:rsidRDefault="00930BD6" w:rsidP="00422D22">
      <w:pPr>
        <w:tabs>
          <w:tab w:val="left" w:pos="1080"/>
        </w:tabs>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1.1. Общее представление о генетике как науке. Медицинская генетика (3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lastRenderedPageBreak/>
        <w:t>Генетика как наука. Предмет, задачи, методы, история генетики. Медицинская генетика.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«Основные направления медицинской генетики».</w:t>
      </w:r>
    </w:p>
    <w:p w:rsidR="00930BD6" w:rsidRPr="00422D22" w:rsidRDefault="00930BD6" w:rsidP="00422D22">
      <w:pPr>
        <w:spacing w:after="0" w:line="240" w:lineRule="auto"/>
        <w:jc w:val="both"/>
        <w:rPr>
          <w:rFonts w:ascii="Times New Roman" w:hAnsi="Times New Roman" w:cs="Times New Roman"/>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1.2. Человек как объект генетических исследований (1час)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Становление науки о наследственности. Генетика человека. Геном человека.</w:t>
      </w:r>
    </w:p>
    <w:p w:rsidR="00930BD6" w:rsidRPr="00422D22" w:rsidRDefault="00930BD6" w:rsidP="00422D22">
      <w:pPr>
        <w:spacing w:after="0" w:line="240" w:lineRule="auto"/>
        <w:jc w:val="both"/>
        <w:rPr>
          <w:rFonts w:ascii="Times New Roman" w:hAnsi="Times New Roman" w:cs="Times New Roman"/>
          <w:b/>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1.3. Медицинская этика. Этические проблемы медицинской генетики. (3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Основы медицинской этики. Правовой аспект генетики. Основные правила и нормы. Социальные проблемы генетики. Основные способы решения генетических проблем. Медико-генетическое консультирование</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«Решение ситуационных задач по медицинской этике».</w:t>
      </w:r>
    </w:p>
    <w:p w:rsidR="00930BD6" w:rsidRPr="00422D22" w:rsidRDefault="00930BD6" w:rsidP="00422D22">
      <w:pPr>
        <w:spacing w:after="0" w:line="240" w:lineRule="auto"/>
        <w:jc w:val="both"/>
        <w:rPr>
          <w:rFonts w:ascii="Times New Roman" w:hAnsi="Times New Roman" w:cs="Times New Roman"/>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1.4. Наследственная информация и её реализация в клетке (1час)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Генетическая информация. Матричный принцип. ДНК как носитель генетической информации. Репликация ДНК. Генетический код. Транскрипции.  Особенности строения и созревания и-РНК.  Биосинтез белка. Регуляция транскрипции</w:t>
      </w:r>
    </w:p>
    <w:p w:rsidR="00930BD6" w:rsidRPr="00422D22" w:rsidRDefault="00930BD6" w:rsidP="00422D22">
      <w:pPr>
        <w:spacing w:after="0" w:line="240" w:lineRule="auto"/>
        <w:jc w:val="both"/>
        <w:rPr>
          <w:rFonts w:ascii="Times New Roman" w:hAnsi="Times New Roman" w:cs="Times New Roman"/>
          <w:b/>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1.5. Природа гена. Строение гена на молекулярном уровне (3 часа)</w:t>
      </w:r>
    </w:p>
    <w:p w:rsidR="00930BD6" w:rsidRPr="00422D22" w:rsidRDefault="00930BD6" w:rsidP="00422D22">
      <w:pPr>
        <w:spacing w:after="0" w:line="240" w:lineRule="auto"/>
        <w:jc w:val="both"/>
        <w:rPr>
          <w:rFonts w:ascii="Times New Roman" w:hAnsi="Times New Roman" w:cs="Times New Roman"/>
          <w:i/>
          <w:color w:val="000000"/>
          <w:sz w:val="28"/>
          <w:szCs w:val="28"/>
        </w:rPr>
      </w:pPr>
      <w:r w:rsidRPr="00422D22">
        <w:rPr>
          <w:rFonts w:ascii="Times New Roman" w:hAnsi="Times New Roman" w:cs="Times New Roman"/>
          <w:i/>
          <w:color w:val="000000"/>
          <w:sz w:val="28"/>
          <w:szCs w:val="28"/>
        </w:rPr>
        <w:t xml:space="preserve">Теория (1 час): </w:t>
      </w:r>
    </w:p>
    <w:p w:rsidR="00930BD6" w:rsidRPr="00422D22" w:rsidRDefault="00930BD6" w:rsidP="00422D22">
      <w:pPr>
        <w:spacing w:after="0" w:line="240" w:lineRule="auto"/>
        <w:jc w:val="both"/>
        <w:rPr>
          <w:rFonts w:ascii="Times New Roman" w:hAnsi="Times New Roman" w:cs="Times New Roman"/>
          <w:i/>
          <w:color w:val="000000"/>
          <w:sz w:val="28"/>
          <w:szCs w:val="28"/>
        </w:rPr>
      </w:pPr>
      <w:r w:rsidRPr="00422D22">
        <w:rPr>
          <w:rFonts w:ascii="Times New Roman" w:hAnsi="Times New Roman" w:cs="Times New Roman"/>
          <w:color w:val="000000"/>
          <w:sz w:val="28"/>
          <w:szCs w:val="28"/>
        </w:rPr>
        <w:t>Регуляторная часть гена. Структурная часть гена. Терминаторы транскрипции. Псевдогены.  Кластерная организация генов в хромосомах эукариот</w:t>
      </w:r>
      <w:r w:rsidRPr="00422D22">
        <w:rPr>
          <w:rFonts w:ascii="Times New Roman" w:hAnsi="Times New Roman" w:cs="Times New Roman"/>
          <w:i/>
          <w:color w:val="000000"/>
          <w:sz w:val="28"/>
          <w:szCs w:val="28"/>
        </w:rPr>
        <w:t xml:space="preserve"> </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«Молекулярные основы наследственности. Решение генетических задач».</w:t>
      </w:r>
    </w:p>
    <w:p w:rsidR="00930BD6" w:rsidRPr="00422D22" w:rsidRDefault="00930BD6" w:rsidP="00422D22">
      <w:pPr>
        <w:spacing w:after="0" w:line="240" w:lineRule="auto"/>
        <w:jc w:val="both"/>
        <w:rPr>
          <w:rFonts w:ascii="Times New Roman" w:hAnsi="Times New Roman" w:cs="Times New Roman"/>
          <w:b/>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1.6. Хромосомный уровень организации генетического материала (1час)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Морфология хромосом эукариот. Кариотип, идиограмма, дифференциальная окраска хромосом. Химический состав хромосом. Структурная организация хроматина. Организация генетического материала в прокариотической клетке.</w:t>
      </w:r>
    </w:p>
    <w:p w:rsidR="00930BD6" w:rsidRPr="00422D22" w:rsidRDefault="00930BD6" w:rsidP="00422D22">
      <w:pPr>
        <w:spacing w:after="0" w:line="240" w:lineRule="auto"/>
        <w:jc w:val="both"/>
        <w:rPr>
          <w:rFonts w:ascii="Times New Roman" w:hAnsi="Times New Roman" w:cs="Times New Roman"/>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1.7. Нехромосомное (цитоплазматическое) наследование (3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lastRenderedPageBreak/>
        <w:t>Основные закономерности и примеры цитоплазматического наследования у эукариот. Геном митохондрий.</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«Цитоплазматическая наследственность. Решение генетических задач».</w:t>
      </w:r>
    </w:p>
    <w:p w:rsidR="00930BD6" w:rsidRPr="00422D22" w:rsidRDefault="00930BD6" w:rsidP="00422D22">
      <w:pPr>
        <w:spacing w:after="0" w:line="240" w:lineRule="auto"/>
        <w:jc w:val="both"/>
        <w:rPr>
          <w:rFonts w:ascii="Times New Roman" w:hAnsi="Times New Roman" w:cs="Times New Roman"/>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1.8. Основные закономерности изменчивости (1час)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Классификация типов изменчивости. Мутационная теория де Фриза. Множественный аллелизм. Классификация мутаций. Плейотропный эффект мутаций. Экспрессивность и пенетрантность мутаций. Методы учета мутаций. Спонтанные и индуцированные мутации. Генные мутации. Модификации и их свойства</w:t>
      </w:r>
      <w:r w:rsidR="008B7943" w:rsidRPr="00422D22">
        <w:rPr>
          <w:rFonts w:ascii="Times New Roman" w:hAnsi="Times New Roman" w:cs="Times New Roman"/>
          <w:color w:val="000000"/>
          <w:sz w:val="28"/>
          <w:szCs w:val="28"/>
        </w:rPr>
        <w:t>.</w:t>
      </w:r>
    </w:p>
    <w:p w:rsidR="00930BD6" w:rsidRPr="00422D22" w:rsidRDefault="00930BD6" w:rsidP="00422D22">
      <w:pPr>
        <w:spacing w:after="0" w:line="240" w:lineRule="auto"/>
        <w:jc w:val="both"/>
        <w:rPr>
          <w:rFonts w:ascii="Times New Roman" w:hAnsi="Times New Roman" w:cs="Times New Roman"/>
          <w:b/>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1.9. Хромосомные перестройки и геномные мутации (3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Инверсии. Транслокации. Делеции. Дупликации. Полиплоидия. Автополиплоидия. Аллополиплоидия. Анеуплоидия. Гаплоидия.</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 Практика (2 часа):</w:t>
      </w:r>
    </w:p>
    <w:p w:rsidR="00930BD6" w:rsidRPr="00422D22" w:rsidRDefault="008B7943"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w:t>
      </w:r>
      <w:r w:rsidR="00930BD6" w:rsidRPr="00422D22">
        <w:rPr>
          <w:rFonts w:ascii="Times New Roman" w:hAnsi="Times New Roman" w:cs="Times New Roman"/>
          <w:color w:val="000000"/>
          <w:sz w:val="28"/>
          <w:szCs w:val="28"/>
        </w:rPr>
        <w:t>: «Механизмы возникновения перестроек и их значение. Типы геномных мутаций и их причины».</w:t>
      </w:r>
    </w:p>
    <w:p w:rsidR="00930BD6" w:rsidRPr="00422D22" w:rsidRDefault="00930BD6" w:rsidP="00422D22">
      <w:pPr>
        <w:spacing w:after="0" w:line="240" w:lineRule="auto"/>
        <w:jc w:val="both"/>
        <w:rPr>
          <w:rFonts w:ascii="Times New Roman" w:hAnsi="Times New Roman" w:cs="Times New Roman"/>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1.10. Молекулярные механизмы мутагенеза и репарации ДНК (1час)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Механизмы точковых мутаций. Экспансия тринуклеотидных повтороров.  Прямая коррекция мутационных повреждений. Эксцизионная репарация</w:t>
      </w:r>
      <w:r w:rsidR="00444614" w:rsidRPr="00422D22">
        <w:rPr>
          <w:rFonts w:ascii="Times New Roman" w:hAnsi="Times New Roman" w:cs="Times New Roman"/>
          <w:color w:val="000000"/>
          <w:sz w:val="28"/>
          <w:szCs w:val="28"/>
        </w:rPr>
        <w:t>.</w:t>
      </w:r>
    </w:p>
    <w:p w:rsidR="00930BD6" w:rsidRPr="00422D22" w:rsidRDefault="00930BD6" w:rsidP="00422D22">
      <w:pPr>
        <w:spacing w:after="0" w:line="240" w:lineRule="auto"/>
        <w:jc w:val="both"/>
        <w:rPr>
          <w:rFonts w:ascii="Times New Roman" w:hAnsi="Times New Roman" w:cs="Times New Roman"/>
          <w:b/>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1.11. Генетика развития (3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Роль клеточного ядра в развитии. Доказательства тотипотентности генома. Детерминация</w:t>
      </w:r>
      <w:r w:rsidR="00444614" w:rsidRPr="00422D22">
        <w:rPr>
          <w:rFonts w:ascii="Times New Roman" w:hAnsi="Times New Roman" w:cs="Times New Roman"/>
          <w:color w:val="000000"/>
          <w:sz w:val="28"/>
          <w:szCs w:val="28"/>
        </w:rPr>
        <w:t>.</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«Генетика раннего эмбрионального развития дрозофилы»</w:t>
      </w:r>
      <w:r w:rsidR="00444614" w:rsidRPr="00422D22">
        <w:rPr>
          <w:rFonts w:ascii="Times New Roman" w:hAnsi="Times New Roman" w:cs="Times New Roman"/>
          <w:color w:val="000000"/>
          <w:sz w:val="28"/>
          <w:szCs w:val="28"/>
        </w:rPr>
        <w:t>.</w:t>
      </w:r>
    </w:p>
    <w:p w:rsidR="00930BD6" w:rsidRPr="00422D22" w:rsidRDefault="00930BD6" w:rsidP="00422D22">
      <w:pPr>
        <w:spacing w:after="0" w:line="240" w:lineRule="auto"/>
        <w:jc w:val="both"/>
        <w:rPr>
          <w:rFonts w:ascii="Times New Roman" w:hAnsi="Times New Roman" w:cs="Times New Roman"/>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1.12. Методы изучения генетики человека (1час)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color w:val="000000"/>
          <w:sz w:val="28"/>
          <w:szCs w:val="28"/>
        </w:rPr>
        <w:t>Методы изучения генетики человека: генеалогический, близнецовый, цитогенетический, методы молекулярной генетики, биохимический, иммунологический, микробиологический</w:t>
      </w:r>
      <w:r w:rsidR="004306F9" w:rsidRPr="00422D22">
        <w:rPr>
          <w:rFonts w:ascii="Times New Roman" w:hAnsi="Times New Roman" w:cs="Times New Roman"/>
          <w:color w:val="000000"/>
          <w:sz w:val="28"/>
          <w:szCs w:val="28"/>
        </w:rPr>
        <w:t>.</w:t>
      </w:r>
    </w:p>
    <w:p w:rsidR="00930BD6" w:rsidRPr="00422D22" w:rsidRDefault="00930BD6" w:rsidP="00422D22">
      <w:pPr>
        <w:spacing w:after="0" w:line="240" w:lineRule="auto"/>
        <w:jc w:val="both"/>
        <w:rPr>
          <w:rFonts w:ascii="Times New Roman" w:hAnsi="Times New Roman" w:cs="Times New Roman"/>
          <w:b/>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1.13. Хромосомные заболевая человека (3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30BD6" w:rsidRPr="00422D22" w:rsidRDefault="00930BD6" w:rsidP="00422D22">
      <w:pPr>
        <w:spacing w:after="0" w:line="240" w:lineRule="auto"/>
        <w:jc w:val="both"/>
        <w:rPr>
          <w:rFonts w:ascii="Times New Roman" w:hAnsi="Times New Roman" w:cs="Times New Roman"/>
          <w:i/>
          <w:color w:val="000000"/>
          <w:sz w:val="28"/>
          <w:szCs w:val="28"/>
        </w:rPr>
      </w:pPr>
      <w:r w:rsidRPr="00422D22">
        <w:rPr>
          <w:rFonts w:ascii="Times New Roman" w:hAnsi="Times New Roman" w:cs="Times New Roman"/>
          <w:color w:val="000000"/>
          <w:sz w:val="28"/>
          <w:szCs w:val="28"/>
        </w:rPr>
        <w:lastRenderedPageBreak/>
        <w:t>Классификация хромосомных болезней. Механизмы возникновения геномных мутаций. Заболевания, вызванные анеуплоидией в аутосомах человека. Заболевания, вызванные анеуплоидией в половых хромосомах человека</w:t>
      </w:r>
      <w:r w:rsidRPr="00422D22">
        <w:rPr>
          <w:rFonts w:ascii="Times New Roman" w:hAnsi="Times New Roman" w:cs="Times New Roman"/>
          <w:i/>
          <w:color w:val="000000"/>
          <w:sz w:val="28"/>
          <w:szCs w:val="28"/>
        </w:rPr>
        <w:t xml:space="preserve"> </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Практическая работа: «Генетические заболевания человека». </w:t>
      </w:r>
    </w:p>
    <w:p w:rsidR="00930BD6" w:rsidRPr="00422D22" w:rsidRDefault="00930BD6" w:rsidP="00422D22">
      <w:pPr>
        <w:spacing w:after="0" w:line="240" w:lineRule="auto"/>
        <w:jc w:val="both"/>
        <w:rPr>
          <w:rFonts w:ascii="Times New Roman" w:hAnsi="Times New Roman" w:cs="Times New Roman"/>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1.14. Генные заболевая человека (1час)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30BD6" w:rsidRPr="00422D22" w:rsidRDefault="00930BD6" w:rsidP="00422D22">
      <w:pPr>
        <w:tabs>
          <w:tab w:val="left" w:pos="1080"/>
        </w:tabs>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Причины генных болезней. Генные болезни аутосомно-доминантного типа наследования. Генные болезни аутосомно-рецессивного типа наследования. Генные болезни, сцепленные с полом.</w:t>
      </w:r>
    </w:p>
    <w:p w:rsidR="00930BD6" w:rsidRPr="00422D22" w:rsidRDefault="00930BD6" w:rsidP="00422D22">
      <w:pPr>
        <w:tabs>
          <w:tab w:val="left" w:pos="1080"/>
        </w:tabs>
        <w:spacing w:after="0" w:line="240" w:lineRule="auto"/>
        <w:ind w:firstLine="709"/>
        <w:jc w:val="both"/>
        <w:rPr>
          <w:rFonts w:ascii="Times New Roman" w:hAnsi="Times New Roman" w:cs="Times New Roman"/>
          <w:b/>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1.15. Генетические основы рака (3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Генетика рака. Признаки злокачественных опухолей. Причины возникновения опухолей. Онкогены. Онкосупрессоры. Диагностика наследственных болезней. Медико-генетическое консультирования. Принципы лечения наследственных заболеваний</w:t>
      </w:r>
      <w:r w:rsidR="009271CC" w:rsidRPr="00422D22">
        <w:rPr>
          <w:rFonts w:ascii="Times New Roman" w:hAnsi="Times New Roman" w:cs="Times New Roman"/>
          <w:color w:val="000000"/>
          <w:sz w:val="28"/>
          <w:szCs w:val="28"/>
        </w:rPr>
        <w:t>.</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«Гистологический анализ микропрепаратов различных тканей».</w:t>
      </w:r>
    </w:p>
    <w:p w:rsidR="00930BD6" w:rsidRPr="00422D22" w:rsidRDefault="00930BD6" w:rsidP="00422D22">
      <w:pPr>
        <w:spacing w:after="0" w:line="240" w:lineRule="auto"/>
        <w:jc w:val="both"/>
        <w:rPr>
          <w:rFonts w:ascii="Times New Roman" w:hAnsi="Times New Roman" w:cs="Times New Roman"/>
          <w:color w:val="000000"/>
          <w:sz w:val="28"/>
          <w:szCs w:val="28"/>
        </w:rPr>
      </w:pPr>
    </w:p>
    <w:p w:rsidR="00930BD6" w:rsidRPr="00422D22" w:rsidRDefault="00930BD6"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 xml:space="preserve">1.16. </w:t>
      </w:r>
      <w:r w:rsidR="00526CB7" w:rsidRPr="00422D22">
        <w:rPr>
          <w:rFonts w:ascii="Times New Roman" w:eastAsia="Microsoft YaHei" w:hAnsi="Times New Roman" w:cs="Times New Roman"/>
          <w:b/>
          <w:kern w:val="24"/>
          <w:sz w:val="28"/>
          <w:szCs w:val="28"/>
        </w:rPr>
        <w:t xml:space="preserve">Итоговое занятие. Рефлексия учебной деятельности </w:t>
      </w:r>
      <w:r w:rsidRPr="00422D22">
        <w:rPr>
          <w:rFonts w:ascii="Times New Roman" w:hAnsi="Times New Roman" w:cs="Times New Roman"/>
          <w:b/>
          <w:color w:val="000000"/>
          <w:sz w:val="28"/>
          <w:szCs w:val="28"/>
        </w:rPr>
        <w:t>(1час)</w:t>
      </w:r>
    </w:p>
    <w:p w:rsidR="00930BD6" w:rsidRPr="00422D22" w:rsidRDefault="00930BD6"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30BD6" w:rsidRPr="00422D22" w:rsidRDefault="00930BD6"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color w:val="000000"/>
          <w:sz w:val="28"/>
          <w:szCs w:val="28"/>
        </w:rPr>
        <w:t>Анализ пройденного материала. Планирование дальнейшей деятельности.</w:t>
      </w:r>
      <w:r w:rsidRPr="00422D22">
        <w:rPr>
          <w:rFonts w:ascii="Times New Roman" w:hAnsi="Times New Roman" w:cs="Times New Roman"/>
          <w:b/>
          <w:sz w:val="28"/>
          <w:szCs w:val="28"/>
        </w:rPr>
        <w:t xml:space="preserve"> </w:t>
      </w:r>
    </w:p>
    <w:p w:rsidR="00930BD6" w:rsidRPr="00422D22" w:rsidRDefault="00930BD6" w:rsidP="00422D22">
      <w:pPr>
        <w:tabs>
          <w:tab w:val="left" w:pos="1080"/>
        </w:tabs>
        <w:spacing w:after="0" w:line="240" w:lineRule="auto"/>
        <w:ind w:firstLine="709"/>
        <w:jc w:val="both"/>
        <w:rPr>
          <w:rFonts w:ascii="Times New Roman" w:hAnsi="Times New Roman" w:cs="Times New Roman"/>
          <w:b/>
          <w:sz w:val="28"/>
          <w:szCs w:val="28"/>
        </w:rPr>
      </w:pPr>
    </w:p>
    <w:p w:rsidR="00DE049E" w:rsidRPr="00422D22" w:rsidRDefault="00DE049E" w:rsidP="00422D22">
      <w:pPr>
        <w:tabs>
          <w:tab w:val="left" w:pos="1080"/>
        </w:tabs>
        <w:spacing w:after="0" w:line="240" w:lineRule="auto"/>
        <w:contextualSpacing/>
        <w:jc w:val="center"/>
        <w:rPr>
          <w:rFonts w:ascii="Times New Roman" w:hAnsi="Times New Roman" w:cs="Times New Roman"/>
          <w:b/>
          <w:sz w:val="28"/>
          <w:szCs w:val="28"/>
        </w:rPr>
      </w:pPr>
      <w:r w:rsidRPr="00422D22">
        <w:rPr>
          <w:rFonts w:ascii="Times New Roman" w:hAnsi="Times New Roman" w:cs="Times New Roman"/>
          <w:b/>
          <w:sz w:val="28"/>
          <w:szCs w:val="28"/>
        </w:rPr>
        <w:t>Раздел 2. «Физиология человека» (32 часа)</w:t>
      </w:r>
    </w:p>
    <w:p w:rsidR="00DE049E" w:rsidRPr="00422D22" w:rsidRDefault="00DE049E" w:rsidP="00422D22">
      <w:pPr>
        <w:tabs>
          <w:tab w:val="left" w:pos="1080"/>
        </w:tabs>
        <w:spacing w:after="0" w:line="240" w:lineRule="auto"/>
        <w:ind w:firstLine="709"/>
        <w:contextualSpacing/>
        <w:jc w:val="both"/>
        <w:rPr>
          <w:rFonts w:ascii="Times New Roman" w:hAnsi="Times New Roman" w:cs="Times New Roman"/>
          <w:b/>
          <w:i/>
          <w:color w:val="000000"/>
          <w:sz w:val="28"/>
          <w:szCs w:val="28"/>
        </w:rPr>
      </w:pPr>
      <w:r w:rsidRPr="00422D22">
        <w:rPr>
          <w:rFonts w:ascii="Times New Roman" w:hAnsi="Times New Roman" w:cs="Times New Roman"/>
          <w:b/>
          <w:i/>
          <w:color w:val="000000"/>
          <w:sz w:val="28"/>
          <w:szCs w:val="28"/>
        </w:rPr>
        <w:t>Теория (16 часов):</w:t>
      </w:r>
    </w:p>
    <w:p w:rsidR="00DE049E" w:rsidRPr="00422D22" w:rsidRDefault="00DE049E" w:rsidP="00422D22">
      <w:pPr>
        <w:tabs>
          <w:tab w:val="left" w:pos="1080"/>
        </w:tabs>
        <w:spacing w:after="0" w:line="240" w:lineRule="auto"/>
        <w:ind w:firstLine="709"/>
        <w:contextualSpacing/>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Физиология – теоретическая основа медицины. Организм человека и составляющие его структуры. Физиология опорно-двигательного аппарата. Физиология центральной нервной системы. Физиология центральной нервной системы (практическое занятие). Гормональная регуляция физиологических функций. Физиология кровообращения. Физиология дыхания. Физиология пищеварения. Обмен веществ и энергии. Питание. Терморегуляция. Выделение. Физиология сенсорных систем. Интегративная деятельность мозга. Приспособление организма к различным условиям существования. Хронофизиология.  Роль физиологии в системе медицинского образования</w:t>
      </w:r>
    </w:p>
    <w:p w:rsidR="00DE049E" w:rsidRPr="00422D22" w:rsidRDefault="00DE049E" w:rsidP="00422D22">
      <w:pPr>
        <w:tabs>
          <w:tab w:val="left" w:pos="1080"/>
        </w:tabs>
        <w:spacing w:after="0" w:line="240" w:lineRule="auto"/>
        <w:ind w:firstLine="709"/>
        <w:contextualSpacing/>
        <w:jc w:val="both"/>
        <w:rPr>
          <w:rFonts w:ascii="Times New Roman" w:hAnsi="Times New Roman" w:cs="Times New Roman"/>
          <w:b/>
          <w:i/>
          <w:color w:val="000000"/>
          <w:sz w:val="28"/>
          <w:szCs w:val="28"/>
        </w:rPr>
      </w:pPr>
      <w:r w:rsidRPr="00422D22">
        <w:rPr>
          <w:rFonts w:ascii="Times New Roman" w:hAnsi="Times New Roman" w:cs="Times New Roman"/>
          <w:b/>
          <w:i/>
          <w:color w:val="000000"/>
          <w:sz w:val="28"/>
          <w:szCs w:val="28"/>
        </w:rPr>
        <w:t>Практика (16 часов):</w:t>
      </w:r>
    </w:p>
    <w:p w:rsidR="00DE049E" w:rsidRPr="00422D22" w:rsidRDefault="00DE049E" w:rsidP="00422D22">
      <w:pPr>
        <w:tabs>
          <w:tab w:val="left" w:pos="1080"/>
        </w:tabs>
        <w:spacing w:after="0" w:line="240" w:lineRule="auto"/>
        <w:ind w:firstLine="709"/>
        <w:contextualSpacing/>
        <w:jc w:val="both"/>
        <w:rPr>
          <w:rFonts w:ascii="Times New Roman" w:hAnsi="Times New Roman" w:cs="Times New Roman"/>
          <w:sz w:val="28"/>
          <w:szCs w:val="28"/>
        </w:rPr>
      </w:pPr>
      <w:r w:rsidRPr="00422D22">
        <w:rPr>
          <w:rFonts w:ascii="Times New Roman" w:hAnsi="Times New Roman" w:cs="Times New Roman"/>
          <w:sz w:val="28"/>
          <w:szCs w:val="28"/>
        </w:rPr>
        <w:t xml:space="preserve">Определение силы мышц, статической выносливости и импульса силы. Активный отдых. Измерение абсолютной силы мышц кисти человека. Исследование максимального мышечного усилия и силовой выносливости мышц с помощью динамометрии. Влияние статической и динамической </w:t>
      </w:r>
      <w:r w:rsidRPr="00422D22">
        <w:rPr>
          <w:rFonts w:ascii="Times New Roman" w:hAnsi="Times New Roman" w:cs="Times New Roman"/>
          <w:sz w:val="28"/>
          <w:szCs w:val="28"/>
        </w:rPr>
        <w:lastRenderedPageBreak/>
        <w:t>нагрузок на развитие утомления. Влияние активного отдыха на утомление. Определение артериального давления.  Реакция ЧСС и АД на общие физические нагрузки. Реакция ЧСС и АД на локальную нагрузку. Определение в покое минутного и систолического объёмов крови. Расчёт сердечного индекса. Регистрация ЭКГ. Определение основных интервалов. Влияние психоэмоционального напряжения на вариабельность ритма сердца. Регистрация ЭКГ в I, II и III стандартных отведениях,</w:t>
      </w:r>
      <w:r w:rsidR="00C33FEE" w:rsidRPr="00422D22">
        <w:rPr>
          <w:rFonts w:ascii="Times New Roman" w:hAnsi="Times New Roman" w:cs="Times New Roman"/>
          <w:sz w:val="28"/>
          <w:szCs w:val="28"/>
        </w:rPr>
        <w:t xml:space="preserve"> </w:t>
      </w:r>
      <w:r w:rsidRPr="00422D22">
        <w:rPr>
          <w:rFonts w:ascii="Times New Roman" w:hAnsi="Times New Roman" w:cs="Times New Roman"/>
          <w:sz w:val="28"/>
          <w:szCs w:val="28"/>
        </w:rPr>
        <w:t>определение электрической оси сердца. Изучение ферментативного действия слюны человека на углеводы. Значение механической обработки пищи в полости рта для её переваривания в желудке. Изучение некоторых свойств слюны и желудочного сока. Исследование потоотделения по Минору. Зависимость кровоснабжения кожи от температуры окружающей среды.</w:t>
      </w:r>
    </w:p>
    <w:p w:rsidR="00DE049E" w:rsidRPr="00422D22" w:rsidRDefault="00DE049E" w:rsidP="00422D22">
      <w:pPr>
        <w:tabs>
          <w:tab w:val="left" w:pos="1080"/>
        </w:tabs>
        <w:spacing w:after="0" w:line="240" w:lineRule="auto"/>
        <w:ind w:firstLine="709"/>
        <w:contextualSpacing/>
        <w:jc w:val="both"/>
        <w:rPr>
          <w:rFonts w:ascii="Times New Roman" w:hAnsi="Times New Roman" w:cs="Times New Roman"/>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2.1. Физиология – теоретическая основа медицины (3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Физиология как наука. Предмет, задачи, методы, история физиологии.</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«Основные физиологические процессы: функция, механизм,</w:t>
      </w:r>
      <w:r w:rsidR="009C7596" w:rsidRPr="00422D22">
        <w:rPr>
          <w:rFonts w:ascii="Times New Roman" w:hAnsi="Times New Roman" w:cs="Times New Roman"/>
          <w:color w:val="000000"/>
          <w:sz w:val="28"/>
          <w:szCs w:val="28"/>
        </w:rPr>
        <w:t xml:space="preserve"> </w:t>
      </w:r>
      <w:r w:rsidRPr="00422D22">
        <w:rPr>
          <w:rFonts w:ascii="Times New Roman" w:hAnsi="Times New Roman" w:cs="Times New Roman"/>
          <w:color w:val="000000"/>
          <w:sz w:val="28"/>
          <w:szCs w:val="28"/>
        </w:rPr>
        <w:t>регуляция,</w:t>
      </w:r>
      <w:r w:rsidR="009C7596" w:rsidRPr="00422D22">
        <w:rPr>
          <w:rFonts w:ascii="Times New Roman" w:hAnsi="Times New Roman" w:cs="Times New Roman"/>
          <w:color w:val="000000"/>
          <w:sz w:val="28"/>
          <w:szCs w:val="28"/>
        </w:rPr>
        <w:t xml:space="preserve"> </w:t>
      </w:r>
      <w:r w:rsidRPr="00422D22">
        <w:rPr>
          <w:rFonts w:ascii="Times New Roman" w:hAnsi="Times New Roman" w:cs="Times New Roman"/>
          <w:color w:val="000000"/>
          <w:sz w:val="28"/>
          <w:szCs w:val="28"/>
        </w:rPr>
        <w:t>раздражение,</w:t>
      </w:r>
      <w:r w:rsidR="009C7596" w:rsidRPr="00422D22">
        <w:rPr>
          <w:rFonts w:ascii="Times New Roman" w:hAnsi="Times New Roman" w:cs="Times New Roman"/>
          <w:color w:val="000000"/>
          <w:sz w:val="28"/>
          <w:szCs w:val="28"/>
        </w:rPr>
        <w:t xml:space="preserve"> раздражитель, возбудимость, </w:t>
      </w:r>
      <w:r w:rsidRPr="00422D22">
        <w:rPr>
          <w:rFonts w:ascii="Times New Roman" w:hAnsi="Times New Roman" w:cs="Times New Roman"/>
          <w:color w:val="000000"/>
          <w:sz w:val="28"/>
          <w:szCs w:val="28"/>
        </w:rPr>
        <w:t>возбуждение, реакция, рефлекс, адаптация, метаболизм, мотивация».</w:t>
      </w:r>
    </w:p>
    <w:p w:rsidR="00C33FEE" w:rsidRPr="00422D22" w:rsidRDefault="00C33FEE" w:rsidP="00422D22">
      <w:pPr>
        <w:spacing w:after="0" w:line="240" w:lineRule="auto"/>
        <w:jc w:val="both"/>
        <w:rPr>
          <w:rFonts w:ascii="Times New Roman" w:hAnsi="Times New Roman" w:cs="Times New Roman"/>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2.2. Организм человека и составляющие его структуры (1час)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Основные анатомические понятия.  Клетка. Ткани. Взаимосвязь их строения и функций</w:t>
      </w:r>
      <w:r w:rsidR="0022034C" w:rsidRPr="00422D22">
        <w:rPr>
          <w:rFonts w:ascii="Times New Roman" w:hAnsi="Times New Roman" w:cs="Times New Roman"/>
          <w:color w:val="000000"/>
          <w:sz w:val="28"/>
          <w:szCs w:val="28"/>
        </w:rPr>
        <w:t>.</w:t>
      </w:r>
    </w:p>
    <w:p w:rsidR="00C33FEE" w:rsidRPr="00422D22" w:rsidRDefault="00C33FEE" w:rsidP="00422D22">
      <w:pPr>
        <w:spacing w:after="0" w:line="240" w:lineRule="auto"/>
        <w:jc w:val="both"/>
        <w:rPr>
          <w:rFonts w:ascii="Times New Roman" w:hAnsi="Times New Roman" w:cs="Times New Roman"/>
          <w:b/>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2.3. Физиология опорно-двигательного аппарата (3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Значение опорно - двигательного аппарата. Строение скелета человека. Соединения костей. Значение мышечной системы. Строение мышц и их классификация. Физиологические свойства мышц. </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«Опорно-двигательная система человека: осанка и плоскостопие».</w:t>
      </w:r>
    </w:p>
    <w:p w:rsidR="00C33FEE" w:rsidRPr="00422D22" w:rsidRDefault="00C33FEE" w:rsidP="00422D22">
      <w:pPr>
        <w:spacing w:after="0" w:line="240" w:lineRule="auto"/>
        <w:jc w:val="both"/>
        <w:rPr>
          <w:rFonts w:ascii="Times New Roman" w:hAnsi="Times New Roman" w:cs="Times New Roman"/>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2.4. Физиология центральной нервной системы (1час)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Основные принципы функционирования ЦНС. Строение, функции, методы изучения ЦНС. Нейрон. Особенности строения, значение, виды</w:t>
      </w:r>
      <w:r w:rsidR="0022034C" w:rsidRPr="00422D22">
        <w:rPr>
          <w:rFonts w:ascii="Times New Roman" w:hAnsi="Times New Roman" w:cs="Times New Roman"/>
          <w:color w:val="000000"/>
          <w:sz w:val="28"/>
          <w:szCs w:val="28"/>
        </w:rPr>
        <w:t>.</w:t>
      </w:r>
    </w:p>
    <w:p w:rsidR="00C33FEE" w:rsidRPr="00422D22" w:rsidRDefault="00C33FEE" w:rsidP="00422D22">
      <w:pPr>
        <w:spacing w:after="0" w:line="240" w:lineRule="auto"/>
        <w:jc w:val="both"/>
        <w:rPr>
          <w:rFonts w:ascii="Times New Roman" w:hAnsi="Times New Roman" w:cs="Times New Roman"/>
          <w:b/>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2.5. Физиология центральной нервной системы (3 часа)</w:t>
      </w:r>
    </w:p>
    <w:p w:rsidR="00C33FEE" w:rsidRPr="00422D22" w:rsidRDefault="00C33FEE" w:rsidP="00422D22">
      <w:pPr>
        <w:spacing w:after="0" w:line="240" w:lineRule="auto"/>
        <w:jc w:val="both"/>
        <w:rPr>
          <w:rFonts w:ascii="Times New Roman" w:hAnsi="Times New Roman" w:cs="Times New Roman"/>
          <w:i/>
          <w:color w:val="000000"/>
          <w:sz w:val="28"/>
          <w:szCs w:val="28"/>
        </w:rPr>
      </w:pPr>
      <w:r w:rsidRPr="00422D22">
        <w:rPr>
          <w:rFonts w:ascii="Times New Roman" w:hAnsi="Times New Roman" w:cs="Times New Roman"/>
          <w:i/>
          <w:color w:val="000000"/>
          <w:sz w:val="28"/>
          <w:szCs w:val="28"/>
        </w:rPr>
        <w:t xml:space="preserve">Теория (1 час): </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lastRenderedPageBreak/>
        <w:t xml:space="preserve">Рефлекторная дуга, ее компоненты, виды, функции. Функциональные системы организма. Координационная деятельность ЦНС. Виды торможения, взаимодействие процессов возбуждения и торможения в ЦНС. </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«Важнейшие спинальные рефлексы человека, имеющие клиническое значение».</w:t>
      </w:r>
    </w:p>
    <w:p w:rsidR="00C33FEE" w:rsidRPr="00422D22" w:rsidRDefault="00C33FEE" w:rsidP="00422D22">
      <w:pPr>
        <w:spacing w:after="0" w:line="240" w:lineRule="auto"/>
        <w:jc w:val="both"/>
        <w:rPr>
          <w:rFonts w:ascii="Times New Roman" w:hAnsi="Times New Roman" w:cs="Times New Roman"/>
          <w:b/>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2.6. Гормональная регуляция физиологических функций (1час)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Общие принципы образования и действия гормонов. Химическая природа гормонов. Механизмы действия гормонов.</w:t>
      </w:r>
    </w:p>
    <w:p w:rsidR="00C33FEE" w:rsidRPr="00422D22" w:rsidRDefault="00C33FEE" w:rsidP="00422D22">
      <w:pPr>
        <w:spacing w:after="0" w:line="240" w:lineRule="auto"/>
        <w:jc w:val="both"/>
        <w:rPr>
          <w:rFonts w:ascii="Times New Roman" w:hAnsi="Times New Roman" w:cs="Times New Roman"/>
          <w:b/>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2.7. Физиология кровообращения (3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Общее поняти</w:t>
      </w:r>
      <w:r w:rsidR="000079AE" w:rsidRPr="00422D22">
        <w:rPr>
          <w:rFonts w:ascii="Times New Roman" w:hAnsi="Times New Roman" w:cs="Times New Roman"/>
          <w:color w:val="000000"/>
          <w:sz w:val="28"/>
          <w:szCs w:val="28"/>
        </w:rPr>
        <w:t>е</w:t>
      </w:r>
      <w:r w:rsidRPr="00422D22">
        <w:rPr>
          <w:rFonts w:ascii="Times New Roman" w:hAnsi="Times New Roman" w:cs="Times New Roman"/>
          <w:color w:val="000000"/>
          <w:sz w:val="28"/>
          <w:szCs w:val="28"/>
        </w:rPr>
        <w:t xml:space="preserve"> о системе кровообращения. Физиология сердца. Круги кровообращения. Движение крови по сосудам. Кровяное давление. Пульс.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«Сокращения сердца и их отражение в ЭКГ».</w:t>
      </w:r>
    </w:p>
    <w:p w:rsidR="00C33FEE" w:rsidRPr="00422D22" w:rsidRDefault="00C33FEE" w:rsidP="00422D22">
      <w:pPr>
        <w:spacing w:after="0" w:line="240" w:lineRule="auto"/>
        <w:jc w:val="both"/>
        <w:rPr>
          <w:rFonts w:ascii="Times New Roman" w:hAnsi="Times New Roman" w:cs="Times New Roman"/>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2.8. Физиология дыхания (1час)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Этапы дыхания. Фазы дыхательного цикла.  Легочные объемы и их характеристика.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Типы дыхания. Механизм первого вдоха новорожденного.</w:t>
      </w:r>
    </w:p>
    <w:p w:rsidR="00C33FEE" w:rsidRPr="00422D22" w:rsidRDefault="00C33FEE" w:rsidP="00422D22">
      <w:pPr>
        <w:spacing w:after="0" w:line="240" w:lineRule="auto"/>
        <w:jc w:val="both"/>
        <w:rPr>
          <w:rFonts w:ascii="Times New Roman" w:hAnsi="Times New Roman" w:cs="Times New Roman"/>
          <w:b/>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2.9. Физиология пищеварения (3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Характеристика процессов, обеспечивающих пищеварение.</w:t>
      </w:r>
      <w:r w:rsidR="009C7596" w:rsidRPr="00422D22">
        <w:rPr>
          <w:rFonts w:ascii="Times New Roman" w:hAnsi="Times New Roman" w:cs="Times New Roman"/>
          <w:color w:val="000000"/>
          <w:sz w:val="28"/>
          <w:szCs w:val="28"/>
        </w:rPr>
        <w:t xml:space="preserve"> </w:t>
      </w:r>
      <w:r w:rsidRPr="00422D22">
        <w:rPr>
          <w:rFonts w:ascii="Times New Roman" w:hAnsi="Times New Roman" w:cs="Times New Roman"/>
          <w:color w:val="000000"/>
          <w:sz w:val="28"/>
          <w:szCs w:val="28"/>
        </w:rPr>
        <w:t>Пищеварение в ротовой полости. Пищеварение в желудке. Поджелудочная железа. Печень. Пищеварение в тонком и толстом кишечнике. Физиологические основы</w:t>
      </w:r>
      <w:r w:rsidR="009C7596" w:rsidRPr="00422D22">
        <w:rPr>
          <w:rFonts w:ascii="Times New Roman" w:hAnsi="Times New Roman" w:cs="Times New Roman"/>
          <w:color w:val="000000"/>
          <w:sz w:val="28"/>
          <w:szCs w:val="28"/>
        </w:rPr>
        <w:t xml:space="preserve"> </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голода и насыщения</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«Изучение действия ферментов слюны на крахмал».</w:t>
      </w:r>
    </w:p>
    <w:p w:rsidR="00C33FEE" w:rsidRPr="00422D22" w:rsidRDefault="00C33FEE" w:rsidP="00422D22">
      <w:pPr>
        <w:spacing w:after="0" w:line="240" w:lineRule="auto"/>
        <w:jc w:val="both"/>
        <w:rPr>
          <w:rFonts w:ascii="Times New Roman" w:hAnsi="Times New Roman" w:cs="Times New Roman"/>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2.10. Обмен веществ и энергии. Питание (1час)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Понятие об обмене веществ в организме животных и человека. Источники энергии в организме. Основные понятия и определения физиологии обмена веществ и энергии. Методы изучения энергетического обмена у человека. Понятие о рациональном питании. Правила составления пищевых рационов. Понятие об обмене веществ в организме животных и человека. Источники энергии в организме.</w:t>
      </w:r>
    </w:p>
    <w:p w:rsidR="00C33FEE" w:rsidRPr="00422D22" w:rsidRDefault="00C33FEE" w:rsidP="00422D22">
      <w:pPr>
        <w:spacing w:after="0" w:line="240" w:lineRule="auto"/>
        <w:jc w:val="both"/>
        <w:rPr>
          <w:rFonts w:ascii="Times New Roman" w:hAnsi="Times New Roman" w:cs="Times New Roman"/>
          <w:b/>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2.11. Терморегуляция (3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lastRenderedPageBreak/>
        <w:t xml:space="preserve">Теория (1 час): </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Температура различных участков тела. Роль теплопродукции в поддержании температуры тела. </w:t>
      </w:r>
      <w:r w:rsidRPr="00422D22">
        <w:rPr>
          <w:rFonts w:ascii="Times New Roman" w:hAnsi="Times New Roman" w:cs="Times New Roman"/>
          <w:sz w:val="28"/>
          <w:szCs w:val="28"/>
        </w:rPr>
        <w:t xml:space="preserve"> </w:t>
      </w:r>
      <w:r w:rsidRPr="00422D22">
        <w:rPr>
          <w:rFonts w:ascii="Times New Roman" w:hAnsi="Times New Roman" w:cs="Times New Roman"/>
          <w:color w:val="000000"/>
          <w:sz w:val="28"/>
          <w:szCs w:val="28"/>
        </w:rPr>
        <w:t>Роль теплоотдачи в поддержании температуры тела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«Оценка влияния физической нагрузки и ограничения теплоотдачи на потоотделение в области ладони»</w:t>
      </w:r>
    </w:p>
    <w:p w:rsidR="00C33FEE" w:rsidRPr="00422D22" w:rsidRDefault="00C33FEE" w:rsidP="00422D22">
      <w:pPr>
        <w:spacing w:after="0" w:line="240" w:lineRule="auto"/>
        <w:jc w:val="both"/>
        <w:rPr>
          <w:rFonts w:ascii="Times New Roman" w:hAnsi="Times New Roman" w:cs="Times New Roman"/>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2.12. Выделение (1час)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Органы выделения и их значение. Функции почек. Строение нефрона. Механизм образования мочи. </w:t>
      </w:r>
    </w:p>
    <w:p w:rsidR="00C33FEE" w:rsidRPr="00422D22" w:rsidRDefault="00C33FEE" w:rsidP="00422D22">
      <w:pPr>
        <w:spacing w:after="0" w:line="240" w:lineRule="auto"/>
        <w:jc w:val="both"/>
        <w:rPr>
          <w:rFonts w:ascii="Times New Roman" w:hAnsi="Times New Roman" w:cs="Times New Roman"/>
          <w:b/>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2.13. Физиология сенсорных систем (3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Законы сенсорной физиологии. Зрительная сенсорная система. Слуховая сенсорная система. Кожная и двигательная сенсорные системы. Вкусовая и обонятельная сенсорные системы. </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Практическая работа: «Изучение различных показателей зрительной, слуховой, вкусовой и обонятельной сенсорных систем». </w:t>
      </w:r>
    </w:p>
    <w:p w:rsidR="00C33FEE" w:rsidRPr="00422D22" w:rsidRDefault="00C33FEE" w:rsidP="00422D22">
      <w:pPr>
        <w:spacing w:after="0" w:line="240" w:lineRule="auto"/>
        <w:jc w:val="both"/>
        <w:rPr>
          <w:rFonts w:ascii="Times New Roman" w:hAnsi="Times New Roman" w:cs="Times New Roman"/>
          <w:color w:val="000000"/>
          <w:sz w:val="28"/>
          <w:szCs w:val="28"/>
        </w:rPr>
      </w:pPr>
    </w:p>
    <w:p w:rsidR="00C33FEE" w:rsidRPr="00422D22" w:rsidRDefault="00C33FEE"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2.14. Интегративная деятельность мозга (1час)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C33FEE" w:rsidRPr="00422D22" w:rsidRDefault="00C33FEE"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Системная организация целенаправленного поведения. Сон, память, речь, их нейрофизиологические механизмы</w:t>
      </w:r>
      <w:r w:rsidR="009C7596" w:rsidRPr="00422D22">
        <w:rPr>
          <w:rFonts w:ascii="Times New Roman" w:hAnsi="Times New Roman" w:cs="Times New Roman"/>
          <w:color w:val="000000"/>
          <w:sz w:val="28"/>
          <w:szCs w:val="28"/>
        </w:rPr>
        <w:t>.</w:t>
      </w:r>
    </w:p>
    <w:p w:rsidR="00526CB7" w:rsidRPr="00422D22" w:rsidRDefault="00526CB7" w:rsidP="00422D22">
      <w:pPr>
        <w:spacing w:after="0" w:line="240" w:lineRule="auto"/>
        <w:jc w:val="both"/>
        <w:rPr>
          <w:rFonts w:ascii="Times New Roman" w:hAnsi="Times New Roman" w:cs="Times New Roman"/>
          <w:color w:val="000000"/>
          <w:sz w:val="28"/>
          <w:szCs w:val="28"/>
        </w:rPr>
      </w:pPr>
    </w:p>
    <w:p w:rsidR="00526CB7" w:rsidRPr="00422D22" w:rsidRDefault="00526CB7"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 xml:space="preserve">2.15. </w:t>
      </w:r>
      <w:r w:rsidRPr="00422D22">
        <w:rPr>
          <w:rFonts w:ascii="Times New Roman" w:eastAsia="Microsoft YaHei" w:hAnsi="Times New Roman" w:cs="Times New Roman"/>
          <w:b/>
          <w:kern w:val="24"/>
          <w:sz w:val="28"/>
          <w:szCs w:val="28"/>
        </w:rPr>
        <w:t>Роль физиологии в системе медицинского образования</w:t>
      </w:r>
      <w:r w:rsidRPr="00422D22">
        <w:rPr>
          <w:rFonts w:ascii="Times New Roman" w:hAnsi="Times New Roman" w:cs="Times New Roman"/>
          <w:b/>
          <w:color w:val="000000"/>
          <w:sz w:val="28"/>
          <w:szCs w:val="28"/>
        </w:rPr>
        <w:t xml:space="preserve"> (3 часа)</w:t>
      </w:r>
    </w:p>
    <w:p w:rsidR="007327FB" w:rsidRPr="00422D22" w:rsidRDefault="00526CB7"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r w:rsidR="007327FB" w:rsidRPr="00422D22">
        <w:rPr>
          <w:rFonts w:ascii="Times New Roman" w:hAnsi="Times New Roman" w:cs="Times New Roman"/>
          <w:color w:val="000000"/>
          <w:sz w:val="28"/>
          <w:szCs w:val="28"/>
        </w:rPr>
        <w:t>Роль</w:t>
      </w:r>
      <w:r w:rsidR="007327FB" w:rsidRPr="00422D22">
        <w:rPr>
          <w:rFonts w:ascii="Times New Roman" w:hAnsi="Times New Roman" w:cs="Times New Roman"/>
          <w:i/>
          <w:color w:val="000000"/>
          <w:sz w:val="28"/>
          <w:szCs w:val="28"/>
        </w:rPr>
        <w:t xml:space="preserve"> </w:t>
      </w:r>
      <w:r w:rsidR="007327FB" w:rsidRPr="00422D22">
        <w:rPr>
          <w:rFonts w:ascii="Times New Roman" w:hAnsi="Times New Roman" w:cs="Times New Roman"/>
          <w:color w:val="000000"/>
          <w:sz w:val="28"/>
          <w:szCs w:val="28"/>
        </w:rPr>
        <w:t xml:space="preserve">знаний </w:t>
      </w:r>
      <w:r w:rsidR="007327FB" w:rsidRPr="00422D22">
        <w:rPr>
          <w:rFonts w:ascii="Times New Roman" w:hAnsi="Times New Roman" w:cs="Times New Roman"/>
          <w:color w:val="212529"/>
          <w:sz w:val="28"/>
          <w:szCs w:val="28"/>
          <w:shd w:val="clear" w:color="auto" w:fill="FAFAFA"/>
        </w:rPr>
        <w:t xml:space="preserve">физиологии: навыки манипулирования на живом организме, оценка состояния отдельных систем и организма в целом. </w:t>
      </w:r>
      <w:r w:rsidR="007327FB" w:rsidRPr="00422D22">
        <w:rPr>
          <w:rFonts w:ascii="Times New Roman" w:hAnsi="Times New Roman" w:cs="Times New Roman"/>
          <w:color w:val="000000"/>
          <w:sz w:val="28"/>
          <w:szCs w:val="28"/>
        </w:rPr>
        <w:t>М</w:t>
      </w:r>
      <w:r w:rsidR="007327FB" w:rsidRPr="00422D22">
        <w:rPr>
          <w:rFonts w:ascii="Times New Roman" w:hAnsi="Times New Roman" w:cs="Times New Roman"/>
          <w:color w:val="212529"/>
          <w:sz w:val="28"/>
          <w:szCs w:val="28"/>
          <w:shd w:val="clear" w:color="auto" w:fill="FAFAFA"/>
        </w:rPr>
        <w:t>етодическая подготовка будущего врача. Навыки функциональной диагностики.</w:t>
      </w:r>
    </w:p>
    <w:p w:rsidR="00526CB7" w:rsidRPr="00422D22" w:rsidRDefault="00526CB7"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526CB7" w:rsidRPr="00422D22" w:rsidRDefault="006A777F"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Тестирование по теме раздела.</w:t>
      </w:r>
    </w:p>
    <w:p w:rsidR="006A777F" w:rsidRPr="00422D22" w:rsidRDefault="006A777F" w:rsidP="00422D22">
      <w:pPr>
        <w:spacing w:after="0" w:line="240" w:lineRule="auto"/>
        <w:jc w:val="both"/>
        <w:rPr>
          <w:rFonts w:ascii="Times New Roman" w:hAnsi="Times New Roman" w:cs="Times New Roman"/>
          <w:color w:val="000000"/>
          <w:sz w:val="28"/>
          <w:szCs w:val="28"/>
        </w:rPr>
      </w:pPr>
    </w:p>
    <w:p w:rsidR="00526CB7" w:rsidRPr="00422D22" w:rsidRDefault="00526CB7"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 xml:space="preserve">2.16. </w:t>
      </w:r>
      <w:r w:rsidRPr="00422D22">
        <w:rPr>
          <w:rFonts w:ascii="Times New Roman" w:eastAsia="Microsoft YaHei" w:hAnsi="Times New Roman" w:cs="Times New Roman"/>
          <w:b/>
          <w:kern w:val="24"/>
          <w:sz w:val="28"/>
          <w:szCs w:val="28"/>
        </w:rPr>
        <w:t xml:space="preserve">Итоговое занятие. Рефлексия учебной деятельности </w:t>
      </w:r>
      <w:r w:rsidRPr="00422D22">
        <w:rPr>
          <w:rFonts w:ascii="Times New Roman" w:hAnsi="Times New Roman" w:cs="Times New Roman"/>
          <w:b/>
          <w:color w:val="000000"/>
          <w:sz w:val="28"/>
          <w:szCs w:val="28"/>
        </w:rPr>
        <w:t>(1час)</w:t>
      </w:r>
    </w:p>
    <w:p w:rsidR="00526CB7" w:rsidRPr="00422D22" w:rsidRDefault="00526CB7"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526CB7" w:rsidRPr="00422D22" w:rsidRDefault="00526CB7"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color w:val="000000"/>
          <w:sz w:val="28"/>
          <w:szCs w:val="28"/>
        </w:rPr>
        <w:t>Анализ пройденного материала. Планирование дальнейшей деятельности.</w:t>
      </w:r>
      <w:r w:rsidRPr="00422D22">
        <w:rPr>
          <w:rFonts w:ascii="Times New Roman" w:hAnsi="Times New Roman" w:cs="Times New Roman"/>
          <w:b/>
          <w:sz w:val="28"/>
          <w:szCs w:val="28"/>
        </w:rPr>
        <w:t xml:space="preserve"> </w:t>
      </w:r>
    </w:p>
    <w:p w:rsidR="00526CB7" w:rsidRPr="00422D22" w:rsidRDefault="00526CB7" w:rsidP="00422D22">
      <w:pPr>
        <w:tabs>
          <w:tab w:val="left" w:pos="1080"/>
        </w:tabs>
        <w:spacing w:after="0" w:line="240" w:lineRule="auto"/>
        <w:ind w:firstLine="709"/>
        <w:jc w:val="both"/>
        <w:rPr>
          <w:rFonts w:ascii="Times New Roman" w:hAnsi="Times New Roman" w:cs="Times New Roman"/>
          <w:b/>
          <w:sz w:val="28"/>
          <w:szCs w:val="28"/>
        </w:rPr>
      </w:pPr>
    </w:p>
    <w:p w:rsidR="00C33FEE" w:rsidRPr="006B0B65" w:rsidRDefault="006B0B65" w:rsidP="006B0B65">
      <w:pPr>
        <w:tabs>
          <w:tab w:val="left" w:pos="1080"/>
        </w:tabs>
        <w:spacing w:after="0" w:line="240" w:lineRule="auto"/>
        <w:ind w:firstLine="709"/>
        <w:contextualSpacing/>
        <w:jc w:val="center"/>
        <w:rPr>
          <w:rFonts w:ascii="Times New Roman" w:hAnsi="Times New Roman" w:cs="Times New Roman"/>
          <w:b/>
          <w:sz w:val="28"/>
          <w:szCs w:val="28"/>
        </w:rPr>
      </w:pPr>
      <w:r w:rsidRPr="006B0B65">
        <w:rPr>
          <w:rFonts w:ascii="Times New Roman" w:hAnsi="Times New Roman" w:cs="Times New Roman"/>
          <w:b/>
          <w:sz w:val="28"/>
          <w:szCs w:val="28"/>
        </w:rPr>
        <w:t>Оборудование, используемое на занятиях 1 модуля</w:t>
      </w:r>
    </w:p>
    <w:tbl>
      <w:tblPr>
        <w:tblStyle w:val="a9"/>
        <w:tblW w:w="9747" w:type="dxa"/>
        <w:tblLayout w:type="fixed"/>
        <w:tblLook w:val="04A0"/>
      </w:tblPr>
      <w:tblGrid>
        <w:gridCol w:w="772"/>
        <w:gridCol w:w="1037"/>
        <w:gridCol w:w="3261"/>
        <w:gridCol w:w="1134"/>
        <w:gridCol w:w="3543"/>
      </w:tblGrid>
      <w:tr w:rsidR="006B0B65" w:rsidRPr="00121FD6" w:rsidTr="001F0A26">
        <w:tc>
          <w:tcPr>
            <w:tcW w:w="772" w:type="dxa"/>
          </w:tcPr>
          <w:p w:rsidR="006B0B65" w:rsidRPr="00121FD6" w:rsidRDefault="006B0B65" w:rsidP="001F0A26">
            <w:pPr>
              <w:jc w:val="cente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 п/п</w:t>
            </w: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Количество часов</w:t>
            </w:r>
          </w:p>
        </w:tc>
        <w:tc>
          <w:tcPr>
            <w:tcW w:w="3261" w:type="dxa"/>
          </w:tcPr>
          <w:p w:rsidR="006B0B65" w:rsidRPr="00121FD6" w:rsidRDefault="006B0B65" w:rsidP="001F0A26">
            <w:pPr>
              <w:jc w:val="cente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Тема занятия</w:t>
            </w:r>
          </w:p>
        </w:tc>
        <w:tc>
          <w:tcPr>
            <w:tcW w:w="1134" w:type="dxa"/>
          </w:tcPr>
          <w:p w:rsidR="006B0B65" w:rsidRPr="00121FD6" w:rsidRDefault="006B0B65" w:rsidP="001F0A26">
            <w:pPr>
              <w:jc w:val="cente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Место</w:t>
            </w:r>
          </w:p>
        </w:tc>
        <w:tc>
          <w:tcPr>
            <w:tcW w:w="3543" w:type="dxa"/>
          </w:tcPr>
          <w:p w:rsidR="006B0B65" w:rsidRPr="00121FD6" w:rsidRDefault="006B0B65" w:rsidP="001F0A26">
            <w:pPr>
              <w:jc w:val="cente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Используемое оборудование</w:t>
            </w:r>
          </w:p>
        </w:tc>
      </w:tr>
      <w:tr w:rsidR="006B0B65" w:rsidRPr="00121FD6" w:rsidTr="001F0A26">
        <w:tc>
          <w:tcPr>
            <w:tcW w:w="9747" w:type="dxa"/>
            <w:gridSpan w:val="5"/>
          </w:tcPr>
          <w:p w:rsidR="006B0B65" w:rsidRPr="00526CB7" w:rsidRDefault="006B0B65" w:rsidP="001F0A26">
            <w:pPr>
              <w:jc w:val="center"/>
              <w:rPr>
                <w:rFonts w:ascii="Times New Roman" w:hAnsi="Times New Roman" w:cs="Times New Roman"/>
                <w:color w:val="000000" w:themeColor="text1"/>
                <w:sz w:val="24"/>
                <w:szCs w:val="24"/>
              </w:rPr>
            </w:pPr>
            <w:r w:rsidRPr="00526CB7">
              <w:rPr>
                <w:rFonts w:ascii="Times New Roman" w:hAnsi="Times New Roman" w:cs="Times New Roman"/>
                <w:b/>
                <w:sz w:val="24"/>
                <w:szCs w:val="24"/>
              </w:rPr>
              <w:t>Раздел 1. «Генетика и медицина»</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b/>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 xml:space="preserve">Общее представление о генетике как науке. </w:t>
            </w:r>
            <w:r w:rsidRPr="00121FD6">
              <w:rPr>
                <w:rFonts w:eastAsia="Microsoft YaHei"/>
                <w:kern w:val="24"/>
              </w:rPr>
              <w:lastRenderedPageBreak/>
              <w:t>Медицинская генетика</w:t>
            </w:r>
          </w:p>
        </w:tc>
        <w:tc>
          <w:tcPr>
            <w:tcW w:w="1134"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lastRenderedPageBreak/>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lastRenderedPageBreak/>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Человек как объект генетических исследований</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b/>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Медицинская этика. Этические проблемы медицинской генетики.</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Наследственная информация и её реализация в клетке</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Природа гена</w:t>
            </w:r>
          </w:p>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Строение гена на молекулярном уровне</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Камера для горизонтального электрофореза с источником питания</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Генетический амплификатор БИС</w:t>
            </w:r>
          </w:p>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sz w:val="24"/>
                <w:szCs w:val="24"/>
              </w:rPr>
              <w:t>Автоклав</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Вортекс микроспин</w:t>
            </w:r>
          </w:p>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sz w:val="24"/>
                <w:szCs w:val="24"/>
              </w:rPr>
              <w:t>Магнитная мешалка с подогревом</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sz w:val="24"/>
                <w:szCs w:val="24"/>
              </w:rPr>
              <w:t>Стерилизатор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Хромосомный уровень организации генетического материала</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sz w:val="24"/>
                <w:szCs w:val="24"/>
              </w:rPr>
              <w:t>Интерактивная панель</w:t>
            </w:r>
          </w:p>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sz w:val="24"/>
                <w:szCs w:val="24"/>
              </w:rPr>
              <w:t>Ноутбук</w:t>
            </w:r>
          </w:p>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sz w:val="24"/>
                <w:szCs w:val="24"/>
              </w:rPr>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p w:rsidR="006B0B65" w:rsidRPr="00121FD6" w:rsidRDefault="006B0B65" w:rsidP="001F0A26">
            <w:p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Нехромосомное (цитоплазматическое) наследование</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sz w:val="24"/>
                <w:szCs w:val="24"/>
              </w:rPr>
              <w:t>Оптический  микроскоп с системой визуализации с тринокулярным тубусом</w:t>
            </w:r>
          </w:p>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sz w:val="24"/>
                <w:szCs w:val="24"/>
              </w:rPr>
              <w:t>Процессор</w:t>
            </w:r>
          </w:p>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sz w:val="24"/>
                <w:szCs w:val="24"/>
              </w:rPr>
              <w:t>Монитор</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sz w:val="24"/>
                <w:szCs w:val="24"/>
              </w:rPr>
              <w:t>Источник бесперебойного питания</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Основные закономерности изменчивости</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Хромосомные перестройки и геномные мутации</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Молекулярные механизмы мутагенеза и репарации ДНК</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rPr>
          <w:trHeight w:val="828"/>
        </w:trPr>
        <w:tc>
          <w:tcPr>
            <w:tcW w:w="772" w:type="dxa"/>
          </w:tcPr>
          <w:p w:rsidR="006B0B65" w:rsidRPr="00121FD6" w:rsidRDefault="006B0B65" w:rsidP="001F0A26">
            <w:pPr>
              <w:pStyle w:val="a4"/>
              <w:numPr>
                <w:ilvl w:val="0"/>
                <w:numId w:val="15"/>
              </w:numPr>
              <w:rPr>
                <w:rFonts w:ascii="Times New Roman" w:hAnsi="Times New Roman" w:cs="Times New Roman"/>
                <w:b/>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Генетика развития</w:t>
            </w:r>
          </w:p>
        </w:tc>
        <w:tc>
          <w:tcPr>
            <w:tcW w:w="1134"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ПЦР-бокс с УФ-облучениемАвтоклав</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sz w:val="24"/>
                <w:szCs w:val="24"/>
              </w:rPr>
              <w:t>Стерилизатор</w:t>
            </w:r>
          </w:p>
        </w:tc>
      </w:tr>
      <w:tr w:rsidR="006B0B65" w:rsidRPr="00121FD6" w:rsidTr="001F0A26">
        <w:trPr>
          <w:trHeight w:val="354"/>
        </w:trPr>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Методы изучения генетики человека</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rPr>
          <w:trHeight w:val="562"/>
        </w:trPr>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Хромосомные заболевая человека</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Система гель-документирования с трансиллюминатором</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Вортекс микроспин</w:t>
            </w:r>
          </w:p>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sz w:val="24"/>
                <w:szCs w:val="24"/>
              </w:rPr>
              <w:t>Магнитная мешалка с подогревом</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sz w:val="24"/>
                <w:szCs w:val="24"/>
              </w:rPr>
              <w:lastRenderedPageBreak/>
              <w:t>Стерилизатор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Генные заболевая человека</w:t>
            </w:r>
          </w:p>
        </w:tc>
        <w:tc>
          <w:tcPr>
            <w:tcW w:w="1134"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rPr>
          <w:trHeight w:val="562"/>
        </w:trPr>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Генетические основы рака</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526CB7"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Pr>
                <w:rFonts w:eastAsia="Microsoft YaHei"/>
                <w:kern w:val="24"/>
              </w:rPr>
              <w:t xml:space="preserve">Итоговое занятие. </w:t>
            </w:r>
            <w:r w:rsidR="006B0B65" w:rsidRPr="00121FD6">
              <w:rPr>
                <w:rFonts w:eastAsia="Microsoft YaHei"/>
                <w:kern w:val="24"/>
              </w:rPr>
              <w:t>Рефлексия</w:t>
            </w:r>
            <w:r>
              <w:rPr>
                <w:rFonts w:eastAsia="Microsoft YaHei"/>
                <w:kern w:val="24"/>
              </w:rPr>
              <w:t xml:space="preserve"> учебной деятельности.</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526CB7" w:rsidRPr="00121FD6" w:rsidTr="001F0A26">
        <w:tc>
          <w:tcPr>
            <w:tcW w:w="9747" w:type="dxa"/>
            <w:gridSpan w:val="5"/>
          </w:tcPr>
          <w:p w:rsidR="00526CB7" w:rsidRPr="00526CB7" w:rsidRDefault="00526CB7" w:rsidP="00526CB7">
            <w:pPr>
              <w:jc w:val="center"/>
              <w:rPr>
                <w:rFonts w:ascii="Times New Roman" w:hAnsi="Times New Roman" w:cs="Times New Roman"/>
                <w:color w:val="000000" w:themeColor="text1"/>
                <w:sz w:val="24"/>
                <w:szCs w:val="24"/>
              </w:rPr>
            </w:pPr>
            <w:r w:rsidRPr="00526CB7">
              <w:rPr>
                <w:rFonts w:ascii="Times New Roman" w:hAnsi="Times New Roman" w:cs="Times New Roman"/>
                <w:b/>
                <w:sz w:val="24"/>
                <w:szCs w:val="24"/>
              </w:rPr>
              <w:t>Раздел 2. «Физиология человека»</w:t>
            </w:r>
          </w:p>
        </w:tc>
      </w:tr>
      <w:tr w:rsidR="006B0B65" w:rsidRPr="00121FD6" w:rsidTr="001F0A26">
        <w:trPr>
          <w:trHeight w:val="58"/>
        </w:trPr>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Физиология – теоретическая основа медицины.</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Регистратор биоэлектрических потенциалов активности головного мозга</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sz w:val="24"/>
                <w:szCs w:val="24"/>
              </w:rPr>
              <w:t>Нейрогарнитура</w:t>
            </w:r>
          </w:p>
        </w:tc>
      </w:tr>
      <w:tr w:rsidR="006B0B65" w:rsidRPr="00121FD6" w:rsidTr="001F0A26">
        <w:trPr>
          <w:trHeight w:val="147"/>
        </w:trPr>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spacing w:before="0" w:beforeAutospacing="0" w:after="0" w:afterAutospacing="0"/>
              <w:jc w:val="both"/>
            </w:pPr>
            <w:r w:rsidRPr="00121FD6">
              <w:rPr>
                <w:rFonts w:eastAsia="Microsoft YaHei"/>
                <w:kern w:val="24"/>
              </w:rPr>
              <w:t>Организм человека и составляющие его структуры</w:t>
            </w:r>
          </w:p>
        </w:tc>
        <w:tc>
          <w:tcPr>
            <w:tcW w:w="1134"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rPr>
          <w:trHeight w:val="283"/>
        </w:trPr>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spacing w:before="0" w:beforeAutospacing="0" w:after="0" w:afterAutospacing="0"/>
              <w:jc w:val="both"/>
            </w:pPr>
            <w:r w:rsidRPr="00121FD6">
              <w:rPr>
                <w:rFonts w:eastAsia="Microsoft YaHei"/>
                <w:kern w:val="24"/>
              </w:rPr>
              <w:t>Физиология опорно-двигательного аппарата</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Электрогарнитура</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 xml:space="preserve"> Цифровая лаборатория в области нейро и психофизиологии человека, Нейрогарнитура, Электрогарнитура</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Физиология центральной нервной системы.</w:t>
            </w:r>
          </w:p>
        </w:tc>
        <w:tc>
          <w:tcPr>
            <w:tcW w:w="1134"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p w:rsidR="006B0B65" w:rsidRPr="00121FD6" w:rsidRDefault="006B0B65" w:rsidP="001F0A26">
            <w:p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Физиология центральной нервной системы (практическое занятие)</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Электрогарнитура</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 xml:space="preserve"> Цифровая лаборатория в области нейро и психофизиологии человека, Нейрогарнитура, Электрогарнитура</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Гормональная регуляция физиологических функций.</w:t>
            </w:r>
          </w:p>
        </w:tc>
        <w:tc>
          <w:tcPr>
            <w:tcW w:w="1134"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Физиология кровообращения</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sz w:val="24"/>
                <w:szCs w:val="24"/>
              </w:rPr>
              <w:t>Электрогарнитура</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Цифровая лаборатория в области нейро и психофизиологии человека, Нейрогарнитура, Электрогарнитура</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Физиология дыхания</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526CB7">
        <w:trPr>
          <w:trHeight w:val="417"/>
        </w:trPr>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Физиология пищеварения</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Водяная баня</w:t>
            </w:r>
          </w:p>
          <w:p w:rsidR="006B0B65" w:rsidRPr="00121FD6" w:rsidRDefault="006B0B65" w:rsidP="00526CB7">
            <w:pPr>
              <w:rPr>
                <w:rFonts w:ascii="Times New Roman" w:hAnsi="Times New Roman" w:cs="Times New Roman"/>
                <w:color w:val="000000" w:themeColor="text1"/>
                <w:sz w:val="24"/>
                <w:szCs w:val="24"/>
              </w:rPr>
            </w:pPr>
            <w:r w:rsidRPr="00121FD6">
              <w:rPr>
                <w:rFonts w:ascii="Times New Roman" w:hAnsi="Times New Roman" w:cs="Times New Roman"/>
                <w:sz w:val="24"/>
                <w:szCs w:val="24"/>
              </w:rPr>
              <w:t>Дистиллятор лабораторный</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Обмен веществ и энергии. Питание</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rPr>
          <w:trHeight w:val="301"/>
        </w:trPr>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Терморегуляция</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Морозильник для реактивов</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Выделение</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rPr>
          <w:trHeight w:val="828"/>
        </w:trPr>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Физиология сенсорных систем</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526CB7">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Цифровая лаборатория</w:t>
            </w:r>
            <w:r w:rsidR="00526CB7" w:rsidRPr="00121FD6">
              <w:rPr>
                <w:rFonts w:ascii="Times New Roman" w:hAnsi="Times New Roman" w:cs="Times New Roman"/>
                <w:color w:val="000000" w:themeColor="text1"/>
                <w:sz w:val="24"/>
                <w:szCs w:val="24"/>
              </w:rPr>
              <w:t xml:space="preserve"> в области нейро и психофизиологии человека</w:t>
            </w:r>
            <w:r w:rsidRPr="00121FD6">
              <w:rPr>
                <w:rFonts w:ascii="Times New Roman" w:hAnsi="Times New Roman" w:cs="Times New Roman"/>
                <w:color w:val="000000" w:themeColor="text1"/>
                <w:sz w:val="24"/>
                <w:szCs w:val="24"/>
              </w:rPr>
              <w:t>, Нейрогарнитура, Электрогарнитура</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6B0B65"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Интегративная деятельность мозга</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B0B65" w:rsidRPr="00121FD6" w:rsidRDefault="006B0B65"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Роль физиологии в системе медицинского образования</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B0B65" w:rsidRPr="00121FD6" w:rsidTr="001F0A26">
        <w:tc>
          <w:tcPr>
            <w:tcW w:w="772" w:type="dxa"/>
          </w:tcPr>
          <w:p w:rsidR="006B0B65" w:rsidRPr="00121FD6" w:rsidRDefault="006B0B65" w:rsidP="001F0A26">
            <w:pPr>
              <w:pStyle w:val="a4"/>
              <w:numPr>
                <w:ilvl w:val="0"/>
                <w:numId w:val="15"/>
              </w:numPr>
              <w:rPr>
                <w:rFonts w:ascii="Times New Roman" w:hAnsi="Times New Roman" w:cs="Times New Roman"/>
                <w:color w:val="000000" w:themeColor="text1"/>
                <w:sz w:val="24"/>
                <w:szCs w:val="24"/>
              </w:rPr>
            </w:pPr>
          </w:p>
        </w:tc>
        <w:tc>
          <w:tcPr>
            <w:tcW w:w="1037" w:type="dxa"/>
          </w:tcPr>
          <w:p w:rsidR="006B0B65" w:rsidRPr="00121FD6" w:rsidRDefault="006B0B65"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B0B65" w:rsidRPr="00121FD6" w:rsidRDefault="00526CB7"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Pr>
                <w:rFonts w:eastAsia="Microsoft YaHei"/>
                <w:kern w:val="24"/>
              </w:rPr>
              <w:t xml:space="preserve">Итоговое занятие. </w:t>
            </w:r>
            <w:r w:rsidR="006B0B65" w:rsidRPr="00121FD6">
              <w:rPr>
                <w:rFonts w:eastAsia="Microsoft YaHei"/>
                <w:kern w:val="24"/>
              </w:rPr>
              <w:t>Рефлексия</w:t>
            </w:r>
            <w:r>
              <w:rPr>
                <w:rFonts w:eastAsia="Microsoft YaHei"/>
                <w:kern w:val="24"/>
              </w:rPr>
              <w:t xml:space="preserve"> учебной деятельности</w:t>
            </w:r>
          </w:p>
        </w:tc>
        <w:tc>
          <w:tcPr>
            <w:tcW w:w="1134" w:type="dxa"/>
          </w:tcPr>
          <w:p w:rsidR="006B0B65" w:rsidRPr="00121FD6" w:rsidRDefault="006B0B65"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B0B65" w:rsidRPr="00121FD6" w:rsidRDefault="006B0B65"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bl>
    <w:p w:rsidR="006B0B65" w:rsidRDefault="006B0B65" w:rsidP="00930BD6">
      <w:pPr>
        <w:tabs>
          <w:tab w:val="left" w:pos="1080"/>
        </w:tabs>
        <w:spacing w:after="0" w:line="240" w:lineRule="auto"/>
        <w:ind w:firstLine="709"/>
        <w:contextualSpacing/>
        <w:jc w:val="both"/>
        <w:rPr>
          <w:rFonts w:ascii="Times New Roman" w:hAnsi="Times New Roman" w:cs="Times New Roman"/>
          <w:sz w:val="28"/>
          <w:szCs w:val="28"/>
        </w:rPr>
      </w:pPr>
    </w:p>
    <w:p w:rsidR="006B0B65" w:rsidRPr="006B0B65" w:rsidRDefault="006B0B65" w:rsidP="006B0B65">
      <w:pPr>
        <w:tabs>
          <w:tab w:val="left" w:pos="1080"/>
        </w:tabs>
        <w:spacing w:after="0" w:line="240" w:lineRule="auto"/>
        <w:contextualSpacing/>
        <w:jc w:val="center"/>
        <w:rPr>
          <w:rFonts w:ascii="Times New Roman" w:hAnsi="Times New Roman" w:cs="Times New Roman"/>
          <w:b/>
          <w:sz w:val="28"/>
          <w:szCs w:val="28"/>
        </w:rPr>
      </w:pPr>
      <w:r w:rsidRPr="006B0B65">
        <w:rPr>
          <w:rFonts w:ascii="Times New Roman" w:hAnsi="Times New Roman" w:cs="Times New Roman"/>
          <w:b/>
          <w:sz w:val="28"/>
          <w:szCs w:val="28"/>
        </w:rPr>
        <w:t>Модуль 2.</w:t>
      </w:r>
    </w:p>
    <w:p w:rsidR="00DE049E" w:rsidRPr="00422D22" w:rsidRDefault="00DE049E" w:rsidP="00422D22">
      <w:pPr>
        <w:tabs>
          <w:tab w:val="left" w:pos="1080"/>
        </w:tabs>
        <w:spacing w:after="0" w:line="240" w:lineRule="auto"/>
        <w:contextualSpacing/>
        <w:jc w:val="both"/>
        <w:rPr>
          <w:rFonts w:ascii="Times New Roman" w:hAnsi="Times New Roman" w:cs="Times New Roman"/>
          <w:b/>
          <w:sz w:val="28"/>
          <w:szCs w:val="28"/>
        </w:rPr>
      </w:pPr>
      <w:r w:rsidRPr="00422D22">
        <w:rPr>
          <w:rFonts w:ascii="Times New Roman" w:hAnsi="Times New Roman" w:cs="Times New Roman"/>
          <w:b/>
          <w:sz w:val="28"/>
          <w:szCs w:val="28"/>
        </w:rPr>
        <w:t>Раздел 3. «Человек и его здоровье»  (44 часа)</w:t>
      </w:r>
    </w:p>
    <w:p w:rsidR="00DE049E" w:rsidRPr="00422D22" w:rsidRDefault="00D86699" w:rsidP="00422D22">
      <w:pPr>
        <w:tabs>
          <w:tab w:val="left" w:pos="851"/>
          <w:tab w:val="left" w:pos="1080"/>
        </w:tabs>
        <w:spacing w:after="0" w:line="240" w:lineRule="auto"/>
        <w:contextualSpacing/>
        <w:jc w:val="both"/>
        <w:rPr>
          <w:rFonts w:ascii="Times New Roman" w:hAnsi="Times New Roman" w:cs="Times New Roman"/>
          <w:b/>
          <w:i/>
          <w:color w:val="000000"/>
          <w:sz w:val="28"/>
          <w:szCs w:val="28"/>
        </w:rPr>
      </w:pPr>
      <w:r w:rsidRPr="00422D22">
        <w:rPr>
          <w:rFonts w:ascii="Times New Roman" w:hAnsi="Times New Roman" w:cs="Times New Roman"/>
          <w:b/>
          <w:i/>
          <w:color w:val="000000"/>
          <w:sz w:val="28"/>
          <w:szCs w:val="28"/>
        </w:rPr>
        <w:t xml:space="preserve">          </w:t>
      </w:r>
      <w:r w:rsidR="00DE049E" w:rsidRPr="00422D22">
        <w:rPr>
          <w:rFonts w:ascii="Times New Roman" w:hAnsi="Times New Roman" w:cs="Times New Roman"/>
          <w:b/>
          <w:i/>
          <w:color w:val="000000"/>
          <w:sz w:val="28"/>
          <w:szCs w:val="28"/>
        </w:rPr>
        <w:t>Теория (22 часа):</w:t>
      </w:r>
    </w:p>
    <w:p w:rsidR="00DE049E" w:rsidRPr="00422D22" w:rsidRDefault="00D86699" w:rsidP="00422D22">
      <w:pPr>
        <w:tabs>
          <w:tab w:val="left" w:pos="851"/>
          <w:tab w:val="left" w:pos="1080"/>
        </w:tabs>
        <w:spacing w:after="0" w:line="240" w:lineRule="auto"/>
        <w:contextualSpacing/>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          </w:t>
      </w:r>
      <w:r w:rsidR="00DE049E" w:rsidRPr="00422D22">
        <w:rPr>
          <w:rFonts w:ascii="Times New Roman" w:hAnsi="Times New Roman" w:cs="Times New Roman"/>
          <w:color w:val="000000"/>
          <w:sz w:val="28"/>
          <w:szCs w:val="28"/>
        </w:rPr>
        <w:t>Медицина и здоровье человека. Особенности медицинских профессий.</w:t>
      </w:r>
    </w:p>
    <w:p w:rsidR="00DE049E" w:rsidRPr="00422D22" w:rsidRDefault="00DE049E" w:rsidP="00422D22">
      <w:pPr>
        <w:tabs>
          <w:tab w:val="left" w:pos="1080"/>
        </w:tabs>
        <w:spacing w:after="0" w:line="240" w:lineRule="auto"/>
        <w:contextualSpacing/>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Hard skills и Soft skills медицинских специалистов. Здоровье человека и факторы его определяющие. Здоровый образ жизни. Факторы, сохраняющие здоровье.</w:t>
      </w:r>
      <w:r w:rsidR="00D86699" w:rsidRPr="00422D22">
        <w:rPr>
          <w:rFonts w:ascii="Times New Roman" w:hAnsi="Times New Roman" w:cs="Times New Roman"/>
          <w:color w:val="000000"/>
          <w:sz w:val="28"/>
          <w:szCs w:val="28"/>
        </w:rPr>
        <w:t xml:space="preserve"> Э</w:t>
      </w:r>
      <w:r w:rsidRPr="00422D22">
        <w:rPr>
          <w:rFonts w:ascii="Times New Roman" w:hAnsi="Times New Roman" w:cs="Times New Roman"/>
          <w:color w:val="000000"/>
          <w:sz w:val="28"/>
          <w:szCs w:val="28"/>
        </w:rPr>
        <w:t>кологические факторы негативного воздействия на человека искусственной окружающей среды. Экологически обусловленные заболевания. Наиболее распространенные хронические заболевания. Диагностика хронических заболеваний. Инфекционные заболевания. Диагностика инфекционных заболеваний.  СПИД</w:t>
      </w:r>
      <w:r w:rsidR="00D86699" w:rsidRPr="00422D22">
        <w:rPr>
          <w:rFonts w:ascii="Times New Roman" w:hAnsi="Times New Roman" w:cs="Times New Roman"/>
          <w:color w:val="000000"/>
          <w:sz w:val="28"/>
          <w:szCs w:val="28"/>
        </w:rPr>
        <w:t xml:space="preserve"> </w:t>
      </w:r>
      <w:r w:rsidRPr="00422D22">
        <w:rPr>
          <w:rFonts w:ascii="Times New Roman" w:hAnsi="Times New Roman" w:cs="Times New Roman"/>
          <w:color w:val="000000"/>
          <w:sz w:val="28"/>
          <w:szCs w:val="28"/>
        </w:rPr>
        <w:t>- болезнь века. Заболевания, связанные с вредными привычками. Гигиена питания. Заболевания, связанные с инфекционными агентами и паразитами, передающимися с пищей. Экстремальные ситуации. Оказание первой помощи. Реабилитация – это восстановление здоровья.</w:t>
      </w:r>
    </w:p>
    <w:p w:rsidR="00DE049E" w:rsidRPr="00422D22" w:rsidRDefault="00D86699" w:rsidP="00422D22">
      <w:pPr>
        <w:tabs>
          <w:tab w:val="left" w:pos="1080"/>
        </w:tabs>
        <w:spacing w:after="0" w:line="240" w:lineRule="auto"/>
        <w:contextualSpacing/>
        <w:jc w:val="both"/>
        <w:rPr>
          <w:rFonts w:ascii="Times New Roman" w:hAnsi="Times New Roman" w:cs="Times New Roman"/>
          <w:b/>
          <w:i/>
          <w:color w:val="000000"/>
          <w:sz w:val="28"/>
          <w:szCs w:val="28"/>
        </w:rPr>
      </w:pPr>
      <w:r w:rsidRPr="00422D22">
        <w:rPr>
          <w:rFonts w:ascii="Times New Roman" w:hAnsi="Times New Roman" w:cs="Times New Roman"/>
          <w:b/>
          <w:i/>
          <w:color w:val="000000"/>
          <w:sz w:val="28"/>
          <w:szCs w:val="28"/>
        </w:rPr>
        <w:t xml:space="preserve">           </w:t>
      </w:r>
      <w:r w:rsidR="00DE049E" w:rsidRPr="00422D22">
        <w:rPr>
          <w:rFonts w:ascii="Times New Roman" w:hAnsi="Times New Roman" w:cs="Times New Roman"/>
          <w:b/>
          <w:i/>
          <w:color w:val="000000"/>
          <w:sz w:val="28"/>
          <w:szCs w:val="28"/>
        </w:rPr>
        <w:t>Практика (22 часа):</w:t>
      </w:r>
    </w:p>
    <w:p w:rsidR="00DE049E" w:rsidRPr="00422D22" w:rsidRDefault="00D86699" w:rsidP="00422D22">
      <w:pPr>
        <w:tabs>
          <w:tab w:val="left" w:pos="1080"/>
        </w:tabs>
        <w:spacing w:after="0" w:line="240" w:lineRule="auto"/>
        <w:contextualSpacing/>
        <w:jc w:val="both"/>
        <w:rPr>
          <w:rFonts w:ascii="Times New Roman" w:hAnsi="Times New Roman" w:cs="Times New Roman"/>
          <w:sz w:val="28"/>
          <w:szCs w:val="28"/>
        </w:rPr>
      </w:pPr>
      <w:r w:rsidRPr="00422D22">
        <w:rPr>
          <w:rFonts w:ascii="Times New Roman" w:hAnsi="Times New Roman" w:cs="Times New Roman"/>
          <w:color w:val="000000"/>
          <w:sz w:val="28"/>
          <w:szCs w:val="28"/>
        </w:rPr>
        <w:t xml:space="preserve">           </w:t>
      </w:r>
      <w:r w:rsidR="00DE049E" w:rsidRPr="00422D22">
        <w:rPr>
          <w:rFonts w:ascii="Times New Roman" w:hAnsi="Times New Roman" w:cs="Times New Roman"/>
          <w:color w:val="000000"/>
          <w:sz w:val="28"/>
          <w:szCs w:val="28"/>
        </w:rPr>
        <w:t>Экспресс-скрининг уровня здоровья. Оц</w:t>
      </w:r>
      <w:r w:rsidRPr="00422D22">
        <w:rPr>
          <w:rFonts w:ascii="Times New Roman" w:hAnsi="Times New Roman" w:cs="Times New Roman"/>
          <w:color w:val="000000"/>
          <w:sz w:val="28"/>
          <w:szCs w:val="28"/>
        </w:rPr>
        <w:t xml:space="preserve">енка уровня адаптации организма. </w:t>
      </w:r>
      <w:r w:rsidR="00DE049E" w:rsidRPr="00422D22">
        <w:rPr>
          <w:rFonts w:ascii="Times New Roman" w:hAnsi="Times New Roman" w:cs="Times New Roman"/>
          <w:color w:val="000000"/>
          <w:sz w:val="28"/>
          <w:szCs w:val="28"/>
        </w:rPr>
        <w:t>Экспресс-оценка здоровья с помощью психологического теста. Психодиагностика функционального состояния организма. Методика по выявлению стрессоустойчивости. Инфекционный процесс. Факторы патогенности микроорганизмов. Методы изучения факторов патогенности. Инфекционный процесс. Биологический метод диагностики. Реакции иммунитета. Иммунопрофилактика и иммунотерапия инфекционных заболеваний. Вакцины. Определение энергозатрат по состоянию сердечных сокращений. Составление пищевого рациона.</w:t>
      </w:r>
      <w:r w:rsidR="00DE049E" w:rsidRPr="00422D22">
        <w:rPr>
          <w:rFonts w:ascii="Times New Roman" w:hAnsi="Times New Roman" w:cs="Times New Roman"/>
          <w:sz w:val="28"/>
          <w:szCs w:val="28"/>
        </w:rPr>
        <w:t xml:space="preserve"> </w:t>
      </w:r>
      <w:r w:rsidR="00DE049E" w:rsidRPr="00422D22">
        <w:rPr>
          <w:rFonts w:ascii="Times New Roman" w:hAnsi="Times New Roman" w:cs="Times New Roman"/>
          <w:color w:val="000000"/>
          <w:sz w:val="28"/>
          <w:szCs w:val="28"/>
        </w:rPr>
        <w:t xml:space="preserve">Основы и правила оказания первой помощи пострадавшим. Первая медицинская помощь при </w:t>
      </w:r>
      <w:r w:rsidR="00DE049E" w:rsidRPr="00422D22">
        <w:rPr>
          <w:rFonts w:ascii="Times New Roman" w:hAnsi="Times New Roman" w:cs="Times New Roman"/>
          <w:color w:val="000000"/>
          <w:sz w:val="28"/>
          <w:szCs w:val="28"/>
        </w:rPr>
        <w:lastRenderedPageBreak/>
        <w:t>неотложных состояниях у больных и пострадавших.</w:t>
      </w:r>
      <w:r w:rsidR="00DE049E" w:rsidRPr="00422D22">
        <w:rPr>
          <w:rFonts w:ascii="Times New Roman" w:hAnsi="Times New Roman" w:cs="Times New Roman"/>
          <w:sz w:val="28"/>
          <w:szCs w:val="28"/>
        </w:rPr>
        <w:t xml:space="preserve"> Сердечно-легочная реанимация.</w:t>
      </w:r>
    </w:p>
    <w:p w:rsidR="00AF7D93" w:rsidRPr="00422D22" w:rsidRDefault="00AF7D93" w:rsidP="00422D22">
      <w:pPr>
        <w:tabs>
          <w:tab w:val="left" w:pos="1080"/>
        </w:tabs>
        <w:spacing w:after="0" w:line="240" w:lineRule="auto"/>
        <w:contextualSpacing/>
        <w:jc w:val="both"/>
        <w:rPr>
          <w:rFonts w:ascii="Times New Roman" w:hAnsi="Times New Roman" w:cs="Times New Roman"/>
          <w:b/>
          <w:sz w:val="28"/>
          <w:szCs w:val="28"/>
        </w:rPr>
      </w:pPr>
      <w:r w:rsidRPr="00422D22">
        <w:rPr>
          <w:rFonts w:ascii="Times New Roman" w:hAnsi="Times New Roman" w:cs="Times New Roman"/>
          <w:b/>
          <w:sz w:val="28"/>
          <w:szCs w:val="28"/>
        </w:rPr>
        <w:t>Раздел 3. Человек и его здоровье (44 часа)</w:t>
      </w:r>
    </w:p>
    <w:p w:rsidR="00AF7D93" w:rsidRPr="00422D22" w:rsidRDefault="00AF7D93" w:rsidP="00422D22">
      <w:pPr>
        <w:tabs>
          <w:tab w:val="left" w:pos="1080"/>
        </w:tabs>
        <w:spacing w:after="0" w:line="240" w:lineRule="auto"/>
        <w:contextualSpacing/>
        <w:jc w:val="both"/>
        <w:rPr>
          <w:rFonts w:ascii="Times New Roman" w:hAnsi="Times New Roman" w:cs="Times New Roman"/>
          <w:b/>
          <w:sz w:val="28"/>
          <w:szCs w:val="28"/>
        </w:rPr>
      </w:pPr>
      <w:r w:rsidRPr="00422D22">
        <w:rPr>
          <w:rFonts w:ascii="Times New Roman" w:hAnsi="Times New Roman" w:cs="Times New Roman"/>
          <w:b/>
          <w:sz w:val="28"/>
          <w:szCs w:val="28"/>
        </w:rPr>
        <w:t>3.1. Медицина и здоровье человека (3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 xml:space="preserve">Теория (1 час): </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Здоровье и его характеристика. Факторы, определяющие здоровье населения.</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Практика (2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Практическая работа: «Состояние здоровья детей и подростков и факторы его формирующие».</w:t>
      </w:r>
    </w:p>
    <w:p w:rsidR="00AF7D93" w:rsidRPr="00422D22" w:rsidRDefault="00AF7D93" w:rsidP="00422D22">
      <w:pPr>
        <w:spacing w:after="0" w:line="240" w:lineRule="auto"/>
        <w:jc w:val="both"/>
        <w:rPr>
          <w:rFonts w:ascii="Times New Roman" w:hAnsi="Times New Roman" w:cs="Times New Roman"/>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3.2. Особенности медицинских профессий (1час)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Теория (1 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Характеристика угроз жизни и здоровью медицинских работников. Специфические профессиональные заболевания врачей. Система охраны труда и безопасности в медицинских организациях.</w:t>
      </w:r>
      <w:r w:rsidRPr="00422D22">
        <w:rPr>
          <w:rFonts w:ascii="Times New Roman" w:hAnsi="Times New Roman" w:cs="Times New Roman"/>
          <w:sz w:val="28"/>
          <w:szCs w:val="28"/>
        </w:rPr>
        <w:tab/>
      </w: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3.3. Hardskills и Soft skills медицинских специалистов (3 часа)</w:t>
      </w:r>
    </w:p>
    <w:p w:rsidR="00AF7D93" w:rsidRPr="00422D22" w:rsidRDefault="00AF7D93" w:rsidP="00422D22">
      <w:pPr>
        <w:spacing w:after="0" w:line="240" w:lineRule="auto"/>
        <w:jc w:val="both"/>
        <w:rPr>
          <w:rFonts w:ascii="Times New Roman" w:hAnsi="Times New Roman" w:cs="Times New Roman"/>
          <w:sz w:val="28"/>
          <w:szCs w:val="28"/>
          <w:lang w:val="en-US"/>
        </w:rPr>
      </w:pPr>
      <w:r w:rsidRPr="00422D22">
        <w:rPr>
          <w:rFonts w:ascii="Times New Roman" w:hAnsi="Times New Roman" w:cs="Times New Roman"/>
          <w:i/>
          <w:sz w:val="28"/>
          <w:szCs w:val="28"/>
        </w:rPr>
        <w:t>Теория</w:t>
      </w:r>
      <w:r w:rsidRPr="00422D22">
        <w:rPr>
          <w:rFonts w:ascii="Times New Roman" w:hAnsi="Times New Roman" w:cs="Times New Roman"/>
          <w:i/>
          <w:sz w:val="28"/>
          <w:szCs w:val="28"/>
          <w:lang w:val="en-US"/>
        </w:rPr>
        <w:t xml:space="preserve"> (1 </w:t>
      </w:r>
      <w:r w:rsidRPr="00422D22">
        <w:rPr>
          <w:rFonts w:ascii="Times New Roman" w:hAnsi="Times New Roman" w:cs="Times New Roman"/>
          <w:i/>
          <w:sz w:val="28"/>
          <w:szCs w:val="28"/>
        </w:rPr>
        <w:t>час</w:t>
      </w:r>
      <w:r w:rsidRPr="00422D22">
        <w:rPr>
          <w:rFonts w:ascii="Times New Roman" w:hAnsi="Times New Roman" w:cs="Times New Roman"/>
          <w:i/>
          <w:sz w:val="28"/>
          <w:szCs w:val="28"/>
          <w:lang w:val="en-US"/>
        </w:rPr>
        <w:t xml:space="preserve">): </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lang w:val="en-US"/>
        </w:rPr>
        <w:t xml:space="preserve">Hard skills </w:t>
      </w:r>
      <w:r w:rsidRPr="00422D22">
        <w:rPr>
          <w:rFonts w:ascii="Times New Roman" w:hAnsi="Times New Roman" w:cs="Times New Roman"/>
          <w:sz w:val="28"/>
          <w:szCs w:val="28"/>
        </w:rPr>
        <w:t>и</w:t>
      </w:r>
      <w:r w:rsidRPr="00422D22">
        <w:rPr>
          <w:rFonts w:ascii="Times New Roman" w:hAnsi="Times New Roman" w:cs="Times New Roman"/>
          <w:sz w:val="28"/>
          <w:szCs w:val="28"/>
          <w:lang w:val="en-US"/>
        </w:rPr>
        <w:t xml:space="preserve"> Soft skills. </w:t>
      </w:r>
      <w:r w:rsidRPr="00422D22">
        <w:rPr>
          <w:rFonts w:ascii="Times New Roman" w:hAnsi="Times New Roman" w:cs="Times New Roman"/>
          <w:sz w:val="28"/>
          <w:szCs w:val="28"/>
        </w:rPr>
        <w:t>Значение нетехнических навыков (softskills) для профессиональной компетентности врача.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Практика (2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Практическая работа: «Значимость «мягких навыков» в деятельности медицинских сотрудников».</w:t>
      </w:r>
    </w:p>
    <w:p w:rsidR="00AF7D93" w:rsidRPr="00422D22" w:rsidRDefault="00AF7D93" w:rsidP="00422D22">
      <w:pPr>
        <w:spacing w:after="0" w:line="240" w:lineRule="auto"/>
        <w:jc w:val="both"/>
        <w:rPr>
          <w:rFonts w:ascii="Times New Roman" w:hAnsi="Times New Roman" w:cs="Times New Roman"/>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3.4. Здоровье человека и факторы, его определяющие (1час)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Теория (1 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Показатели, обуславливающие здоровье человека. Факторы, определяющие здоровье человека. Физическое здоровье. Факторы, определяющие физическое здоровье.</w:t>
      </w:r>
    </w:p>
    <w:p w:rsidR="00AF7D93" w:rsidRPr="00422D22" w:rsidRDefault="00AF7D93" w:rsidP="00422D22">
      <w:pPr>
        <w:spacing w:after="0" w:line="240" w:lineRule="auto"/>
        <w:jc w:val="both"/>
        <w:rPr>
          <w:rFonts w:ascii="Times New Roman" w:hAnsi="Times New Roman" w:cs="Times New Roman"/>
          <w:b/>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3.5. Здоровый образ жизни. Факторы, сохраняющие здоровье (3 часа)</w:t>
      </w:r>
    </w:p>
    <w:p w:rsidR="00AF7D93" w:rsidRPr="00422D22" w:rsidRDefault="00AF7D93" w:rsidP="00422D22">
      <w:pPr>
        <w:spacing w:after="0" w:line="240" w:lineRule="auto"/>
        <w:jc w:val="both"/>
        <w:rPr>
          <w:rFonts w:ascii="Times New Roman" w:hAnsi="Times New Roman" w:cs="Times New Roman"/>
          <w:i/>
          <w:sz w:val="28"/>
          <w:szCs w:val="28"/>
        </w:rPr>
      </w:pPr>
      <w:r w:rsidRPr="00422D22">
        <w:rPr>
          <w:rFonts w:ascii="Times New Roman" w:hAnsi="Times New Roman" w:cs="Times New Roman"/>
          <w:i/>
          <w:sz w:val="28"/>
          <w:szCs w:val="28"/>
        </w:rPr>
        <w:t xml:space="preserve">Теория (1 час): </w:t>
      </w:r>
    </w:p>
    <w:p w:rsidR="00AF7D93" w:rsidRPr="00422D22" w:rsidRDefault="00AF7D93" w:rsidP="00422D22">
      <w:pPr>
        <w:spacing w:after="0" w:line="240" w:lineRule="auto"/>
        <w:jc w:val="both"/>
        <w:rPr>
          <w:rFonts w:ascii="Times New Roman" w:hAnsi="Times New Roman" w:cs="Times New Roman"/>
          <w:i/>
          <w:sz w:val="28"/>
          <w:szCs w:val="28"/>
        </w:rPr>
      </w:pPr>
      <w:r w:rsidRPr="00422D22">
        <w:rPr>
          <w:rFonts w:ascii="Times New Roman" w:hAnsi="Times New Roman" w:cs="Times New Roman"/>
          <w:sz w:val="28"/>
          <w:szCs w:val="28"/>
        </w:rPr>
        <w:t xml:space="preserve">Понятие о здоровом образе жизни. Принципы и методы здорового образа жизни. </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Практика (2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Практическая работа: «Формирование мотивации к здоровому образу жизни».</w:t>
      </w:r>
    </w:p>
    <w:p w:rsidR="00AF7D93" w:rsidRPr="00422D22" w:rsidRDefault="00AF7D93" w:rsidP="00422D22">
      <w:pPr>
        <w:spacing w:after="0" w:line="240" w:lineRule="auto"/>
        <w:jc w:val="both"/>
        <w:rPr>
          <w:rFonts w:ascii="Times New Roman" w:hAnsi="Times New Roman" w:cs="Times New Roman"/>
          <w:b/>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3.6. Экологические факторы негативного воздействия на человека искусственной окружающей среды (1 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Теория (1 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Условия жизни людей. Негативные воздействия искусственной окружающей среды. Пути их ликвидации и ослабления. Загрязнение окружающей среды.</w:t>
      </w:r>
    </w:p>
    <w:p w:rsidR="00AF7D93" w:rsidRPr="00422D22" w:rsidRDefault="00AF7D93" w:rsidP="00422D22">
      <w:pPr>
        <w:spacing w:after="0" w:line="240" w:lineRule="auto"/>
        <w:jc w:val="both"/>
        <w:rPr>
          <w:rFonts w:ascii="Times New Roman" w:hAnsi="Times New Roman" w:cs="Times New Roman"/>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3.7. Приспособление организма к различным условиям существования</w:t>
      </w: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lastRenderedPageBreak/>
        <w:t>(3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 xml:space="preserve">Теория (1 час): </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Адаптация, ее формы и механизмы.</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Практика (2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Практическая работа: «Адаптации человека к окружающей среде».</w:t>
      </w:r>
    </w:p>
    <w:p w:rsidR="00AF7D93" w:rsidRPr="00422D22" w:rsidRDefault="00AF7D93" w:rsidP="00422D22">
      <w:pPr>
        <w:spacing w:after="0" w:line="240" w:lineRule="auto"/>
        <w:jc w:val="both"/>
        <w:rPr>
          <w:rFonts w:ascii="Times New Roman" w:hAnsi="Times New Roman" w:cs="Times New Roman"/>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3.8. Хронофизиология и биоритмы человека (1час)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Теория (1 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Хронофизиология. Биологические ритмы человека. Классификация биологических ритмов человека.</w:t>
      </w:r>
    </w:p>
    <w:p w:rsidR="00AF7D93" w:rsidRPr="00422D22" w:rsidRDefault="00AF7D93" w:rsidP="00422D22">
      <w:pPr>
        <w:spacing w:after="0" w:line="240" w:lineRule="auto"/>
        <w:jc w:val="both"/>
        <w:rPr>
          <w:rFonts w:ascii="Times New Roman" w:hAnsi="Times New Roman" w:cs="Times New Roman"/>
          <w:b/>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3.9. Экологически обусловленные заболевания (3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 xml:space="preserve">Теория (1 час): </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Угрозы здоровью человека от воздействия факторов окружающей среды. Заболевания, вызванные или опосредованные факторам окружающей среды</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Практика (2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Практическая работа: «Основные элементы оценки риска здоровью человека».</w:t>
      </w:r>
    </w:p>
    <w:p w:rsidR="00AF7D93" w:rsidRPr="00422D22" w:rsidRDefault="00AF7D93" w:rsidP="00422D22">
      <w:pPr>
        <w:spacing w:after="0" w:line="240" w:lineRule="auto"/>
        <w:jc w:val="both"/>
        <w:rPr>
          <w:rFonts w:ascii="Times New Roman" w:hAnsi="Times New Roman" w:cs="Times New Roman"/>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3.10. Наиболее распространенные хронические заболевания(1час)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Теория (1 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Классификации хронических болезней. Критерии обоснования медико-социальной значимости проблемы. Болезни системы кровообращения. Злокачественные новообразования. Сахарный диабет.  Хронические болезни органов дыхания</w:t>
      </w:r>
    </w:p>
    <w:p w:rsidR="00AF7D93" w:rsidRPr="00422D22" w:rsidRDefault="00AF7D93" w:rsidP="00422D22">
      <w:pPr>
        <w:spacing w:after="0" w:line="240" w:lineRule="auto"/>
        <w:jc w:val="both"/>
        <w:rPr>
          <w:rFonts w:ascii="Times New Roman" w:hAnsi="Times New Roman" w:cs="Times New Roman"/>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3.11. Диагностика хронических заболеваний(3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 xml:space="preserve">Теория (1 час): </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Лабораторные</w:t>
      </w:r>
      <w:bookmarkStart w:id="9" w:name="_GoBack"/>
      <w:bookmarkEnd w:id="9"/>
      <w:r w:rsidRPr="00422D22">
        <w:rPr>
          <w:rFonts w:ascii="Times New Roman" w:hAnsi="Times New Roman" w:cs="Times New Roman"/>
          <w:sz w:val="28"/>
          <w:szCs w:val="28"/>
        </w:rPr>
        <w:t xml:space="preserve"> и инструментальные методы диагностики. Инвазивные и не инвазивные методы диагностики. Обзорная рентгенография, ультразвуковая диагностика, ЭКГ.</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Практика (2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Практическая работа: «ЭКГ – метод диагностики сердечно-сосудистых заболеваний».</w:t>
      </w:r>
    </w:p>
    <w:p w:rsidR="00AF7D93" w:rsidRPr="00422D22" w:rsidRDefault="00AF7D93" w:rsidP="00422D22">
      <w:pPr>
        <w:spacing w:after="0" w:line="240" w:lineRule="auto"/>
        <w:jc w:val="both"/>
        <w:rPr>
          <w:rFonts w:ascii="Times New Roman" w:hAnsi="Times New Roman" w:cs="Times New Roman"/>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3.12. Инфекционные заболевания (1час)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Теория (1 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Понятие об инфекции. Эпидемия, пандемия, эпидемический очаг. Понятие об иммунитете. Вакцины и сыворотки.</w:t>
      </w:r>
    </w:p>
    <w:p w:rsidR="00AF7D93" w:rsidRPr="00422D22" w:rsidRDefault="00AF7D93" w:rsidP="00422D22">
      <w:pPr>
        <w:spacing w:after="0" w:line="240" w:lineRule="auto"/>
        <w:jc w:val="both"/>
        <w:rPr>
          <w:rFonts w:ascii="Times New Roman" w:hAnsi="Times New Roman" w:cs="Times New Roman"/>
          <w:b/>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3.13. Диагностика инфекционных заболеваний (3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 xml:space="preserve">Теория (1 час): </w:t>
      </w:r>
    </w:p>
    <w:p w:rsidR="00AF7D93" w:rsidRPr="00422D22" w:rsidRDefault="00AF7D93" w:rsidP="00422D22">
      <w:pPr>
        <w:spacing w:after="0" w:line="240" w:lineRule="auto"/>
        <w:jc w:val="both"/>
        <w:rPr>
          <w:rFonts w:ascii="Times New Roman" w:hAnsi="Times New Roman" w:cs="Times New Roman"/>
          <w:i/>
          <w:sz w:val="28"/>
          <w:szCs w:val="28"/>
        </w:rPr>
      </w:pPr>
      <w:r w:rsidRPr="00422D22">
        <w:rPr>
          <w:rFonts w:ascii="Times New Roman" w:hAnsi="Times New Roman" w:cs="Times New Roman"/>
          <w:sz w:val="28"/>
          <w:szCs w:val="28"/>
        </w:rPr>
        <w:t>Анамнез. Объективное исследование. Лабораторная диагностика. Инструментальные исследования</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lastRenderedPageBreak/>
        <w:t>Практика (2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 xml:space="preserve">Практическая работа: «Лабораторная диагностика инфекционных заболеваний человека». </w:t>
      </w:r>
    </w:p>
    <w:p w:rsidR="00AF7D93" w:rsidRPr="00422D22" w:rsidRDefault="00AF7D93" w:rsidP="00422D22">
      <w:pPr>
        <w:spacing w:after="0" w:line="240" w:lineRule="auto"/>
        <w:jc w:val="both"/>
        <w:rPr>
          <w:rFonts w:ascii="Times New Roman" w:hAnsi="Times New Roman" w:cs="Times New Roman"/>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3.14. СПИД- болезнь века (1час)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Теория (1 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 xml:space="preserve">СПИД. ВИЧ. Средства переноса вируса ВИЧ. Пути передачи ВИЧ. </w:t>
      </w:r>
    </w:p>
    <w:p w:rsidR="00AF7D93" w:rsidRPr="00422D22" w:rsidRDefault="00AF7D93" w:rsidP="00422D22">
      <w:pPr>
        <w:spacing w:after="0" w:line="240" w:lineRule="auto"/>
        <w:jc w:val="both"/>
        <w:rPr>
          <w:rFonts w:ascii="Times New Roman" w:hAnsi="Times New Roman" w:cs="Times New Roman"/>
          <w:b/>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3.15. Заболевания, связанные с вредными привычками (3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 xml:space="preserve">Теория (1 час): </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Основные причины возникновения вредных привычек.</w:t>
      </w:r>
      <w:r w:rsidR="00DE7259" w:rsidRPr="00422D22">
        <w:rPr>
          <w:rFonts w:ascii="Times New Roman" w:hAnsi="Times New Roman" w:cs="Times New Roman"/>
          <w:sz w:val="28"/>
          <w:szCs w:val="28"/>
        </w:rPr>
        <w:t xml:space="preserve"> </w:t>
      </w:r>
      <w:r w:rsidRPr="00422D22">
        <w:rPr>
          <w:rFonts w:ascii="Times New Roman" w:hAnsi="Times New Roman" w:cs="Times New Roman"/>
          <w:sz w:val="28"/>
          <w:szCs w:val="28"/>
        </w:rPr>
        <w:t>Заболевания, связанные с вредными привычками</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Практика (2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Практическая работа: «Профилактика вредных привычек. Курение. Алкоголизм. Наркомания».</w:t>
      </w:r>
    </w:p>
    <w:p w:rsidR="00AF7D93" w:rsidRPr="00422D22" w:rsidRDefault="00AF7D93" w:rsidP="00422D22">
      <w:pPr>
        <w:spacing w:after="0" w:line="240" w:lineRule="auto"/>
        <w:jc w:val="both"/>
        <w:rPr>
          <w:rFonts w:ascii="Times New Roman" w:hAnsi="Times New Roman" w:cs="Times New Roman"/>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3.16. Гигиена питания (1час)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Теория (1 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Гигиена питания. Понятия, физиологические основы питания, теории питания. Заболевания, связанные с нарушением питания.</w:t>
      </w:r>
      <w:r w:rsidR="00DE7259" w:rsidRPr="00422D22">
        <w:rPr>
          <w:rFonts w:ascii="Times New Roman" w:hAnsi="Times New Roman" w:cs="Times New Roman"/>
          <w:sz w:val="28"/>
          <w:szCs w:val="28"/>
        </w:rPr>
        <w:t xml:space="preserve"> </w:t>
      </w:r>
      <w:r w:rsidRPr="00422D22">
        <w:rPr>
          <w:rFonts w:ascii="Times New Roman" w:hAnsi="Times New Roman" w:cs="Times New Roman"/>
          <w:sz w:val="28"/>
          <w:szCs w:val="28"/>
        </w:rPr>
        <w:t>Современные основы рационального питания.</w:t>
      </w:r>
    </w:p>
    <w:p w:rsidR="00AF7D93" w:rsidRPr="00422D22" w:rsidRDefault="00AF7D93" w:rsidP="00422D22">
      <w:pPr>
        <w:spacing w:after="0" w:line="240" w:lineRule="auto"/>
        <w:jc w:val="both"/>
        <w:rPr>
          <w:rFonts w:ascii="Times New Roman" w:hAnsi="Times New Roman" w:cs="Times New Roman"/>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3.17. Заболевания, связанные с инфекционными агентами и паразитами, передающимися с пищей (3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 xml:space="preserve">Теория (1 час): </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Инфекционные и паразитарные заболевания: холера, брюшной тиф, паратиф, бактериальная дизентерия (шигеллез), амебная дизентерия (амебиаз)</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Практика (2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Практическая работа: «Циклы развития паразитов в организме человека»</w:t>
      </w:r>
      <w:r w:rsidR="00DE7259" w:rsidRPr="00422D22">
        <w:rPr>
          <w:rFonts w:ascii="Times New Roman" w:hAnsi="Times New Roman" w:cs="Times New Roman"/>
          <w:sz w:val="28"/>
          <w:szCs w:val="28"/>
        </w:rPr>
        <w:t>.</w:t>
      </w:r>
    </w:p>
    <w:p w:rsidR="00AF7D93" w:rsidRPr="00422D22" w:rsidRDefault="00AF7D93" w:rsidP="00422D22">
      <w:pPr>
        <w:spacing w:after="0" w:line="240" w:lineRule="auto"/>
        <w:jc w:val="both"/>
        <w:rPr>
          <w:rFonts w:ascii="Times New Roman" w:hAnsi="Times New Roman" w:cs="Times New Roman"/>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3.18. Экстремальные ситуации (1час)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Теория (1 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 xml:space="preserve">Виды экстремальных ситуаций. Первая медицинская </w:t>
      </w:r>
      <w:r w:rsidR="00DE7259" w:rsidRPr="00422D22">
        <w:rPr>
          <w:rFonts w:ascii="Times New Roman" w:hAnsi="Times New Roman" w:cs="Times New Roman"/>
          <w:sz w:val="28"/>
          <w:szCs w:val="28"/>
        </w:rPr>
        <w:t>п</w:t>
      </w:r>
      <w:r w:rsidRPr="00422D22">
        <w:rPr>
          <w:rFonts w:ascii="Times New Roman" w:hAnsi="Times New Roman" w:cs="Times New Roman"/>
          <w:sz w:val="28"/>
          <w:szCs w:val="28"/>
        </w:rPr>
        <w:t>омощь.</w:t>
      </w:r>
    </w:p>
    <w:p w:rsidR="00DE7259" w:rsidRPr="00422D22" w:rsidRDefault="00DE7259" w:rsidP="00422D22">
      <w:pPr>
        <w:spacing w:after="0" w:line="240" w:lineRule="auto"/>
        <w:jc w:val="both"/>
        <w:rPr>
          <w:rFonts w:ascii="Times New Roman" w:hAnsi="Times New Roman" w:cs="Times New Roman"/>
          <w:b/>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3.19. Оказание первой помощи(3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 xml:space="preserve">Теория (1 час): </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Общие правила оказания первой помощи. Первая помощь при отравлениях.</w:t>
      </w:r>
    </w:p>
    <w:p w:rsidR="00AF7D93" w:rsidRPr="00422D22" w:rsidRDefault="00AF7D93" w:rsidP="00422D22">
      <w:pPr>
        <w:spacing w:after="0" w:line="240" w:lineRule="auto"/>
        <w:jc w:val="both"/>
        <w:rPr>
          <w:rFonts w:ascii="Times New Roman" w:hAnsi="Times New Roman" w:cs="Times New Roman"/>
          <w:i/>
          <w:sz w:val="28"/>
          <w:szCs w:val="28"/>
        </w:rPr>
      </w:pPr>
      <w:r w:rsidRPr="00422D22">
        <w:rPr>
          <w:rFonts w:ascii="Times New Roman" w:hAnsi="Times New Roman" w:cs="Times New Roman"/>
          <w:sz w:val="28"/>
          <w:szCs w:val="28"/>
        </w:rPr>
        <w:t>Первая помощь при ожогах, обморожении и поражении</w:t>
      </w:r>
      <w:r w:rsidR="00DE7259" w:rsidRPr="00422D22">
        <w:rPr>
          <w:rFonts w:ascii="Times New Roman" w:hAnsi="Times New Roman" w:cs="Times New Roman"/>
          <w:sz w:val="28"/>
          <w:szCs w:val="28"/>
        </w:rPr>
        <w:t xml:space="preserve"> </w:t>
      </w:r>
      <w:r w:rsidRPr="00422D22">
        <w:rPr>
          <w:rFonts w:ascii="Times New Roman" w:hAnsi="Times New Roman" w:cs="Times New Roman"/>
          <w:sz w:val="28"/>
          <w:szCs w:val="28"/>
        </w:rPr>
        <w:t>электрическим током. Первая помощь при укусах змей и животных. Первая помощь при кровотечении. Первая помощь при ранениях</w:t>
      </w:r>
      <w:r w:rsidR="00DE7259" w:rsidRPr="00422D22">
        <w:rPr>
          <w:rFonts w:ascii="Times New Roman" w:hAnsi="Times New Roman" w:cs="Times New Roman"/>
          <w:sz w:val="28"/>
          <w:szCs w:val="28"/>
        </w:rPr>
        <w:t>.</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Практика (2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 xml:space="preserve">Практическая работа: «Наложение различных повязок при оказании первой помощи». </w:t>
      </w:r>
    </w:p>
    <w:p w:rsidR="00AF7D93" w:rsidRPr="00422D22" w:rsidRDefault="00AF7D93" w:rsidP="00422D22">
      <w:pPr>
        <w:spacing w:after="0" w:line="240" w:lineRule="auto"/>
        <w:jc w:val="both"/>
        <w:rPr>
          <w:rFonts w:ascii="Times New Roman" w:hAnsi="Times New Roman" w:cs="Times New Roman"/>
          <w:b/>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lastRenderedPageBreak/>
        <w:t>3.20. Сердечно-легочная реанимация(1час)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Теория (1 час):</w:t>
      </w:r>
    </w:p>
    <w:p w:rsidR="00AF7D93" w:rsidRPr="00422D22" w:rsidRDefault="00AF7D93" w:rsidP="00422D22">
      <w:pPr>
        <w:tabs>
          <w:tab w:val="left" w:pos="1080"/>
        </w:tabs>
        <w:spacing w:after="0" w:line="240" w:lineRule="auto"/>
        <w:contextualSpacing/>
        <w:jc w:val="both"/>
        <w:rPr>
          <w:rFonts w:ascii="Times New Roman" w:hAnsi="Times New Roman" w:cs="Times New Roman"/>
          <w:sz w:val="28"/>
          <w:szCs w:val="28"/>
        </w:rPr>
      </w:pPr>
      <w:r w:rsidRPr="00422D22">
        <w:rPr>
          <w:rFonts w:ascii="Times New Roman" w:hAnsi="Times New Roman" w:cs="Times New Roman"/>
          <w:sz w:val="28"/>
          <w:szCs w:val="28"/>
        </w:rPr>
        <w:t>Основные принципы и методы сердечно-легочной реанимации</w:t>
      </w:r>
      <w:r w:rsidR="00DE7259" w:rsidRPr="00422D22">
        <w:rPr>
          <w:rFonts w:ascii="Times New Roman" w:hAnsi="Times New Roman" w:cs="Times New Roman"/>
          <w:sz w:val="28"/>
          <w:szCs w:val="28"/>
        </w:rPr>
        <w:t>.</w:t>
      </w:r>
    </w:p>
    <w:p w:rsidR="00AF7D93" w:rsidRPr="00422D22" w:rsidRDefault="00AF7D93" w:rsidP="00422D22">
      <w:pPr>
        <w:spacing w:after="0" w:line="240" w:lineRule="auto"/>
        <w:jc w:val="both"/>
        <w:rPr>
          <w:rFonts w:ascii="Times New Roman" w:hAnsi="Times New Roman" w:cs="Times New Roman"/>
          <w:b/>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3.21. Реабилитация – это восстановление здоровья(3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 xml:space="preserve">Теория (1 час): </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 xml:space="preserve">Понятие о медицинской реабилитации. Физиотерапия. Кинезиотерапия. </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Практика (2 часа):</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sz w:val="28"/>
          <w:szCs w:val="28"/>
        </w:rPr>
        <w:t>Практическая работа: «Лечебная физкультура».</w:t>
      </w:r>
    </w:p>
    <w:p w:rsidR="00AF7D93" w:rsidRPr="00422D22" w:rsidRDefault="00AF7D93" w:rsidP="00422D22">
      <w:pPr>
        <w:spacing w:after="0" w:line="240" w:lineRule="auto"/>
        <w:jc w:val="both"/>
        <w:rPr>
          <w:rFonts w:ascii="Times New Roman" w:hAnsi="Times New Roman" w:cs="Times New Roman"/>
          <w:color w:val="FF0000"/>
          <w:sz w:val="28"/>
          <w:szCs w:val="28"/>
        </w:rPr>
      </w:pP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b/>
          <w:sz w:val="28"/>
          <w:szCs w:val="28"/>
        </w:rPr>
        <w:t>3.22. Рефлексия (1час)</w:t>
      </w:r>
    </w:p>
    <w:p w:rsidR="00AF7D93" w:rsidRPr="00422D22" w:rsidRDefault="00AF7D93" w:rsidP="00422D22">
      <w:pPr>
        <w:spacing w:after="0" w:line="240" w:lineRule="auto"/>
        <w:jc w:val="both"/>
        <w:rPr>
          <w:rFonts w:ascii="Times New Roman" w:hAnsi="Times New Roman" w:cs="Times New Roman"/>
          <w:sz w:val="28"/>
          <w:szCs w:val="28"/>
        </w:rPr>
      </w:pPr>
      <w:r w:rsidRPr="00422D22">
        <w:rPr>
          <w:rFonts w:ascii="Times New Roman" w:hAnsi="Times New Roman" w:cs="Times New Roman"/>
          <w:i/>
          <w:sz w:val="28"/>
          <w:szCs w:val="28"/>
        </w:rPr>
        <w:t>Теория (1 час):</w:t>
      </w:r>
    </w:p>
    <w:p w:rsidR="00AF7D93" w:rsidRPr="00422D22" w:rsidRDefault="00AF7D93"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sz w:val="28"/>
          <w:szCs w:val="28"/>
        </w:rPr>
        <w:t>Анализ пройденного материала. Планирование дальнейшей деятельности.</w:t>
      </w:r>
    </w:p>
    <w:p w:rsidR="00DE049E" w:rsidRPr="00422D22" w:rsidRDefault="00DE049E" w:rsidP="00422D22">
      <w:pPr>
        <w:tabs>
          <w:tab w:val="left" w:pos="1080"/>
        </w:tabs>
        <w:spacing w:after="0" w:line="240" w:lineRule="auto"/>
        <w:contextualSpacing/>
        <w:jc w:val="both"/>
        <w:rPr>
          <w:rFonts w:ascii="Times New Roman" w:hAnsi="Times New Roman" w:cs="Times New Roman"/>
          <w:sz w:val="28"/>
          <w:szCs w:val="28"/>
        </w:rPr>
      </w:pPr>
    </w:p>
    <w:p w:rsidR="00DE049E" w:rsidRPr="00422D22" w:rsidRDefault="00DE049E" w:rsidP="00422D22">
      <w:pPr>
        <w:tabs>
          <w:tab w:val="left" w:pos="1080"/>
        </w:tabs>
        <w:spacing w:after="0" w:line="240" w:lineRule="auto"/>
        <w:contextualSpacing/>
        <w:jc w:val="both"/>
        <w:rPr>
          <w:rFonts w:ascii="Times New Roman" w:hAnsi="Times New Roman" w:cs="Times New Roman"/>
          <w:b/>
          <w:sz w:val="28"/>
          <w:szCs w:val="28"/>
        </w:rPr>
      </w:pPr>
      <w:r w:rsidRPr="00422D22">
        <w:rPr>
          <w:rFonts w:ascii="Times New Roman" w:hAnsi="Times New Roman" w:cs="Times New Roman"/>
          <w:b/>
          <w:sz w:val="28"/>
          <w:szCs w:val="28"/>
        </w:rPr>
        <w:t>Раздел 4. «Научно -</w:t>
      </w:r>
      <w:r w:rsidR="009C7596" w:rsidRPr="00422D22">
        <w:rPr>
          <w:rFonts w:ascii="Times New Roman" w:hAnsi="Times New Roman" w:cs="Times New Roman"/>
          <w:b/>
          <w:sz w:val="28"/>
          <w:szCs w:val="28"/>
        </w:rPr>
        <w:t xml:space="preserve"> </w:t>
      </w:r>
      <w:r w:rsidRPr="00422D22">
        <w:rPr>
          <w:rFonts w:ascii="Times New Roman" w:hAnsi="Times New Roman" w:cs="Times New Roman"/>
          <w:b/>
          <w:sz w:val="28"/>
          <w:szCs w:val="28"/>
        </w:rPr>
        <w:t>исследовательская деятельность в области медицины и здравоохранения»   (36 часов)</w:t>
      </w:r>
    </w:p>
    <w:p w:rsidR="00DE049E" w:rsidRPr="00422D22" w:rsidRDefault="00DE7259" w:rsidP="00422D22">
      <w:pPr>
        <w:tabs>
          <w:tab w:val="left" w:pos="1080"/>
        </w:tabs>
        <w:spacing w:after="0" w:line="240" w:lineRule="auto"/>
        <w:contextualSpacing/>
        <w:jc w:val="both"/>
        <w:rPr>
          <w:rFonts w:ascii="Times New Roman" w:hAnsi="Times New Roman" w:cs="Times New Roman"/>
          <w:b/>
          <w:i/>
          <w:color w:val="000000"/>
          <w:sz w:val="28"/>
          <w:szCs w:val="28"/>
        </w:rPr>
      </w:pPr>
      <w:r w:rsidRPr="00422D22">
        <w:rPr>
          <w:rFonts w:ascii="Times New Roman" w:hAnsi="Times New Roman" w:cs="Times New Roman"/>
          <w:i/>
          <w:color w:val="000000"/>
          <w:sz w:val="28"/>
          <w:szCs w:val="28"/>
        </w:rPr>
        <w:t xml:space="preserve">         </w:t>
      </w:r>
      <w:r w:rsidR="00DE049E" w:rsidRPr="00422D22">
        <w:rPr>
          <w:rFonts w:ascii="Times New Roman" w:hAnsi="Times New Roman" w:cs="Times New Roman"/>
          <w:b/>
          <w:i/>
          <w:color w:val="000000"/>
          <w:sz w:val="28"/>
          <w:szCs w:val="28"/>
        </w:rPr>
        <w:t>Теория (18 часов):</w:t>
      </w:r>
    </w:p>
    <w:p w:rsidR="00DE049E" w:rsidRPr="00422D22" w:rsidRDefault="00DE7259" w:rsidP="00422D22">
      <w:pPr>
        <w:tabs>
          <w:tab w:val="left" w:pos="1080"/>
        </w:tabs>
        <w:spacing w:after="0" w:line="240" w:lineRule="auto"/>
        <w:contextualSpacing/>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         </w:t>
      </w:r>
      <w:r w:rsidR="00DE049E" w:rsidRPr="00422D22">
        <w:rPr>
          <w:rFonts w:ascii="Times New Roman" w:hAnsi="Times New Roman" w:cs="Times New Roman"/>
          <w:color w:val="000000"/>
          <w:sz w:val="28"/>
          <w:szCs w:val="28"/>
        </w:rPr>
        <w:t>Методология научных исследований. Выбор темы научного исследования. Дизайн научных исследований в медицине.  Этапы научного исследования. Особенности исследований в медицине. Подготовительный этап. Определение темы исследования. Организационный этап исследование. Планирование исследовательской деятельности. Информация. Источники информации. Правила оформления проектно- исследовательской работы. Основы научной этики и организации труда. Иностранный язык и профессиональная деятельность медицинского работника. Подготовка научных докладов. Подготовка тезисов научных докладов. Методология научных исследований. Подготовка и использование презентаций. Подготовка публичного выступления при защите исследования.</w:t>
      </w:r>
    </w:p>
    <w:p w:rsidR="00DE049E" w:rsidRPr="00422D22" w:rsidRDefault="00DE7259" w:rsidP="00422D22">
      <w:pPr>
        <w:tabs>
          <w:tab w:val="left" w:pos="709"/>
          <w:tab w:val="left" w:pos="1080"/>
        </w:tabs>
        <w:spacing w:after="0" w:line="240" w:lineRule="auto"/>
        <w:contextualSpacing/>
        <w:jc w:val="both"/>
        <w:rPr>
          <w:rFonts w:ascii="Times New Roman" w:hAnsi="Times New Roman" w:cs="Times New Roman"/>
          <w:b/>
          <w:color w:val="000000"/>
          <w:sz w:val="28"/>
          <w:szCs w:val="28"/>
        </w:rPr>
      </w:pPr>
      <w:r w:rsidRPr="00422D22">
        <w:rPr>
          <w:rFonts w:ascii="Times New Roman" w:hAnsi="Times New Roman" w:cs="Times New Roman"/>
          <w:b/>
          <w:i/>
          <w:color w:val="000000"/>
          <w:sz w:val="28"/>
          <w:szCs w:val="28"/>
        </w:rPr>
        <w:t xml:space="preserve">          </w:t>
      </w:r>
      <w:r w:rsidR="00DE049E" w:rsidRPr="00422D22">
        <w:rPr>
          <w:rFonts w:ascii="Times New Roman" w:hAnsi="Times New Roman" w:cs="Times New Roman"/>
          <w:b/>
          <w:i/>
          <w:color w:val="000000"/>
          <w:sz w:val="28"/>
          <w:szCs w:val="28"/>
        </w:rPr>
        <w:t>Практика (18 часов):</w:t>
      </w:r>
    </w:p>
    <w:p w:rsidR="00DE049E" w:rsidRPr="00422D22" w:rsidRDefault="00DE7259" w:rsidP="00422D22">
      <w:pPr>
        <w:tabs>
          <w:tab w:val="left" w:pos="1080"/>
        </w:tabs>
        <w:spacing w:after="0" w:line="240" w:lineRule="auto"/>
        <w:contextualSpacing/>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          </w:t>
      </w:r>
      <w:r w:rsidR="00DE049E" w:rsidRPr="00422D22">
        <w:rPr>
          <w:rFonts w:ascii="Times New Roman" w:hAnsi="Times New Roman" w:cs="Times New Roman"/>
          <w:color w:val="000000"/>
          <w:sz w:val="28"/>
          <w:szCs w:val="28"/>
        </w:rPr>
        <w:t>Обсуждение и выбор тем исследования, актуализация проблемы. Формулирование цели, задач исследования, гипотез. Планирование работы.</w:t>
      </w:r>
    </w:p>
    <w:p w:rsidR="00DE049E" w:rsidRPr="00422D22" w:rsidRDefault="00DE049E" w:rsidP="00422D22">
      <w:pPr>
        <w:tabs>
          <w:tab w:val="left" w:pos="1080"/>
        </w:tabs>
        <w:spacing w:after="0" w:line="240" w:lineRule="auto"/>
        <w:contextualSpacing/>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Ознакомление с литературой по данной проблематике, анализ материала.</w:t>
      </w:r>
    </w:p>
    <w:p w:rsidR="00DE049E" w:rsidRPr="00422D22" w:rsidRDefault="00DE049E" w:rsidP="00422D22">
      <w:pPr>
        <w:tabs>
          <w:tab w:val="left" w:pos="1080"/>
        </w:tabs>
        <w:spacing w:after="0" w:line="240" w:lineRule="auto"/>
        <w:contextualSpacing/>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Разработка или выбор путей выполнения исследования. Работа над исследованием. Подготовительный этап. Проведение исследования. Обработка полученных данных. Оформление результатов исследования. Подготовка к защите научно-исследовательской работы. Защита научно-исследовательской работы. Обсуждение результатов работы. </w:t>
      </w:r>
    </w:p>
    <w:p w:rsidR="009733E0" w:rsidRPr="00422D22" w:rsidRDefault="009733E0" w:rsidP="00422D22">
      <w:pPr>
        <w:tabs>
          <w:tab w:val="left" w:pos="1080"/>
        </w:tabs>
        <w:spacing w:after="0" w:line="240" w:lineRule="auto"/>
        <w:contextualSpacing/>
        <w:jc w:val="both"/>
        <w:rPr>
          <w:rFonts w:ascii="Times New Roman" w:hAnsi="Times New Roman" w:cs="Times New Roman"/>
          <w:color w:val="000000"/>
          <w:sz w:val="28"/>
          <w:szCs w:val="28"/>
        </w:rPr>
      </w:pPr>
    </w:p>
    <w:p w:rsidR="009733E0" w:rsidRPr="00422D22" w:rsidRDefault="009733E0" w:rsidP="00422D22">
      <w:pPr>
        <w:tabs>
          <w:tab w:val="left" w:pos="1080"/>
        </w:tabs>
        <w:spacing w:after="0" w:line="240" w:lineRule="auto"/>
        <w:contextualSpacing/>
        <w:jc w:val="both"/>
        <w:rPr>
          <w:rFonts w:ascii="Times New Roman" w:hAnsi="Times New Roman" w:cs="Times New Roman"/>
          <w:b/>
          <w:sz w:val="28"/>
          <w:szCs w:val="28"/>
        </w:rPr>
      </w:pPr>
      <w:r w:rsidRPr="00422D22">
        <w:rPr>
          <w:rFonts w:ascii="Times New Roman" w:hAnsi="Times New Roman" w:cs="Times New Roman"/>
          <w:b/>
          <w:sz w:val="28"/>
          <w:szCs w:val="28"/>
        </w:rPr>
        <w:t>4.1. Методология научных исследований (3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733E0" w:rsidRPr="00422D22" w:rsidRDefault="009733E0" w:rsidP="00422D22">
      <w:pPr>
        <w:tabs>
          <w:tab w:val="left" w:pos="1080"/>
        </w:tabs>
        <w:spacing w:after="0" w:line="240" w:lineRule="auto"/>
        <w:contextualSpacing/>
        <w:jc w:val="both"/>
        <w:rPr>
          <w:rFonts w:ascii="Times New Roman" w:hAnsi="Times New Roman" w:cs="Times New Roman"/>
          <w:b/>
          <w:sz w:val="28"/>
          <w:szCs w:val="28"/>
        </w:rPr>
      </w:pPr>
      <w:r w:rsidRPr="00422D22">
        <w:rPr>
          <w:rFonts w:ascii="Times New Roman" w:hAnsi="Times New Roman" w:cs="Times New Roman"/>
          <w:color w:val="000000"/>
          <w:sz w:val="28"/>
          <w:szCs w:val="28"/>
        </w:rPr>
        <w:t>Методология научного исследования. Логика и структура научного исследования. Методы и методика научного исследования.</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«Методы научного исследования».</w:t>
      </w: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lastRenderedPageBreak/>
        <w:t>4.2. Выбор темы научного исследования (1час)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Тема и ее актуальность. Практическая и научная актуальность. Классификация тем. Правила выбора проектно-исследовательской работы. Проблемы науки и практики.</w:t>
      </w:r>
    </w:p>
    <w:p w:rsidR="009733E0" w:rsidRPr="00422D22" w:rsidRDefault="009733E0" w:rsidP="00422D22">
      <w:pPr>
        <w:spacing w:after="0" w:line="240" w:lineRule="auto"/>
        <w:jc w:val="both"/>
        <w:rPr>
          <w:rFonts w:ascii="Times New Roman" w:hAnsi="Times New Roman" w:cs="Times New Roman"/>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4.3. Дизайн научных исследований в медицине (3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Виды дизайна биомедицинских исследований.</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«Методы научных исследований в медицине».</w:t>
      </w:r>
    </w:p>
    <w:p w:rsidR="009733E0" w:rsidRPr="00422D22" w:rsidRDefault="009733E0" w:rsidP="00422D22">
      <w:pPr>
        <w:spacing w:after="0" w:line="240" w:lineRule="auto"/>
        <w:jc w:val="both"/>
        <w:rPr>
          <w:rFonts w:ascii="Times New Roman" w:hAnsi="Times New Roman" w:cs="Times New Roman"/>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4.4. Этапы научного исследования (1час)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Основные этапы научного исследования. Характеристика и особенности. </w:t>
      </w:r>
    </w:p>
    <w:p w:rsidR="009733E0" w:rsidRPr="00422D22" w:rsidRDefault="009733E0" w:rsidP="00422D22">
      <w:pPr>
        <w:spacing w:after="0" w:line="240" w:lineRule="auto"/>
        <w:jc w:val="both"/>
        <w:rPr>
          <w:rFonts w:ascii="Times New Roman" w:hAnsi="Times New Roman" w:cs="Times New Roman"/>
          <w:b/>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4.5. Особенности исследований в медицине (3 часа)</w:t>
      </w:r>
    </w:p>
    <w:p w:rsidR="009733E0" w:rsidRPr="00422D22" w:rsidRDefault="009733E0" w:rsidP="00422D22">
      <w:pPr>
        <w:spacing w:after="0" w:line="240" w:lineRule="auto"/>
        <w:jc w:val="both"/>
        <w:rPr>
          <w:rFonts w:ascii="Times New Roman" w:hAnsi="Times New Roman" w:cs="Times New Roman"/>
          <w:i/>
          <w:color w:val="000000"/>
          <w:sz w:val="28"/>
          <w:szCs w:val="28"/>
        </w:rPr>
      </w:pPr>
      <w:r w:rsidRPr="00422D22">
        <w:rPr>
          <w:rFonts w:ascii="Times New Roman" w:hAnsi="Times New Roman" w:cs="Times New Roman"/>
          <w:i/>
          <w:color w:val="000000"/>
          <w:sz w:val="28"/>
          <w:szCs w:val="28"/>
        </w:rPr>
        <w:t xml:space="preserve">Теория (1 час): </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Организация медицинского исследования. Характеристика плана и программы медицинского исследования. Статистическое наблюдение. Методы сбора статистической информации.</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w:t>
      </w:r>
      <w:r w:rsidRPr="00422D22">
        <w:rPr>
          <w:rFonts w:ascii="Times New Roman" w:hAnsi="Times New Roman" w:cs="Times New Roman"/>
          <w:sz w:val="28"/>
          <w:szCs w:val="28"/>
        </w:rPr>
        <w:t>Характеристика особенностей исследований в медицине</w:t>
      </w:r>
      <w:r w:rsidRPr="00422D22">
        <w:rPr>
          <w:rFonts w:ascii="Times New Roman" w:hAnsi="Times New Roman" w:cs="Times New Roman"/>
          <w:color w:val="000000"/>
          <w:sz w:val="28"/>
          <w:szCs w:val="28"/>
        </w:rPr>
        <w:t>».</w:t>
      </w:r>
    </w:p>
    <w:p w:rsidR="009733E0" w:rsidRPr="00422D22" w:rsidRDefault="009733E0" w:rsidP="00422D22">
      <w:pPr>
        <w:spacing w:after="0" w:line="240" w:lineRule="auto"/>
        <w:jc w:val="both"/>
        <w:rPr>
          <w:rFonts w:ascii="Times New Roman" w:hAnsi="Times New Roman" w:cs="Times New Roman"/>
          <w:b/>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4.6. Подготовительный этап. Определение темы исследования. (1час)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Определение темы исследовательской работы. Определение актуальности выбранной темы. Выявление и формулировка актуальности и проблемы. </w:t>
      </w:r>
    </w:p>
    <w:p w:rsidR="009733E0" w:rsidRPr="00422D22" w:rsidRDefault="009733E0" w:rsidP="00422D22">
      <w:pPr>
        <w:spacing w:after="0" w:line="240" w:lineRule="auto"/>
        <w:jc w:val="both"/>
        <w:rPr>
          <w:rFonts w:ascii="Times New Roman" w:hAnsi="Times New Roman" w:cs="Times New Roman"/>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4.7. Организационный этап исследование. Планирование исследовательской деятельности. (3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План исследовательской работы. Определение структуры работы, разработка программы опытной работы, подбор методов исследования.</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«Планирование исследовательской деятельности».</w:t>
      </w:r>
    </w:p>
    <w:p w:rsidR="009733E0" w:rsidRPr="00422D22" w:rsidRDefault="009733E0" w:rsidP="00422D22">
      <w:pPr>
        <w:spacing w:after="0" w:line="240" w:lineRule="auto"/>
        <w:jc w:val="both"/>
        <w:rPr>
          <w:rFonts w:ascii="Times New Roman" w:hAnsi="Times New Roman" w:cs="Times New Roman"/>
          <w:b/>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4.8. Информация. Источники информации (1час)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Понятие источника научной информации и его виды.</w:t>
      </w: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color w:val="000000"/>
          <w:sz w:val="28"/>
          <w:szCs w:val="28"/>
        </w:rPr>
        <w:t>Документальные источники информации. Электронные источники информации. Правила оформления библиографического списка</w:t>
      </w:r>
      <w:r w:rsidRPr="00422D22">
        <w:rPr>
          <w:rFonts w:ascii="Times New Roman" w:hAnsi="Times New Roman" w:cs="Times New Roman"/>
          <w:b/>
          <w:color w:val="000000"/>
          <w:sz w:val="28"/>
          <w:szCs w:val="28"/>
        </w:rPr>
        <w:t xml:space="preserve"> </w:t>
      </w:r>
    </w:p>
    <w:p w:rsidR="009733E0" w:rsidRPr="00422D22" w:rsidRDefault="009733E0" w:rsidP="00422D22">
      <w:pPr>
        <w:spacing w:after="0" w:line="240" w:lineRule="auto"/>
        <w:jc w:val="both"/>
        <w:rPr>
          <w:rFonts w:ascii="Times New Roman" w:hAnsi="Times New Roman" w:cs="Times New Roman"/>
          <w:b/>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lastRenderedPageBreak/>
        <w:t>4.9. Правила оформления проектно- исследовательской работы (3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Общие требования к оформлению отчета. Структурные элементы отчета. Требования к ним. Оформление таблиц, графиков, иллюстраций. </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«Оформление отчета о научно- исследовательской работе».</w:t>
      </w:r>
    </w:p>
    <w:p w:rsidR="009733E0" w:rsidRPr="00422D22" w:rsidRDefault="009733E0" w:rsidP="00422D22">
      <w:pPr>
        <w:spacing w:after="0" w:line="240" w:lineRule="auto"/>
        <w:jc w:val="both"/>
        <w:rPr>
          <w:rFonts w:ascii="Times New Roman" w:hAnsi="Times New Roman" w:cs="Times New Roman"/>
          <w:b/>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4.10. Основы научной этики и организации труда (1час)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 Связь научной деятельности и этики. Этика научного труда: понятие, принципы, аспекты применения.</w:t>
      </w: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4.11. Иностранный язык и профессиональная деятельность медицинского работника. (3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Иностранный язык как обязательный учебный предмет в медицинском вузе. Проблема формирования профессиональной компетенции специалистов-медиков и роль иностранного языка в этом процессе.</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Практическая работа: «Перевод иностранных научных статей медицинской и биологической направленности»</w:t>
      </w:r>
    </w:p>
    <w:p w:rsidR="009733E0" w:rsidRPr="00422D22" w:rsidRDefault="009733E0" w:rsidP="00422D22">
      <w:pPr>
        <w:spacing w:after="0" w:line="240" w:lineRule="auto"/>
        <w:jc w:val="both"/>
        <w:rPr>
          <w:rFonts w:ascii="Times New Roman" w:hAnsi="Times New Roman" w:cs="Times New Roman"/>
          <w:b/>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4.12. Подготовка научных докладов (1час)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Основные требования к научному докладу. Этапы подготовки доклада. Структура доклада. Ошибки при подготовке научного доклада .</w:t>
      </w:r>
    </w:p>
    <w:p w:rsidR="009733E0" w:rsidRPr="00422D22" w:rsidRDefault="009733E0" w:rsidP="00422D22">
      <w:pPr>
        <w:spacing w:after="0" w:line="240" w:lineRule="auto"/>
        <w:jc w:val="both"/>
        <w:rPr>
          <w:rFonts w:ascii="Times New Roman" w:hAnsi="Times New Roman" w:cs="Times New Roman"/>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4.13. Подготовка тезисов научных докладов (3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733E0" w:rsidRPr="00422D22" w:rsidRDefault="009733E0" w:rsidP="00422D22">
      <w:pPr>
        <w:spacing w:after="0" w:line="240" w:lineRule="auto"/>
        <w:jc w:val="both"/>
        <w:rPr>
          <w:rFonts w:ascii="Times New Roman" w:hAnsi="Times New Roman" w:cs="Times New Roman"/>
          <w:i/>
          <w:color w:val="000000"/>
          <w:sz w:val="28"/>
          <w:szCs w:val="28"/>
        </w:rPr>
      </w:pPr>
      <w:r w:rsidRPr="00422D22">
        <w:rPr>
          <w:rFonts w:ascii="Times New Roman" w:hAnsi="Times New Roman" w:cs="Times New Roman"/>
          <w:color w:val="000000"/>
          <w:sz w:val="28"/>
          <w:szCs w:val="28"/>
        </w:rPr>
        <w:t>Тезисы для конференции. Виды тезисов. Как писать тезисы на конференцию: правила и образец. Требования к тезисам на конференцию.</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 xml:space="preserve">Практическая работа: «подготовка тезисов к исследовательской работе». </w:t>
      </w:r>
    </w:p>
    <w:p w:rsidR="009733E0" w:rsidRPr="00422D22" w:rsidRDefault="009733E0" w:rsidP="00422D22">
      <w:pPr>
        <w:spacing w:after="0" w:line="240" w:lineRule="auto"/>
        <w:jc w:val="both"/>
        <w:rPr>
          <w:rFonts w:ascii="Times New Roman" w:hAnsi="Times New Roman" w:cs="Times New Roman"/>
          <w:b/>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4.14. Методология научных исследований (1час)</w:t>
      </w:r>
    </w:p>
    <w:p w:rsidR="009733E0" w:rsidRPr="00422D22" w:rsidRDefault="009733E0" w:rsidP="00422D22">
      <w:pPr>
        <w:spacing w:after="0" w:line="240" w:lineRule="auto"/>
        <w:jc w:val="both"/>
        <w:rPr>
          <w:rFonts w:ascii="Times New Roman" w:hAnsi="Times New Roman" w:cs="Times New Roman"/>
          <w:i/>
          <w:color w:val="000000"/>
          <w:sz w:val="28"/>
          <w:szCs w:val="28"/>
        </w:rPr>
      </w:pPr>
      <w:r w:rsidRPr="00422D22">
        <w:rPr>
          <w:rFonts w:ascii="Times New Roman" w:hAnsi="Times New Roman" w:cs="Times New Roman"/>
          <w:i/>
          <w:color w:val="000000"/>
          <w:sz w:val="28"/>
          <w:szCs w:val="28"/>
        </w:rPr>
        <w:t>Теория (1 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Подбор методов исследования для реализации научно-исследовательской работы в области биомедицины.</w:t>
      </w:r>
    </w:p>
    <w:p w:rsidR="009733E0" w:rsidRPr="00422D22" w:rsidRDefault="009733E0" w:rsidP="00422D22">
      <w:pPr>
        <w:spacing w:after="0" w:line="240" w:lineRule="auto"/>
        <w:jc w:val="both"/>
        <w:rPr>
          <w:rFonts w:ascii="Times New Roman" w:hAnsi="Times New Roman" w:cs="Times New Roman"/>
          <w:b/>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4.15. Подготовка и использование презентаций (3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Общие требования к презентации. Примерный порядок слайдов. Правила шрифтового оформления. Правила выбора цветовой гаммы.</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Графическая информация.</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lastRenderedPageBreak/>
        <w:t>Практика (2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Подготовка презентации к защите проектно-исследовательских работ</w:t>
      </w:r>
    </w:p>
    <w:p w:rsidR="009733E0" w:rsidRPr="00422D22" w:rsidRDefault="009733E0" w:rsidP="00422D22">
      <w:pPr>
        <w:spacing w:after="0" w:line="240" w:lineRule="auto"/>
        <w:jc w:val="both"/>
        <w:rPr>
          <w:rFonts w:ascii="Times New Roman" w:hAnsi="Times New Roman" w:cs="Times New Roman"/>
          <w:b/>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4.16. Подготовка публичного выступления при защите исследования (1час)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733E0" w:rsidRPr="00422D22" w:rsidRDefault="009733E0" w:rsidP="00422D22">
      <w:pPr>
        <w:spacing w:after="0" w:line="240" w:lineRule="auto"/>
        <w:jc w:val="both"/>
        <w:rPr>
          <w:rFonts w:ascii="Times New Roman" w:hAnsi="Times New Roman" w:cs="Times New Roman"/>
          <w:b/>
          <w:sz w:val="28"/>
          <w:szCs w:val="28"/>
        </w:rPr>
      </w:pPr>
      <w:r w:rsidRPr="00422D22">
        <w:rPr>
          <w:rFonts w:ascii="Times New Roman" w:hAnsi="Times New Roman" w:cs="Times New Roman"/>
          <w:color w:val="000000"/>
          <w:sz w:val="28"/>
          <w:szCs w:val="28"/>
        </w:rPr>
        <w:t>Правила публичного выступления. Задачи публичного выступления. Структура защитной речи</w:t>
      </w:r>
      <w:r w:rsidR="005A0DEF" w:rsidRPr="00422D22">
        <w:rPr>
          <w:rFonts w:ascii="Times New Roman" w:hAnsi="Times New Roman" w:cs="Times New Roman"/>
          <w:color w:val="000000"/>
          <w:sz w:val="28"/>
          <w:szCs w:val="28"/>
        </w:rPr>
        <w:t>.</w:t>
      </w:r>
    </w:p>
    <w:p w:rsidR="009733E0" w:rsidRPr="00422D22" w:rsidRDefault="009733E0" w:rsidP="00422D22">
      <w:pPr>
        <w:spacing w:after="0" w:line="240" w:lineRule="auto"/>
        <w:jc w:val="both"/>
        <w:rPr>
          <w:rFonts w:ascii="Times New Roman" w:hAnsi="Times New Roman" w:cs="Times New Roman"/>
          <w:b/>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4.17. Защита исследовательских работ (3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 xml:space="preserve">Теория (1 час): </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Этапы защиты исследовательской работы</w:t>
      </w:r>
      <w:r w:rsidR="005A0DEF" w:rsidRPr="00422D22">
        <w:rPr>
          <w:rFonts w:ascii="Times New Roman" w:hAnsi="Times New Roman" w:cs="Times New Roman"/>
          <w:color w:val="000000"/>
          <w:sz w:val="28"/>
          <w:szCs w:val="28"/>
        </w:rPr>
        <w:t>.</w:t>
      </w:r>
      <w:r w:rsidRPr="00422D22">
        <w:rPr>
          <w:rFonts w:ascii="Times New Roman" w:hAnsi="Times New Roman" w:cs="Times New Roman"/>
          <w:color w:val="000000"/>
          <w:sz w:val="28"/>
          <w:szCs w:val="28"/>
        </w:rPr>
        <w:t xml:space="preserve"> </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Практика (2 часа):</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Защита исследовательских работ</w:t>
      </w:r>
      <w:r w:rsidR="005A0DEF" w:rsidRPr="00422D22">
        <w:rPr>
          <w:rFonts w:ascii="Times New Roman" w:hAnsi="Times New Roman" w:cs="Times New Roman"/>
          <w:color w:val="000000"/>
          <w:sz w:val="28"/>
          <w:szCs w:val="28"/>
        </w:rPr>
        <w:t>.</w:t>
      </w:r>
    </w:p>
    <w:p w:rsidR="009733E0" w:rsidRPr="00422D22" w:rsidRDefault="009733E0" w:rsidP="00422D22">
      <w:pPr>
        <w:spacing w:after="0" w:line="240" w:lineRule="auto"/>
        <w:jc w:val="both"/>
        <w:rPr>
          <w:rFonts w:ascii="Times New Roman" w:hAnsi="Times New Roman" w:cs="Times New Roman"/>
          <w:b/>
          <w:color w:val="000000"/>
          <w:sz w:val="28"/>
          <w:szCs w:val="28"/>
        </w:rPr>
      </w:pPr>
    </w:p>
    <w:p w:rsidR="009733E0" w:rsidRPr="00422D22" w:rsidRDefault="009733E0" w:rsidP="00422D22">
      <w:pPr>
        <w:spacing w:after="0" w:line="240" w:lineRule="auto"/>
        <w:jc w:val="both"/>
        <w:rPr>
          <w:rFonts w:ascii="Times New Roman" w:hAnsi="Times New Roman" w:cs="Times New Roman"/>
          <w:b/>
          <w:color w:val="000000"/>
          <w:sz w:val="28"/>
          <w:szCs w:val="28"/>
        </w:rPr>
      </w:pPr>
      <w:r w:rsidRPr="00422D22">
        <w:rPr>
          <w:rFonts w:ascii="Times New Roman" w:hAnsi="Times New Roman" w:cs="Times New Roman"/>
          <w:b/>
          <w:color w:val="000000"/>
          <w:sz w:val="28"/>
          <w:szCs w:val="28"/>
        </w:rPr>
        <w:t>4.18. Итоговое занятие. Рефлексия исследовательской деятельности (1час)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i/>
          <w:color w:val="000000"/>
          <w:sz w:val="28"/>
          <w:szCs w:val="28"/>
        </w:rPr>
        <w:t>Теория (1 час):</w:t>
      </w:r>
    </w:p>
    <w:p w:rsidR="009733E0" w:rsidRPr="00422D22" w:rsidRDefault="009733E0" w:rsidP="00422D22">
      <w:pPr>
        <w:spacing w:after="0" w:line="240" w:lineRule="auto"/>
        <w:jc w:val="both"/>
        <w:rPr>
          <w:rFonts w:ascii="Times New Roman" w:hAnsi="Times New Roman" w:cs="Times New Roman"/>
          <w:color w:val="000000"/>
          <w:sz w:val="28"/>
          <w:szCs w:val="28"/>
        </w:rPr>
      </w:pPr>
      <w:r w:rsidRPr="00422D22">
        <w:rPr>
          <w:rFonts w:ascii="Times New Roman" w:hAnsi="Times New Roman" w:cs="Times New Roman"/>
          <w:color w:val="000000"/>
          <w:sz w:val="28"/>
          <w:szCs w:val="28"/>
        </w:rPr>
        <w:t>Анализ пройденного материала. Планирование дальнейшей деятельности</w:t>
      </w:r>
      <w:r w:rsidR="005A0DEF" w:rsidRPr="00422D22">
        <w:rPr>
          <w:rFonts w:ascii="Times New Roman" w:hAnsi="Times New Roman" w:cs="Times New Roman"/>
          <w:color w:val="000000"/>
          <w:sz w:val="28"/>
          <w:szCs w:val="28"/>
        </w:rPr>
        <w:t>.</w:t>
      </w:r>
    </w:p>
    <w:p w:rsidR="006A777F" w:rsidRDefault="006A777F" w:rsidP="005A0DEF">
      <w:pPr>
        <w:spacing w:after="0" w:line="240" w:lineRule="auto"/>
        <w:jc w:val="both"/>
        <w:rPr>
          <w:rFonts w:ascii="Times New Roman" w:hAnsi="Times New Roman" w:cs="Times New Roman"/>
          <w:color w:val="000000"/>
          <w:sz w:val="28"/>
          <w:szCs w:val="28"/>
        </w:rPr>
      </w:pPr>
    </w:p>
    <w:p w:rsidR="006A777F" w:rsidRPr="005A0DEF" w:rsidRDefault="006A777F" w:rsidP="006A777F">
      <w:pPr>
        <w:tabs>
          <w:tab w:val="left" w:pos="1080"/>
        </w:tabs>
        <w:spacing w:after="0" w:line="240" w:lineRule="auto"/>
        <w:ind w:firstLine="709"/>
        <w:contextualSpacing/>
        <w:jc w:val="center"/>
        <w:rPr>
          <w:rFonts w:ascii="Times New Roman" w:hAnsi="Times New Roman" w:cs="Times New Roman"/>
          <w:b/>
          <w:color w:val="000000"/>
          <w:sz w:val="28"/>
          <w:szCs w:val="28"/>
        </w:rPr>
      </w:pPr>
      <w:r w:rsidRPr="006B0B65">
        <w:rPr>
          <w:rFonts w:ascii="Times New Roman" w:hAnsi="Times New Roman" w:cs="Times New Roman"/>
          <w:b/>
          <w:sz w:val="28"/>
          <w:szCs w:val="28"/>
        </w:rPr>
        <w:t xml:space="preserve">Оборудование, используемое на занятиях </w:t>
      </w:r>
      <w:r>
        <w:rPr>
          <w:rFonts w:ascii="Times New Roman" w:hAnsi="Times New Roman" w:cs="Times New Roman"/>
          <w:b/>
          <w:sz w:val="28"/>
          <w:szCs w:val="28"/>
        </w:rPr>
        <w:t>2</w:t>
      </w:r>
      <w:r w:rsidRPr="006B0B65">
        <w:rPr>
          <w:rFonts w:ascii="Times New Roman" w:hAnsi="Times New Roman" w:cs="Times New Roman"/>
          <w:b/>
          <w:sz w:val="28"/>
          <w:szCs w:val="28"/>
        </w:rPr>
        <w:t xml:space="preserve"> модуля</w:t>
      </w:r>
      <w:r>
        <w:rPr>
          <w:rFonts w:ascii="Times New Roman" w:hAnsi="Times New Roman" w:cs="Times New Roman"/>
          <w:b/>
          <w:sz w:val="28"/>
          <w:szCs w:val="28"/>
        </w:rPr>
        <w:t>.</w:t>
      </w:r>
    </w:p>
    <w:tbl>
      <w:tblPr>
        <w:tblStyle w:val="a9"/>
        <w:tblW w:w="9747" w:type="dxa"/>
        <w:tblLayout w:type="fixed"/>
        <w:tblLook w:val="04A0"/>
      </w:tblPr>
      <w:tblGrid>
        <w:gridCol w:w="772"/>
        <w:gridCol w:w="1037"/>
        <w:gridCol w:w="3261"/>
        <w:gridCol w:w="1134"/>
        <w:gridCol w:w="3543"/>
      </w:tblGrid>
      <w:tr w:rsidR="006A777F" w:rsidRPr="00121FD6" w:rsidTr="001F0A26">
        <w:tc>
          <w:tcPr>
            <w:tcW w:w="772" w:type="dxa"/>
          </w:tcPr>
          <w:p w:rsidR="006A777F" w:rsidRPr="00121FD6" w:rsidRDefault="006A777F" w:rsidP="001F0A26">
            <w:pPr>
              <w:jc w:val="cente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 п/п</w:t>
            </w: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Количество часов</w:t>
            </w:r>
          </w:p>
        </w:tc>
        <w:tc>
          <w:tcPr>
            <w:tcW w:w="3261" w:type="dxa"/>
          </w:tcPr>
          <w:p w:rsidR="006A777F" w:rsidRPr="00121FD6" w:rsidRDefault="006A777F" w:rsidP="001F0A26">
            <w:pPr>
              <w:jc w:val="cente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Тема занятия</w:t>
            </w:r>
          </w:p>
        </w:tc>
        <w:tc>
          <w:tcPr>
            <w:tcW w:w="1134" w:type="dxa"/>
          </w:tcPr>
          <w:p w:rsidR="006A777F" w:rsidRPr="00121FD6" w:rsidRDefault="006A777F" w:rsidP="001F0A26">
            <w:pPr>
              <w:jc w:val="cente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Место</w:t>
            </w:r>
          </w:p>
        </w:tc>
        <w:tc>
          <w:tcPr>
            <w:tcW w:w="3543" w:type="dxa"/>
          </w:tcPr>
          <w:p w:rsidR="006A777F" w:rsidRPr="00121FD6" w:rsidRDefault="006A777F" w:rsidP="001F0A26">
            <w:pPr>
              <w:jc w:val="cente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Используемое оборудование</w:t>
            </w:r>
          </w:p>
        </w:tc>
      </w:tr>
      <w:tr w:rsidR="006A777F" w:rsidRPr="00121FD6" w:rsidTr="001F0A26">
        <w:tc>
          <w:tcPr>
            <w:tcW w:w="9747" w:type="dxa"/>
            <w:gridSpan w:val="5"/>
          </w:tcPr>
          <w:p w:rsidR="006A777F" w:rsidRPr="006A777F" w:rsidRDefault="006A777F" w:rsidP="006A777F">
            <w:pPr>
              <w:jc w:val="center"/>
              <w:rPr>
                <w:rFonts w:ascii="Times New Roman" w:hAnsi="Times New Roman" w:cs="Times New Roman"/>
                <w:color w:val="000000" w:themeColor="text1"/>
                <w:sz w:val="24"/>
                <w:szCs w:val="24"/>
              </w:rPr>
            </w:pPr>
            <w:r w:rsidRPr="006A777F">
              <w:rPr>
                <w:rFonts w:ascii="Times New Roman" w:hAnsi="Times New Roman" w:cs="Times New Roman"/>
                <w:b/>
                <w:sz w:val="24"/>
                <w:szCs w:val="24"/>
              </w:rPr>
              <w:t>Раздел 3. «Человек и его здоровье»</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Медицина и здоровье человека</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rPr>
          <w:trHeight w:val="562"/>
        </w:trPr>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Особенности медицинских профессий</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tabs>
                <w:tab w:val="left" w:pos="708"/>
                <w:tab w:val="left" w:pos="1415"/>
                <w:tab w:val="left" w:pos="2123"/>
                <w:tab w:val="left" w:pos="2830"/>
                <w:tab w:val="left" w:pos="3538"/>
                <w:tab w:val="left" w:pos="4245"/>
                <w:tab w:val="left" w:pos="4953"/>
                <w:tab w:val="left" w:pos="5660"/>
                <w:tab w:val="left" w:pos="6368"/>
                <w:tab w:val="left" w:pos="7075"/>
              </w:tabs>
              <w:overflowPunct w:val="0"/>
              <w:spacing w:before="0" w:beforeAutospacing="0" w:after="0" w:afterAutospacing="0"/>
              <w:jc w:val="both"/>
              <w:textAlignment w:val="baseline"/>
            </w:pPr>
            <w:r w:rsidRPr="00121FD6">
              <w:rPr>
                <w:rFonts w:eastAsia="Microsoft YaHei"/>
                <w:kern w:val="24"/>
                <w:lang w:val="en-US"/>
              </w:rPr>
              <w:t>Hard</w:t>
            </w:r>
            <w:r w:rsidRPr="00121FD6">
              <w:rPr>
                <w:rFonts w:eastAsia="Microsoft YaHei"/>
                <w:kern w:val="24"/>
              </w:rPr>
              <w:t xml:space="preserve"> </w:t>
            </w:r>
            <w:r w:rsidRPr="00121FD6">
              <w:rPr>
                <w:rFonts w:eastAsia="Microsoft YaHei"/>
                <w:kern w:val="24"/>
                <w:lang w:val="en-US"/>
              </w:rPr>
              <w:t>skills</w:t>
            </w:r>
            <w:r w:rsidRPr="00121FD6">
              <w:rPr>
                <w:rFonts w:eastAsia="Microsoft YaHei"/>
                <w:kern w:val="24"/>
              </w:rPr>
              <w:t xml:space="preserve"> и </w:t>
            </w:r>
            <w:r w:rsidRPr="00121FD6">
              <w:rPr>
                <w:rFonts w:eastAsia="Microsoft YaHei"/>
                <w:kern w:val="24"/>
                <w:lang w:val="en-US"/>
              </w:rPr>
              <w:t>Soft</w:t>
            </w:r>
            <w:r w:rsidRPr="00121FD6">
              <w:rPr>
                <w:rFonts w:eastAsia="Microsoft YaHei"/>
                <w:kern w:val="24"/>
              </w:rPr>
              <w:t xml:space="preserve"> </w:t>
            </w:r>
            <w:r w:rsidRPr="00121FD6">
              <w:rPr>
                <w:rFonts w:eastAsia="Microsoft YaHei"/>
                <w:kern w:val="24"/>
                <w:lang w:val="en-US"/>
              </w:rPr>
              <w:t>skills</w:t>
            </w:r>
            <w:r w:rsidRPr="00121FD6">
              <w:rPr>
                <w:rFonts w:eastAsia="Microsoft YaHei"/>
                <w:kern w:val="24"/>
              </w:rPr>
              <w:t xml:space="preserve"> медицинских специалистов</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rPr>
          <w:trHeight w:val="319"/>
        </w:trPr>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tabs>
                <w:tab w:val="left" w:pos="708"/>
                <w:tab w:val="left" w:pos="1415"/>
                <w:tab w:val="left" w:pos="2123"/>
                <w:tab w:val="left" w:pos="2830"/>
                <w:tab w:val="left" w:pos="3538"/>
                <w:tab w:val="left" w:pos="4245"/>
                <w:tab w:val="left" w:pos="4953"/>
                <w:tab w:val="left" w:pos="5660"/>
                <w:tab w:val="left" w:pos="6368"/>
                <w:tab w:val="left" w:pos="7075"/>
              </w:tabs>
              <w:overflowPunct w:val="0"/>
              <w:spacing w:before="0" w:beforeAutospacing="0" w:after="0" w:afterAutospacing="0"/>
              <w:jc w:val="both"/>
              <w:textAlignment w:val="baseline"/>
            </w:pPr>
            <w:r w:rsidRPr="00121FD6">
              <w:rPr>
                <w:rFonts w:eastAsia="Microsoft YaHei"/>
                <w:kern w:val="24"/>
              </w:rPr>
              <w:t>Здоровье человека и факторы его определяющие</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pPr>
            <w:r w:rsidRPr="00121FD6">
              <w:rPr>
                <w:rFonts w:eastAsia="Microsoft YaHei"/>
                <w:kern w:val="24"/>
              </w:rPr>
              <w:t>Здоровый образ жизни. Факторы, сохраняющие здоровье.</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Портативный люминометр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Экологические факторы негативного воздействия на человека искусственной окружающей среды.</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Приспособление организма к различным условиям существования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rPr>
          <w:trHeight w:val="828"/>
        </w:trPr>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Хронофизиология и биоритмы человека</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pPr>
            <w:r w:rsidRPr="00121FD6">
              <w:rPr>
                <w:rFonts w:eastAsia="Microsoft YaHei"/>
                <w:kern w:val="24"/>
              </w:rPr>
              <w:t>Экологически обусловленные заболевания.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Спектрофотометр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Наиболее распространенные хронические заболевания.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rPr>
          <w:trHeight w:val="2268"/>
        </w:trPr>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pPr>
            <w:r w:rsidRPr="00121FD6">
              <w:rPr>
                <w:rFonts w:eastAsia="Microsoft YaHei"/>
                <w:kern w:val="24"/>
              </w:rPr>
              <w:t>Диагностика хронических заболеваний</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Бокс ламинарный профессионального уровня класс защиты В</w:t>
            </w:r>
          </w:p>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sz w:val="24"/>
                <w:szCs w:val="24"/>
              </w:rPr>
              <w:t>Нагревательная плитка</w:t>
            </w:r>
          </w:p>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sz w:val="24"/>
                <w:szCs w:val="24"/>
              </w:rPr>
              <w:t>Прецезионные весы</w:t>
            </w:r>
          </w:p>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sz w:val="24"/>
                <w:szCs w:val="24"/>
              </w:rPr>
              <w:t>Стерилизатор</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Центрифуга настольная</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Микроцентрифуга</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Вытяжной шкаф</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Инфекционные заболевания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pPr>
            <w:r w:rsidRPr="00121FD6">
              <w:rPr>
                <w:rFonts w:eastAsia="Microsoft YaHei"/>
                <w:kern w:val="24"/>
              </w:rPr>
              <w:t>Диагностика инфекционных заболеваний</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Стереомикроскоп с системой визуализации с тринокулярным тубусом</w:t>
            </w:r>
          </w:p>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sz w:val="24"/>
                <w:szCs w:val="24"/>
              </w:rPr>
              <w:t>Аналитические весы</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Лабораторные весы</w:t>
            </w:r>
          </w:p>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sz w:val="24"/>
                <w:szCs w:val="24"/>
              </w:rPr>
              <w:t>Нагревательная плитка</w:t>
            </w:r>
          </w:p>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sz w:val="24"/>
                <w:szCs w:val="24"/>
              </w:rPr>
              <w:t>Стерилизатор</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Сушильный шкаф</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Термостат</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Ультразвуковая мойка</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Холодильник бытовой</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Центрифуга многофункциональная,</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СПИД- болезнь века</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pPr>
            <w:r w:rsidRPr="00121FD6">
              <w:rPr>
                <w:rFonts w:eastAsia="Microsoft YaHei"/>
                <w:kern w:val="24"/>
              </w:rPr>
              <w:t>Заболевания, связанные с вредными привычками</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Стереомикроскоп с системой визуализации с тринокулярным тубусом</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Аналитические весы</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Лабораторные весы</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Нагревательная плитка</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Стерилизатор</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Сушильный шкаф</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Термостат</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Ультразвуковая мойка</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Холодильник бытовой</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Центрифуга многофункциональная</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Гигиена питания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Заболевания, связанные с инфекционными агентами и паразитами, передающимися с пищей</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Гомогенизатор универсальный</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kern w:val="24"/>
              </w:rPr>
              <w:t>Экстремальные ситуации</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rPr>
                <w:rFonts w:eastAsia="Microsoft YaHei"/>
                <w:kern w:val="24"/>
              </w:rPr>
            </w:pPr>
            <w:r w:rsidRPr="00121FD6">
              <w:rPr>
                <w:rFonts w:eastAsia="Microsoft YaHei"/>
                <w:kern w:val="24"/>
              </w:rPr>
              <w:t>Оказание первой помощи</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rPr>
                <w:rFonts w:eastAsia="Microsoft YaHei"/>
                <w:kern w:val="24"/>
              </w:rPr>
            </w:pPr>
            <w:r w:rsidRPr="00121FD6">
              <w:rPr>
                <w:rFonts w:eastAsia="Microsoft YaHei"/>
                <w:kern w:val="24"/>
              </w:rPr>
              <w:t>Сердечно-легочная реанимация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bCs/>
                <w:kern w:val="24"/>
              </w:rPr>
              <w:t>Реабилитация – это восстановление здоровья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both"/>
              <w:textAlignment w:val="baseline"/>
            </w:pPr>
            <w:r w:rsidRPr="00121FD6">
              <w:rPr>
                <w:rFonts w:eastAsia="Microsoft YaHei"/>
                <w:bCs/>
                <w:kern w:val="24"/>
              </w:rPr>
              <w:t>Рефлексия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C36A8B" w:rsidRPr="00121FD6" w:rsidTr="001F0A26">
        <w:tc>
          <w:tcPr>
            <w:tcW w:w="9747" w:type="dxa"/>
            <w:gridSpan w:val="5"/>
          </w:tcPr>
          <w:p w:rsidR="00C36A8B" w:rsidRPr="00121FD6" w:rsidRDefault="00C36A8B" w:rsidP="00C36A8B">
            <w:pPr>
              <w:jc w:val="center"/>
              <w:rPr>
                <w:rFonts w:ascii="Times New Roman" w:hAnsi="Times New Roman" w:cs="Times New Roman"/>
                <w:color w:val="000000" w:themeColor="text1"/>
                <w:sz w:val="24"/>
                <w:szCs w:val="24"/>
              </w:rPr>
            </w:pPr>
            <w:r w:rsidRPr="008C1695">
              <w:rPr>
                <w:rFonts w:ascii="Times New Roman" w:hAnsi="Times New Roman" w:cs="Times New Roman"/>
                <w:b/>
                <w:sz w:val="24"/>
                <w:szCs w:val="24"/>
              </w:rPr>
              <w:t>Раздел 4. Научно - исследовательская деятельность в области</w:t>
            </w:r>
            <w:r w:rsidRPr="008C1695">
              <w:rPr>
                <w:rFonts w:ascii="Times New Roman" w:hAnsi="Times New Roman" w:cs="Times New Roman"/>
                <w:sz w:val="24"/>
                <w:szCs w:val="24"/>
              </w:rPr>
              <w:t xml:space="preserve"> </w:t>
            </w:r>
            <w:r w:rsidRPr="008C1695">
              <w:rPr>
                <w:rFonts w:ascii="Times New Roman" w:hAnsi="Times New Roman" w:cs="Times New Roman"/>
                <w:b/>
                <w:sz w:val="24"/>
                <w:szCs w:val="24"/>
              </w:rPr>
              <w:t xml:space="preserve">медицины и здравоохранения  </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Методология научных исследований</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Выбор темы научного исследования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Дизайн научных исследований в медицине</w:t>
            </w:r>
          </w:p>
        </w:tc>
        <w:tc>
          <w:tcPr>
            <w:tcW w:w="1134"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Этапы научного исследования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Особенности исследований в медицине</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Подготовительный этап. Определение темы исследования.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Организационный этап исследование. Планирование исследовательской деятельности.</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Информация. Источники информации</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Правила оформления проектно-</w:t>
            </w:r>
          </w:p>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исследовательской работы</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Основы научной этики и организации труда</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lastRenderedPageBreak/>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Иностранный язык и профессиональная деятельность медицинского работника.</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Подготовка научных докладов</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Подготовка тезисов научных докладов</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Методология научных исследований</w:t>
            </w:r>
          </w:p>
        </w:tc>
        <w:tc>
          <w:tcPr>
            <w:tcW w:w="1134"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Подготовка и использование презентаций</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Подготовка публичного выступления при защите исследования</w:t>
            </w:r>
          </w:p>
        </w:tc>
        <w:tc>
          <w:tcPr>
            <w:tcW w:w="1134" w:type="dxa"/>
          </w:tcPr>
          <w:p w:rsidR="006A777F" w:rsidRPr="00121FD6" w:rsidRDefault="006A777F" w:rsidP="001F0A26">
            <w:pPr>
              <w:rPr>
                <w:rFonts w:ascii="Times New Roman" w:hAnsi="Times New Roman" w:cs="Times New Roman"/>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3</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Защита исследовательских работ</w:t>
            </w:r>
          </w:p>
        </w:tc>
        <w:tc>
          <w:tcPr>
            <w:tcW w:w="1134"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r w:rsidR="006A777F" w:rsidRPr="00121FD6" w:rsidTr="001F0A26">
        <w:tc>
          <w:tcPr>
            <w:tcW w:w="772" w:type="dxa"/>
          </w:tcPr>
          <w:p w:rsidR="006A777F" w:rsidRPr="00121FD6" w:rsidRDefault="006A777F" w:rsidP="006A777F">
            <w:pPr>
              <w:pStyle w:val="a4"/>
              <w:numPr>
                <w:ilvl w:val="0"/>
                <w:numId w:val="20"/>
              </w:numPr>
              <w:rPr>
                <w:rFonts w:ascii="Times New Roman" w:hAnsi="Times New Roman" w:cs="Times New Roman"/>
                <w:color w:val="000000" w:themeColor="text1"/>
                <w:sz w:val="24"/>
                <w:szCs w:val="24"/>
              </w:rPr>
            </w:pPr>
          </w:p>
        </w:tc>
        <w:tc>
          <w:tcPr>
            <w:tcW w:w="1037" w:type="dxa"/>
          </w:tcPr>
          <w:p w:rsidR="006A777F" w:rsidRPr="00121FD6" w:rsidRDefault="006A777F" w:rsidP="001F0A26">
            <w:pPr>
              <w:jc w:val="center"/>
              <w:rPr>
                <w:rFonts w:ascii="Times New Roman" w:hAnsi="Times New Roman" w:cs="Times New Roman"/>
                <w:sz w:val="24"/>
                <w:szCs w:val="24"/>
              </w:rPr>
            </w:pPr>
            <w:r w:rsidRPr="00121FD6">
              <w:rPr>
                <w:rFonts w:ascii="Times New Roman" w:hAnsi="Times New Roman" w:cs="Times New Roman"/>
                <w:sz w:val="24"/>
                <w:szCs w:val="24"/>
              </w:rPr>
              <w:t>1</w:t>
            </w:r>
          </w:p>
        </w:tc>
        <w:tc>
          <w:tcPr>
            <w:tcW w:w="3261" w:type="dxa"/>
          </w:tcPr>
          <w:p w:rsidR="006A777F" w:rsidRPr="00121FD6" w:rsidRDefault="006A777F" w:rsidP="001F0A26">
            <w:pPr>
              <w:pStyle w:val="af3"/>
              <w:spacing w:before="0" w:beforeAutospacing="0" w:after="0" w:afterAutospacing="0"/>
              <w:jc w:val="both"/>
              <w:textAlignment w:val="baseline"/>
            </w:pPr>
            <w:r w:rsidRPr="00121FD6">
              <w:rPr>
                <w:rFonts w:eastAsia="Microsoft YaHei"/>
                <w:kern w:val="24"/>
              </w:rPr>
              <w:t>Итоговое занятие. Рефлексия исследовательской деятельности</w:t>
            </w:r>
          </w:p>
        </w:tc>
        <w:tc>
          <w:tcPr>
            <w:tcW w:w="1134"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Биоквантум</w:t>
            </w:r>
          </w:p>
        </w:tc>
        <w:tc>
          <w:tcPr>
            <w:tcW w:w="3543" w:type="dxa"/>
          </w:tcPr>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Интерактивная панель</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Ноутбук</w:t>
            </w:r>
          </w:p>
          <w:p w:rsidR="006A777F" w:rsidRPr="00121FD6" w:rsidRDefault="006A777F" w:rsidP="001F0A26">
            <w:pPr>
              <w:rPr>
                <w:rFonts w:ascii="Times New Roman" w:hAnsi="Times New Roman" w:cs="Times New Roman"/>
                <w:color w:val="000000" w:themeColor="text1"/>
                <w:sz w:val="24"/>
                <w:szCs w:val="24"/>
              </w:rPr>
            </w:pPr>
            <w:r w:rsidRPr="00121FD6">
              <w:rPr>
                <w:rFonts w:ascii="Times New Roman" w:hAnsi="Times New Roman" w:cs="Times New Roman"/>
                <w:color w:val="000000" w:themeColor="text1"/>
                <w:sz w:val="24"/>
                <w:szCs w:val="24"/>
              </w:rPr>
              <w:t>МФУ копир/принтер/сканер</w:t>
            </w:r>
          </w:p>
        </w:tc>
      </w:tr>
    </w:tbl>
    <w:p w:rsidR="00DE049E" w:rsidRDefault="00DE049E" w:rsidP="009733E0">
      <w:pPr>
        <w:spacing w:after="0" w:line="240" w:lineRule="auto"/>
        <w:jc w:val="both"/>
        <w:rPr>
          <w:rFonts w:ascii="Times New Roman" w:hAnsi="Times New Roman" w:cs="Times New Roman"/>
          <w:b/>
          <w:sz w:val="28"/>
          <w:szCs w:val="28"/>
        </w:rPr>
      </w:pPr>
    </w:p>
    <w:p w:rsidR="00DE049E" w:rsidRPr="00D819B6" w:rsidRDefault="00DE049E" w:rsidP="00BA4209">
      <w:pPr>
        <w:spacing w:after="0" w:line="240" w:lineRule="auto"/>
        <w:jc w:val="center"/>
        <w:rPr>
          <w:rFonts w:ascii="Times New Roman" w:hAnsi="Times New Roman"/>
          <w:b/>
          <w:sz w:val="28"/>
          <w:szCs w:val="28"/>
        </w:rPr>
      </w:pPr>
      <w:r w:rsidRPr="00D819B6">
        <w:rPr>
          <w:rFonts w:ascii="Times New Roman" w:hAnsi="Times New Roman"/>
          <w:b/>
          <w:sz w:val="28"/>
          <w:szCs w:val="28"/>
        </w:rPr>
        <w:t>2. К</w:t>
      </w:r>
      <w:r>
        <w:rPr>
          <w:rFonts w:ascii="Times New Roman" w:hAnsi="Times New Roman"/>
          <w:b/>
          <w:sz w:val="28"/>
          <w:szCs w:val="28"/>
        </w:rPr>
        <w:t>омплекс организационно-педагогических условий</w:t>
      </w:r>
      <w:r w:rsidRPr="00D819B6">
        <w:rPr>
          <w:rFonts w:ascii="Times New Roman" w:hAnsi="Times New Roman"/>
          <w:b/>
          <w:sz w:val="28"/>
          <w:szCs w:val="28"/>
        </w:rPr>
        <w:t>.</w:t>
      </w:r>
    </w:p>
    <w:p w:rsidR="00DE049E" w:rsidRDefault="00DE049E" w:rsidP="00BA4209">
      <w:pPr>
        <w:spacing w:after="0" w:line="240" w:lineRule="auto"/>
        <w:ind w:firstLine="709"/>
        <w:jc w:val="center"/>
        <w:rPr>
          <w:rFonts w:ascii="Times New Roman" w:hAnsi="Times New Roman" w:cs="Times New Roman"/>
          <w:b/>
          <w:color w:val="000000"/>
          <w:sz w:val="28"/>
          <w:szCs w:val="28"/>
        </w:rPr>
      </w:pPr>
      <w:r w:rsidRPr="00D819B6">
        <w:rPr>
          <w:rFonts w:ascii="Times New Roman" w:hAnsi="Times New Roman"/>
          <w:b/>
          <w:sz w:val="28"/>
          <w:szCs w:val="28"/>
        </w:rPr>
        <w:t>2.1</w:t>
      </w:r>
      <w:r w:rsidR="009071F6">
        <w:rPr>
          <w:rFonts w:ascii="Times New Roman" w:hAnsi="Times New Roman"/>
          <w:b/>
          <w:sz w:val="28"/>
          <w:szCs w:val="28"/>
        </w:rPr>
        <w:t>.</w:t>
      </w:r>
      <w:r w:rsidRPr="00D819B6">
        <w:rPr>
          <w:rFonts w:ascii="Times New Roman" w:hAnsi="Times New Roman"/>
          <w:b/>
          <w:sz w:val="28"/>
          <w:szCs w:val="28"/>
        </w:rPr>
        <w:t xml:space="preserve"> Календарно-учебный график</w:t>
      </w:r>
      <w:r>
        <w:rPr>
          <w:rFonts w:ascii="Times New Roman" w:hAnsi="Times New Roman" w:cs="Times New Roman"/>
          <w:b/>
          <w:color w:val="000000"/>
          <w:sz w:val="28"/>
          <w:szCs w:val="28"/>
        </w:rPr>
        <w:t>.</w:t>
      </w:r>
    </w:p>
    <w:p w:rsidR="00DE049E" w:rsidRPr="00486895" w:rsidRDefault="00DE049E" w:rsidP="00BA4209">
      <w:pPr>
        <w:spacing w:after="0" w:line="240" w:lineRule="auto"/>
        <w:rPr>
          <w:rFonts w:ascii="Times New Roman" w:hAnsi="Times New Roman" w:cs="Times New Roman"/>
          <w:sz w:val="28"/>
          <w:szCs w:val="28"/>
          <w:u w:val="single"/>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709"/>
        <w:gridCol w:w="567"/>
        <w:gridCol w:w="709"/>
        <w:gridCol w:w="1134"/>
        <w:gridCol w:w="1276"/>
        <w:gridCol w:w="2693"/>
        <w:gridCol w:w="1134"/>
        <w:gridCol w:w="1701"/>
      </w:tblGrid>
      <w:tr w:rsidR="00603A71" w:rsidRPr="00486895" w:rsidTr="00603A71">
        <w:trPr>
          <w:trHeight w:val="159"/>
        </w:trPr>
        <w:tc>
          <w:tcPr>
            <w:tcW w:w="709" w:type="dxa"/>
          </w:tcPr>
          <w:p w:rsidR="00DE049E" w:rsidRPr="008C1695" w:rsidRDefault="00DE049E" w:rsidP="00BA4209">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w:t>
            </w:r>
          </w:p>
        </w:tc>
        <w:tc>
          <w:tcPr>
            <w:tcW w:w="709" w:type="dxa"/>
          </w:tcPr>
          <w:p w:rsidR="00DE049E" w:rsidRPr="008C1695" w:rsidRDefault="00DE049E" w:rsidP="00BA4209">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Месяц</w:t>
            </w:r>
          </w:p>
        </w:tc>
        <w:tc>
          <w:tcPr>
            <w:tcW w:w="567" w:type="dxa"/>
          </w:tcPr>
          <w:p w:rsidR="00DE049E" w:rsidRPr="008C1695" w:rsidRDefault="00DE049E" w:rsidP="00BA4209">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Число</w:t>
            </w:r>
          </w:p>
        </w:tc>
        <w:tc>
          <w:tcPr>
            <w:tcW w:w="709" w:type="dxa"/>
          </w:tcPr>
          <w:p w:rsidR="00DE049E" w:rsidRPr="008C1695" w:rsidRDefault="00DE049E" w:rsidP="00BA4209">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 xml:space="preserve">Время </w:t>
            </w:r>
          </w:p>
        </w:tc>
        <w:tc>
          <w:tcPr>
            <w:tcW w:w="1134" w:type="dxa"/>
          </w:tcPr>
          <w:p w:rsidR="00DE049E" w:rsidRPr="008C1695" w:rsidRDefault="00DE049E" w:rsidP="00BA4209">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Форма занятий</w:t>
            </w:r>
          </w:p>
        </w:tc>
        <w:tc>
          <w:tcPr>
            <w:tcW w:w="1276" w:type="dxa"/>
          </w:tcPr>
          <w:p w:rsidR="00DE049E" w:rsidRPr="008C1695" w:rsidRDefault="00DE049E" w:rsidP="00BA4209">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Количество часов</w:t>
            </w:r>
          </w:p>
        </w:tc>
        <w:tc>
          <w:tcPr>
            <w:tcW w:w="2693" w:type="dxa"/>
          </w:tcPr>
          <w:p w:rsidR="00DE049E" w:rsidRPr="008C1695" w:rsidRDefault="00DE049E" w:rsidP="00BA4209">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Тема занятия</w:t>
            </w:r>
          </w:p>
        </w:tc>
        <w:tc>
          <w:tcPr>
            <w:tcW w:w="1134" w:type="dxa"/>
          </w:tcPr>
          <w:p w:rsidR="00DE049E" w:rsidRPr="008C1695" w:rsidRDefault="00DE049E" w:rsidP="00BA4209">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Место</w:t>
            </w:r>
          </w:p>
        </w:tc>
        <w:tc>
          <w:tcPr>
            <w:tcW w:w="1701" w:type="dxa"/>
          </w:tcPr>
          <w:p w:rsidR="00DE049E" w:rsidRPr="008C1695" w:rsidRDefault="00DE049E" w:rsidP="00BA4209">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Форма контроля</w:t>
            </w:r>
          </w:p>
        </w:tc>
      </w:tr>
      <w:tr w:rsidR="00BA17C8" w:rsidRPr="00486895" w:rsidTr="00521EDC">
        <w:trPr>
          <w:trHeight w:val="138"/>
        </w:trPr>
        <w:tc>
          <w:tcPr>
            <w:tcW w:w="10632" w:type="dxa"/>
            <w:gridSpan w:val="9"/>
          </w:tcPr>
          <w:p w:rsidR="00BA17C8" w:rsidRPr="008C1695" w:rsidRDefault="00BA17C8" w:rsidP="00BA4209">
            <w:pPr>
              <w:spacing w:after="0" w:line="240" w:lineRule="auto"/>
              <w:jc w:val="center"/>
              <w:rPr>
                <w:rFonts w:ascii="Times New Roman" w:hAnsi="Times New Roman" w:cs="Times New Roman"/>
                <w:sz w:val="24"/>
                <w:szCs w:val="24"/>
              </w:rPr>
            </w:pPr>
            <w:r w:rsidRPr="008C1695">
              <w:rPr>
                <w:rFonts w:ascii="Times New Roman" w:hAnsi="Times New Roman" w:cs="Times New Roman"/>
                <w:b/>
                <w:sz w:val="24"/>
                <w:szCs w:val="24"/>
              </w:rPr>
              <w:t>Раздел 1. Генетика и медицина (32 часа)</w:t>
            </w:r>
            <w:r w:rsidRPr="008C1695">
              <w:rPr>
                <w:rFonts w:ascii="Times New Roman" w:hAnsi="Times New Roman" w:cs="Times New Roman"/>
                <w:sz w:val="24"/>
                <w:szCs w:val="24"/>
              </w:rPr>
              <w:t xml:space="preserve"> </w:t>
            </w:r>
          </w:p>
        </w:tc>
      </w:tr>
      <w:tr w:rsidR="00521EDC" w:rsidRPr="00486895" w:rsidTr="00603A71">
        <w:trPr>
          <w:trHeight w:val="159"/>
        </w:trPr>
        <w:tc>
          <w:tcPr>
            <w:tcW w:w="709" w:type="dxa"/>
          </w:tcPr>
          <w:p w:rsidR="00DE049E" w:rsidRPr="008C1695" w:rsidRDefault="00DE049E" w:rsidP="00BA4209">
            <w:pPr>
              <w:pStyle w:val="5"/>
              <w:spacing w:after="0" w:line="240" w:lineRule="auto"/>
              <w:ind w:left="0"/>
              <w:rPr>
                <w:rFonts w:ascii="Times New Roman" w:hAnsi="Times New Roman"/>
                <w:sz w:val="24"/>
                <w:szCs w:val="24"/>
              </w:rPr>
            </w:pPr>
            <w:r w:rsidRPr="008C1695">
              <w:rPr>
                <w:rFonts w:ascii="Times New Roman" w:hAnsi="Times New Roman"/>
                <w:sz w:val="24"/>
                <w:szCs w:val="24"/>
              </w:rPr>
              <w:t>1.1</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21EDC">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auto"/>
          </w:tcPr>
          <w:p w:rsidR="00DE049E" w:rsidRPr="008C1695" w:rsidRDefault="00DE049E" w:rsidP="00521EDC">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Общее представление о генетике как науке. Медицинская генетика</w:t>
            </w: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58747C" w:rsidRPr="008C1695" w:rsidRDefault="0058747C"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Наблюдение</w:t>
            </w:r>
          </w:p>
          <w:p w:rsidR="0058747C" w:rsidRPr="008C1695" w:rsidRDefault="0058747C"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521EDC" w:rsidRPr="00486895" w:rsidTr="00603A71">
        <w:trPr>
          <w:trHeight w:val="831"/>
        </w:trPr>
        <w:tc>
          <w:tcPr>
            <w:tcW w:w="709" w:type="dxa"/>
          </w:tcPr>
          <w:p w:rsidR="00DE049E" w:rsidRPr="008C1695" w:rsidRDefault="00DE049E" w:rsidP="00BA4209">
            <w:pPr>
              <w:pStyle w:val="5"/>
              <w:spacing w:after="0" w:line="240" w:lineRule="auto"/>
              <w:ind w:left="34"/>
              <w:rPr>
                <w:rFonts w:ascii="Times New Roman" w:hAnsi="Times New Roman"/>
                <w:sz w:val="24"/>
                <w:szCs w:val="24"/>
              </w:rPr>
            </w:pPr>
            <w:r w:rsidRPr="008C1695">
              <w:rPr>
                <w:rFonts w:ascii="Times New Roman" w:hAnsi="Times New Roman"/>
                <w:sz w:val="24"/>
                <w:szCs w:val="24"/>
              </w:rPr>
              <w:t>1.2</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21EDC">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r w:rsidR="00521EDC" w:rsidRPr="008C1695">
              <w:rPr>
                <w:rFonts w:ascii="Times New Roman" w:hAnsi="Times New Roman" w:cs="Times New Roman"/>
                <w:sz w:val="24"/>
                <w:szCs w:val="24"/>
              </w:rPr>
              <w:t xml:space="preserve"> (дистанционно)</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auto"/>
          </w:tcPr>
          <w:p w:rsidR="00DE049E" w:rsidRPr="008C1695" w:rsidRDefault="00DE049E" w:rsidP="00521EDC">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Человек как объект генетических исследований</w:t>
            </w: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58747C" w:rsidRPr="008C1695" w:rsidRDefault="0058747C" w:rsidP="0058747C">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Беседа</w:t>
            </w:r>
          </w:p>
          <w:p w:rsidR="00DE049E" w:rsidRPr="008C1695" w:rsidRDefault="00DE049E" w:rsidP="00BA4209">
            <w:pPr>
              <w:spacing w:after="0" w:line="240" w:lineRule="auto"/>
              <w:rPr>
                <w:rFonts w:ascii="Times New Roman" w:hAnsi="Times New Roman" w:cs="Times New Roman"/>
                <w:sz w:val="24"/>
                <w:szCs w:val="24"/>
              </w:rPr>
            </w:pPr>
          </w:p>
        </w:tc>
      </w:tr>
      <w:tr w:rsidR="00521EDC" w:rsidRPr="00486895" w:rsidTr="00603A71">
        <w:trPr>
          <w:trHeight w:val="159"/>
        </w:trPr>
        <w:tc>
          <w:tcPr>
            <w:tcW w:w="709" w:type="dxa"/>
          </w:tcPr>
          <w:p w:rsidR="00DE049E" w:rsidRPr="008C1695" w:rsidRDefault="00DE049E" w:rsidP="00BA4209">
            <w:pPr>
              <w:pStyle w:val="5"/>
              <w:spacing w:after="0" w:line="240" w:lineRule="auto"/>
              <w:ind w:left="34"/>
              <w:rPr>
                <w:rFonts w:ascii="Times New Roman" w:hAnsi="Times New Roman"/>
                <w:sz w:val="24"/>
                <w:szCs w:val="24"/>
              </w:rPr>
            </w:pPr>
            <w:r w:rsidRPr="008C1695">
              <w:rPr>
                <w:rFonts w:ascii="Times New Roman" w:hAnsi="Times New Roman"/>
                <w:sz w:val="24"/>
                <w:szCs w:val="24"/>
              </w:rPr>
              <w:t>1.3</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21EDC">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521EDC">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Медицинская этика. Этические проблемы медицинской генетики.</w:t>
            </w: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DE049E" w:rsidRPr="008C1695" w:rsidRDefault="00DE049E"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521EDC" w:rsidRPr="00486895" w:rsidTr="00603A71">
        <w:trPr>
          <w:trHeight w:val="159"/>
        </w:trPr>
        <w:tc>
          <w:tcPr>
            <w:tcW w:w="709" w:type="dxa"/>
          </w:tcPr>
          <w:p w:rsidR="00DE049E" w:rsidRPr="008C1695" w:rsidRDefault="00DE049E" w:rsidP="00BA4209">
            <w:pPr>
              <w:pStyle w:val="5"/>
              <w:spacing w:after="0" w:line="240" w:lineRule="auto"/>
              <w:ind w:left="34"/>
              <w:rPr>
                <w:rFonts w:ascii="Times New Roman" w:hAnsi="Times New Roman"/>
                <w:sz w:val="24"/>
                <w:szCs w:val="24"/>
              </w:rPr>
            </w:pPr>
            <w:r w:rsidRPr="008C1695">
              <w:rPr>
                <w:rFonts w:ascii="Times New Roman" w:hAnsi="Times New Roman"/>
                <w:sz w:val="24"/>
                <w:szCs w:val="24"/>
              </w:rPr>
              <w:t>1.4</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58747C" w:rsidRPr="008C1695" w:rsidRDefault="00DE049E" w:rsidP="00521EDC">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DE049E" w:rsidRPr="008C1695" w:rsidRDefault="0058747C" w:rsidP="00521EDC">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auto"/>
          </w:tcPr>
          <w:p w:rsidR="00DE049E" w:rsidRPr="008C1695" w:rsidRDefault="00DE049E" w:rsidP="00521EDC">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Наследственная информация и её реализация в клетке</w:t>
            </w: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58747C" w:rsidRPr="008C1695" w:rsidRDefault="0058747C" w:rsidP="0058747C">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Беседа</w:t>
            </w:r>
          </w:p>
          <w:p w:rsidR="00DE049E" w:rsidRPr="008C1695" w:rsidRDefault="00DE049E" w:rsidP="00BA4209">
            <w:pPr>
              <w:spacing w:after="0" w:line="240" w:lineRule="auto"/>
              <w:rPr>
                <w:rFonts w:ascii="Times New Roman" w:hAnsi="Times New Roman" w:cs="Times New Roman"/>
                <w:sz w:val="24"/>
                <w:szCs w:val="24"/>
              </w:rPr>
            </w:pPr>
          </w:p>
        </w:tc>
      </w:tr>
      <w:tr w:rsidR="00521EDC" w:rsidRPr="00486895" w:rsidTr="00603A71">
        <w:trPr>
          <w:trHeight w:val="159"/>
        </w:trPr>
        <w:tc>
          <w:tcPr>
            <w:tcW w:w="709" w:type="dxa"/>
          </w:tcPr>
          <w:p w:rsidR="00DE049E" w:rsidRPr="008C1695" w:rsidRDefault="00DE049E" w:rsidP="00BA4209">
            <w:pPr>
              <w:pStyle w:val="5"/>
              <w:spacing w:after="0" w:line="240" w:lineRule="auto"/>
              <w:ind w:left="34"/>
              <w:rPr>
                <w:rFonts w:ascii="Times New Roman" w:hAnsi="Times New Roman"/>
                <w:sz w:val="24"/>
                <w:szCs w:val="24"/>
              </w:rPr>
            </w:pPr>
            <w:r w:rsidRPr="008C1695">
              <w:rPr>
                <w:rFonts w:ascii="Times New Roman" w:hAnsi="Times New Roman"/>
                <w:sz w:val="24"/>
                <w:szCs w:val="24"/>
              </w:rPr>
              <w:t>1.5</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21EDC">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auto"/>
          </w:tcPr>
          <w:p w:rsidR="00DE049E" w:rsidRPr="008C1695" w:rsidRDefault="00DE049E" w:rsidP="00521EDC">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Природа гена</w:t>
            </w:r>
          </w:p>
          <w:p w:rsidR="00DE049E" w:rsidRPr="008C1695" w:rsidRDefault="00DE049E" w:rsidP="00521EDC">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Строение гена на молекулярном уровне</w:t>
            </w: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DE049E" w:rsidRPr="008C1695" w:rsidRDefault="00DE049E"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521EDC" w:rsidRPr="00486895" w:rsidTr="00603A71">
        <w:trPr>
          <w:trHeight w:val="159"/>
        </w:trPr>
        <w:tc>
          <w:tcPr>
            <w:tcW w:w="709" w:type="dxa"/>
          </w:tcPr>
          <w:p w:rsidR="00DE049E" w:rsidRPr="008C1695" w:rsidRDefault="00DE049E" w:rsidP="00BA4209">
            <w:pPr>
              <w:pStyle w:val="5"/>
              <w:spacing w:after="0" w:line="240" w:lineRule="auto"/>
              <w:ind w:left="34"/>
              <w:rPr>
                <w:rFonts w:ascii="Times New Roman" w:hAnsi="Times New Roman"/>
                <w:sz w:val="24"/>
                <w:szCs w:val="24"/>
              </w:rPr>
            </w:pPr>
            <w:r w:rsidRPr="008C1695">
              <w:rPr>
                <w:rFonts w:ascii="Times New Roman" w:hAnsi="Times New Roman"/>
                <w:sz w:val="24"/>
                <w:szCs w:val="24"/>
              </w:rPr>
              <w:lastRenderedPageBreak/>
              <w:t>1.6</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21EDC">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E71CA0" w:rsidRPr="008C1695" w:rsidRDefault="00E71CA0" w:rsidP="00521EDC">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auto"/>
          </w:tcPr>
          <w:p w:rsidR="00DE049E" w:rsidRPr="008C1695" w:rsidRDefault="00DE049E" w:rsidP="00521EDC">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Хромосомный уровень организации генетического материала</w:t>
            </w: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DE049E" w:rsidRPr="008C1695" w:rsidRDefault="00E71CA0"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Беседа</w:t>
            </w:r>
          </w:p>
        </w:tc>
      </w:tr>
      <w:tr w:rsidR="00521EDC" w:rsidRPr="00486895" w:rsidTr="00603A71">
        <w:trPr>
          <w:trHeight w:val="159"/>
        </w:trPr>
        <w:tc>
          <w:tcPr>
            <w:tcW w:w="709" w:type="dxa"/>
          </w:tcPr>
          <w:p w:rsidR="00DE049E" w:rsidRPr="008C1695" w:rsidRDefault="00DE049E" w:rsidP="00BA4209">
            <w:pPr>
              <w:pStyle w:val="5"/>
              <w:spacing w:after="0" w:line="240" w:lineRule="auto"/>
              <w:ind w:left="34"/>
              <w:rPr>
                <w:rFonts w:ascii="Times New Roman" w:hAnsi="Times New Roman"/>
                <w:sz w:val="24"/>
                <w:szCs w:val="24"/>
              </w:rPr>
            </w:pPr>
            <w:r w:rsidRPr="008C1695">
              <w:rPr>
                <w:rFonts w:ascii="Times New Roman" w:hAnsi="Times New Roman"/>
                <w:sz w:val="24"/>
                <w:szCs w:val="24"/>
              </w:rPr>
              <w:t>1.7</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521EDC">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Нехромосомное (цитоплазматическое) наследование</w:t>
            </w:r>
          </w:p>
        </w:tc>
        <w:tc>
          <w:tcPr>
            <w:tcW w:w="1134" w:type="dxa"/>
            <w:shd w:val="clear" w:color="auto" w:fill="FFFFFF"/>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E71CA0"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 xml:space="preserve">Опрос </w:t>
            </w:r>
            <w:r w:rsidR="00DE049E" w:rsidRPr="008C1695">
              <w:rPr>
                <w:rFonts w:ascii="Times New Roman" w:hAnsi="Times New Roman" w:cs="Times New Roman"/>
                <w:sz w:val="24"/>
                <w:szCs w:val="24"/>
              </w:rPr>
              <w:t>Практическое занятие</w:t>
            </w:r>
          </w:p>
        </w:tc>
      </w:tr>
      <w:tr w:rsidR="00521EDC" w:rsidRPr="00486895" w:rsidTr="00603A71">
        <w:trPr>
          <w:trHeight w:val="159"/>
        </w:trPr>
        <w:tc>
          <w:tcPr>
            <w:tcW w:w="709" w:type="dxa"/>
          </w:tcPr>
          <w:p w:rsidR="00DE049E" w:rsidRPr="008C1695" w:rsidRDefault="00DE049E" w:rsidP="00BA4209">
            <w:pPr>
              <w:pStyle w:val="5"/>
              <w:spacing w:after="0" w:line="240" w:lineRule="auto"/>
              <w:ind w:left="34"/>
              <w:rPr>
                <w:rFonts w:ascii="Times New Roman" w:hAnsi="Times New Roman"/>
                <w:sz w:val="24"/>
                <w:szCs w:val="24"/>
              </w:rPr>
            </w:pPr>
            <w:r w:rsidRPr="008C1695">
              <w:rPr>
                <w:rFonts w:ascii="Times New Roman" w:hAnsi="Times New Roman"/>
                <w:sz w:val="24"/>
                <w:szCs w:val="24"/>
              </w:rPr>
              <w:t>1.8</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E71CA0" w:rsidRPr="008C1695" w:rsidRDefault="00E71CA0"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521EDC">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Основные закономерности изменчивости</w:t>
            </w:r>
          </w:p>
        </w:tc>
        <w:tc>
          <w:tcPr>
            <w:tcW w:w="1134" w:type="dxa"/>
            <w:shd w:val="clear" w:color="auto" w:fill="FFFFFF"/>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521EDC" w:rsidRPr="00486895" w:rsidTr="00603A71">
        <w:trPr>
          <w:trHeight w:val="159"/>
        </w:trPr>
        <w:tc>
          <w:tcPr>
            <w:tcW w:w="709" w:type="dxa"/>
          </w:tcPr>
          <w:p w:rsidR="00DE049E" w:rsidRPr="008C1695" w:rsidRDefault="00DE049E" w:rsidP="00BA4209">
            <w:pPr>
              <w:pStyle w:val="5"/>
              <w:spacing w:after="0" w:line="240" w:lineRule="auto"/>
              <w:ind w:left="0"/>
              <w:rPr>
                <w:rFonts w:ascii="Times New Roman" w:hAnsi="Times New Roman"/>
                <w:sz w:val="24"/>
                <w:szCs w:val="24"/>
              </w:rPr>
            </w:pPr>
            <w:r w:rsidRPr="008C1695">
              <w:rPr>
                <w:rFonts w:ascii="Times New Roman" w:hAnsi="Times New Roman"/>
                <w:sz w:val="24"/>
                <w:szCs w:val="24"/>
              </w:rPr>
              <w:t>1.9</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521EDC">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Хромосомные перестройки и геномные мутации</w:t>
            </w:r>
          </w:p>
        </w:tc>
        <w:tc>
          <w:tcPr>
            <w:tcW w:w="1134" w:type="dxa"/>
            <w:shd w:val="clear" w:color="auto" w:fill="FFFFFF"/>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521EDC" w:rsidRPr="00486895" w:rsidTr="00603A71">
        <w:trPr>
          <w:trHeight w:val="159"/>
        </w:trPr>
        <w:tc>
          <w:tcPr>
            <w:tcW w:w="709" w:type="dxa"/>
          </w:tcPr>
          <w:p w:rsidR="00DE049E" w:rsidRPr="008C1695" w:rsidRDefault="00DE049E" w:rsidP="00BA4209">
            <w:pPr>
              <w:pStyle w:val="5"/>
              <w:spacing w:after="0" w:line="240" w:lineRule="auto"/>
              <w:ind w:left="0"/>
              <w:rPr>
                <w:rFonts w:ascii="Times New Roman" w:hAnsi="Times New Roman"/>
                <w:sz w:val="24"/>
                <w:szCs w:val="24"/>
              </w:rPr>
            </w:pPr>
            <w:r w:rsidRPr="008C1695">
              <w:rPr>
                <w:rFonts w:ascii="Times New Roman" w:hAnsi="Times New Roman"/>
                <w:sz w:val="24"/>
                <w:szCs w:val="24"/>
              </w:rPr>
              <w:t>1.10</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E71CA0" w:rsidRPr="008C1695" w:rsidRDefault="00E71CA0"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521EDC">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Молекулярные механизмы мутагенеза и репарации ДНК</w:t>
            </w:r>
          </w:p>
        </w:tc>
        <w:tc>
          <w:tcPr>
            <w:tcW w:w="1134" w:type="dxa"/>
            <w:shd w:val="clear" w:color="auto" w:fill="FFFFFF"/>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E71CA0"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Беседа</w:t>
            </w:r>
          </w:p>
        </w:tc>
      </w:tr>
      <w:tr w:rsidR="00521EDC" w:rsidRPr="00486895" w:rsidTr="00603A71">
        <w:trPr>
          <w:trHeight w:val="159"/>
        </w:trPr>
        <w:tc>
          <w:tcPr>
            <w:tcW w:w="709" w:type="dxa"/>
          </w:tcPr>
          <w:p w:rsidR="00DE049E" w:rsidRPr="008C1695" w:rsidRDefault="00DE049E" w:rsidP="00BA4209">
            <w:pPr>
              <w:pStyle w:val="5"/>
              <w:spacing w:after="0" w:line="240" w:lineRule="auto"/>
              <w:ind w:left="0"/>
              <w:rPr>
                <w:rFonts w:ascii="Times New Roman" w:hAnsi="Times New Roman"/>
                <w:sz w:val="24"/>
                <w:szCs w:val="24"/>
              </w:rPr>
            </w:pPr>
            <w:r w:rsidRPr="008C1695">
              <w:rPr>
                <w:rFonts w:ascii="Times New Roman" w:hAnsi="Times New Roman"/>
                <w:sz w:val="24"/>
                <w:szCs w:val="24"/>
              </w:rPr>
              <w:t>1.11</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521EDC">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Генетика развития</w:t>
            </w:r>
          </w:p>
        </w:tc>
        <w:tc>
          <w:tcPr>
            <w:tcW w:w="1134" w:type="dxa"/>
            <w:shd w:val="clear" w:color="auto" w:fill="FFFFFF"/>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521EDC" w:rsidRPr="00486895" w:rsidTr="00603A71">
        <w:trPr>
          <w:trHeight w:val="159"/>
        </w:trPr>
        <w:tc>
          <w:tcPr>
            <w:tcW w:w="709" w:type="dxa"/>
          </w:tcPr>
          <w:p w:rsidR="00DE049E" w:rsidRPr="008C1695" w:rsidRDefault="00DE049E" w:rsidP="00BA4209">
            <w:pPr>
              <w:pStyle w:val="5"/>
              <w:spacing w:after="0" w:line="240" w:lineRule="auto"/>
              <w:ind w:left="0"/>
              <w:rPr>
                <w:rFonts w:ascii="Times New Roman" w:hAnsi="Times New Roman"/>
                <w:sz w:val="24"/>
                <w:szCs w:val="24"/>
              </w:rPr>
            </w:pPr>
            <w:r w:rsidRPr="008C1695">
              <w:rPr>
                <w:rFonts w:ascii="Times New Roman" w:hAnsi="Times New Roman"/>
                <w:sz w:val="24"/>
                <w:szCs w:val="24"/>
              </w:rPr>
              <w:t>1.12</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E71CA0" w:rsidRPr="008C1695" w:rsidRDefault="00E71CA0"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521EDC">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Методы изучения генетики человека</w:t>
            </w:r>
          </w:p>
        </w:tc>
        <w:tc>
          <w:tcPr>
            <w:tcW w:w="1134" w:type="dxa"/>
            <w:shd w:val="clear" w:color="auto" w:fill="FFFFFF"/>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8C1695"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Беседа</w:t>
            </w:r>
          </w:p>
        </w:tc>
      </w:tr>
      <w:tr w:rsidR="00521EDC" w:rsidRPr="00486895" w:rsidTr="00603A71">
        <w:trPr>
          <w:trHeight w:val="159"/>
        </w:trPr>
        <w:tc>
          <w:tcPr>
            <w:tcW w:w="709" w:type="dxa"/>
          </w:tcPr>
          <w:p w:rsidR="00DE049E" w:rsidRPr="008C1695" w:rsidRDefault="00DE049E" w:rsidP="00BA4209">
            <w:pPr>
              <w:pStyle w:val="5"/>
              <w:spacing w:after="0" w:line="240" w:lineRule="auto"/>
              <w:ind w:left="0"/>
              <w:rPr>
                <w:rFonts w:ascii="Times New Roman" w:hAnsi="Times New Roman"/>
                <w:sz w:val="24"/>
                <w:szCs w:val="24"/>
              </w:rPr>
            </w:pPr>
            <w:r w:rsidRPr="008C1695">
              <w:rPr>
                <w:rFonts w:ascii="Times New Roman" w:hAnsi="Times New Roman"/>
                <w:sz w:val="24"/>
                <w:szCs w:val="24"/>
              </w:rPr>
              <w:t>1.13</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8747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521EDC">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Хромосомные заболевая человека</w:t>
            </w:r>
          </w:p>
        </w:tc>
        <w:tc>
          <w:tcPr>
            <w:tcW w:w="1134" w:type="dxa"/>
            <w:shd w:val="clear" w:color="auto" w:fill="FFFFFF"/>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521EDC" w:rsidRPr="00486895" w:rsidTr="00603A71">
        <w:trPr>
          <w:trHeight w:val="159"/>
        </w:trPr>
        <w:tc>
          <w:tcPr>
            <w:tcW w:w="709" w:type="dxa"/>
          </w:tcPr>
          <w:p w:rsidR="00DE049E" w:rsidRPr="008C1695" w:rsidRDefault="00DE049E" w:rsidP="00BA4209">
            <w:pPr>
              <w:pStyle w:val="5"/>
              <w:spacing w:after="0" w:line="240" w:lineRule="auto"/>
              <w:ind w:left="0"/>
              <w:rPr>
                <w:rFonts w:ascii="Times New Roman" w:hAnsi="Times New Roman"/>
                <w:sz w:val="24"/>
                <w:szCs w:val="24"/>
              </w:rPr>
            </w:pPr>
            <w:r w:rsidRPr="008C1695">
              <w:rPr>
                <w:rFonts w:ascii="Times New Roman" w:hAnsi="Times New Roman"/>
                <w:sz w:val="24"/>
                <w:szCs w:val="24"/>
              </w:rPr>
              <w:t>1.14</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8747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E71CA0" w:rsidRPr="008C1695" w:rsidRDefault="00E71CA0" w:rsidP="0058747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521EDC">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Генные заболевая человека</w:t>
            </w:r>
          </w:p>
        </w:tc>
        <w:tc>
          <w:tcPr>
            <w:tcW w:w="1134" w:type="dxa"/>
            <w:shd w:val="clear" w:color="auto" w:fill="FFFFFF"/>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58747C"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Беседа</w:t>
            </w:r>
          </w:p>
        </w:tc>
      </w:tr>
      <w:tr w:rsidR="00521EDC" w:rsidRPr="00486895" w:rsidTr="00603A71">
        <w:trPr>
          <w:trHeight w:val="159"/>
        </w:trPr>
        <w:tc>
          <w:tcPr>
            <w:tcW w:w="709" w:type="dxa"/>
          </w:tcPr>
          <w:p w:rsidR="00DE049E" w:rsidRPr="008C1695" w:rsidRDefault="00DE049E" w:rsidP="00BA4209">
            <w:pPr>
              <w:pStyle w:val="5"/>
              <w:spacing w:after="0" w:line="240" w:lineRule="auto"/>
              <w:ind w:left="0"/>
              <w:rPr>
                <w:rFonts w:ascii="Times New Roman" w:hAnsi="Times New Roman"/>
                <w:sz w:val="24"/>
                <w:szCs w:val="24"/>
              </w:rPr>
            </w:pPr>
            <w:r w:rsidRPr="008C1695">
              <w:rPr>
                <w:rFonts w:ascii="Times New Roman" w:hAnsi="Times New Roman"/>
                <w:sz w:val="24"/>
                <w:szCs w:val="24"/>
              </w:rPr>
              <w:t>1.15</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DE049E" w:rsidRPr="008C1695" w:rsidRDefault="00DE049E" w:rsidP="0058747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521EDC">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Генетические основы рака</w:t>
            </w:r>
          </w:p>
        </w:tc>
        <w:tc>
          <w:tcPr>
            <w:tcW w:w="1134" w:type="dxa"/>
            <w:shd w:val="clear" w:color="auto" w:fill="FFFFFF"/>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58747C" w:rsidRPr="008C1695" w:rsidRDefault="0058747C"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Опрос</w:t>
            </w:r>
          </w:p>
          <w:p w:rsidR="00DE049E" w:rsidRPr="008C1695" w:rsidRDefault="00DE049E"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521EDC" w:rsidRPr="00486895" w:rsidTr="00603A71">
        <w:trPr>
          <w:trHeight w:val="159"/>
        </w:trPr>
        <w:tc>
          <w:tcPr>
            <w:tcW w:w="709" w:type="dxa"/>
          </w:tcPr>
          <w:p w:rsidR="00DE049E" w:rsidRPr="008C1695" w:rsidRDefault="00DE049E" w:rsidP="00BA4209">
            <w:pPr>
              <w:pStyle w:val="5"/>
              <w:spacing w:after="0" w:line="240" w:lineRule="auto"/>
              <w:ind w:left="0"/>
              <w:rPr>
                <w:rFonts w:ascii="Times New Roman" w:hAnsi="Times New Roman"/>
                <w:sz w:val="24"/>
                <w:szCs w:val="24"/>
              </w:rPr>
            </w:pPr>
            <w:r w:rsidRPr="008C1695">
              <w:rPr>
                <w:rFonts w:ascii="Times New Roman" w:hAnsi="Times New Roman"/>
                <w:sz w:val="24"/>
                <w:szCs w:val="24"/>
              </w:rPr>
              <w:t>1.16</w:t>
            </w: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567" w:type="dxa"/>
          </w:tcPr>
          <w:p w:rsidR="00DE049E" w:rsidRPr="008C1695" w:rsidRDefault="00DE049E" w:rsidP="00BA4209">
            <w:pPr>
              <w:spacing w:after="0" w:line="240" w:lineRule="auto"/>
              <w:rPr>
                <w:rFonts w:ascii="Times New Roman" w:hAnsi="Times New Roman" w:cs="Times New Roman"/>
                <w:sz w:val="24"/>
                <w:szCs w:val="24"/>
              </w:rPr>
            </w:pPr>
          </w:p>
        </w:tc>
        <w:tc>
          <w:tcPr>
            <w:tcW w:w="709" w:type="dxa"/>
          </w:tcPr>
          <w:p w:rsidR="00DE049E" w:rsidRPr="008C1695" w:rsidRDefault="00DE049E" w:rsidP="00BA4209">
            <w:pPr>
              <w:spacing w:after="0" w:line="240" w:lineRule="auto"/>
              <w:rPr>
                <w:rFonts w:ascii="Times New Roman" w:hAnsi="Times New Roman" w:cs="Times New Roman"/>
                <w:sz w:val="24"/>
                <w:szCs w:val="24"/>
              </w:rPr>
            </w:pPr>
          </w:p>
        </w:tc>
        <w:tc>
          <w:tcPr>
            <w:tcW w:w="1134" w:type="dxa"/>
          </w:tcPr>
          <w:p w:rsidR="008C1695" w:rsidRPr="008C1695" w:rsidRDefault="00DE049E" w:rsidP="0058747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Практи</w:t>
            </w:r>
          </w:p>
          <w:p w:rsidR="00DE049E" w:rsidRPr="008C1695" w:rsidRDefault="00DE049E" w:rsidP="0058747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ческое</w:t>
            </w:r>
            <w:r w:rsidR="0058747C" w:rsidRPr="008C1695">
              <w:rPr>
                <w:rFonts w:ascii="Times New Roman" w:hAnsi="Times New Roman" w:cs="Times New Roman"/>
                <w:sz w:val="24"/>
                <w:szCs w:val="24"/>
              </w:rPr>
              <w:t xml:space="preserve"> </w:t>
            </w:r>
          </w:p>
          <w:p w:rsidR="0058747C" w:rsidRPr="008C1695" w:rsidRDefault="0058747C" w:rsidP="0058747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C36A8B" w:rsidP="00521EDC">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121FD6">
              <w:rPr>
                <w:rFonts w:eastAsia="Microsoft YaHei"/>
                <w:kern w:val="24"/>
              </w:rPr>
              <w:t>Итоговое занятие. Рефлексия исследовательской деятельности</w:t>
            </w:r>
          </w:p>
        </w:tc>
        <w:tc>
          <w:tcPr>
            <w:tcW w:w="1134" w:type="dxa"/>
            <w:shd w:val="clear" w:color="auto" w:fill="FFFFFF"/>
          </w:tcPr>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521EDC">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BA420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BA17C8" w:rsidRPr="00486895" w:rsidTr="00521EDC">
        <w:trPr>
          <w:trHeight w:val="159"/>
        </w:trPr>
        <w:tc>
          <w:tcPr>
            <w:tcW w:w="10632" w:type="dxa"/>
            <w:gridSpan w:val="9"/>
          </w:tcPr>
          <w:p w:rsidR="00BA17C8" w:rsidRPr="008C1695" w:rsidRDefault="00BA17C8" w:rsidP="00521EDC">
            <w:pPr>
              <w:spacing w:after="0" w:line="240" w:lineRule="auto"/>
              <w:ind w:left="-675"/>
              <w:jc w:val="center"/>
              <w:rPr>
                <w:rFonts w:ascii="Times New Roman" w:hAnsi="Times New Roman" w:cs="Times New Roman"/>
                <w:sz w:val="24"/>
                <w:szCs w:val="24"/>
              </w:rPr>
            </w:pPr>
            <w:r w:rsidRPr="008C1695">
              <w:rPr>
                <w:rFonts w:ascii="Times New Roman" w:hAnsi="Times New Roman" w:cs="Times New Roman"/>
                <w:b/>
                <w:sz w:val="24"/>
                <w:szCs w:val="24"/>
              </w:rPr>
              <w:t>Раздел 2. Физиология человека (32 часа)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2.1</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 теоретическая основа медицины.</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8C1695"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 xml:space="preserve">Наблюдение </w:t>
            </w:r>
            <w:r w:rsidR="00DE049E"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2.2</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924C36"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DE049E" w:rsidRPr="008C1695"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ческое</w:t>
            </w:r>
          </w:p>
          <w:p w:rsidR="008C1695" w:rsidRPr="008C1695" w:rsidRDefault="008C1695"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spacing w:before="0" w:beforeAutospacing="0" w:after="0" w:afterAutospacing="0"/>
              <w:jc w:val="center"/>
            </w:pPr>
            <w:r w:rsidRPr="008C1695">
              <w:rPr>
                <w:rFonts w:eastAsia="Microsoft YaHei"/>
                <w:kern w:val="24"/>
              </w:rPr>
              <w:t>Организм человека и составляющие его структуры</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8C1695" w:rsidRPr="008C1695" w:rsidRDefault="008C1695" w:rsidP="008C1695">
            <w:pPr>
              <w:spacing w:after="0" w:line="240" w:lineRule="auto"/>
              <w:rPr>
                <w:rFonts w:ascii="Times New Roman" w:hAnsi="Times New Roman" w:cs="Times New Roman"/>
                <w:sz w:val="24"/>
                <w:szCs w:val="24"/>
              </w:rPr>
            </w:pPr>
          </w:p>
          <w:p w:rsidR="008C1695" w:rsidRPr="008C1695" w:rsidRDefault="008C1695"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Беседа</w:t>
            </w:r>
          </w:p>
          <w:p w:rsidR="00DE049E" w:rsidRPr="008C1695" w:rsidRDefault="00DE049E" w:rsidP="008C1695">
            <w:pPr>
              <w:spacing w:after="0" w:line="240" w:lineRule="auto"/>
              <w:rPr>
                <w:rFonts w:ascii="Times New Roman" w:hAnsi="Times New Roman" w:cs="Times New Roman"/>
                <w:sz w:val="24"/>
                <w:szCs w:val="24"/>
              </w:rPr>
            </w:pP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2.3</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spacing w:before="0" w:beforeAutospacing="0" w:after="0" w:afterAutospacing="0"/>
              <w:jc w:val="center"/>
            </w:pPr>
            <w:r w:rsidRPr="008C1695">
              <w:rPr>
                <w:rFonts w:eastAsia="Microsoft YaHei"/>
                <w:kern w:val="24"/>
              </w:rPr>
              <w:t>Физиология опорно-двигательного аппарата</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2.4</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8C1695"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DE049E" w:rsidRDefault="008C1695" w:rsidP="008C169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ч</w:t>
            </w:r>
            <w:r w:rsidR="00DE049E" w:rsidRPr="008C1695">
              <w:rPr>
                <w:rFonts w:ascii="Times New Roman" w:hAnsi="Times New Roman" w:cs="Times New Roman"/>
                <w:sz w:val="24"/>
                <w:szCs w:val="24"/>
              </w:rPr>
              <w:t>еское</w:t>
            </w:r>
          </w:p>
          <w:p w:rsidR="008C1695" w:rsidRPr="008C1695" w:rsidRDefault="00924C36"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центральной нервной системы.</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924C36"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lastRenderedPageBreak/>
              <w:t>2.5</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центральной нервной системы (практическое занятие)</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924C36" w:rsidRDefault="00924C36"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Опрос</w:t>
            </w:r>
          </w:p>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2.6</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924C36"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DE049E" w:rsidRDefault="00924C36" w:rsidP="008C169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ч</w:t>
            </w:r>
            <w:r w:rsidR="00DE049E" w:rsidRPr="008C1695">
              <w:rPr>
                <w:rFonts w:ascii="Times New Roman" w:hAnsi="Times New Roman" w:cs="Times New Roman"/>
                <w:sz w:val="24"/>
                <w:szCs w:val="24"/>
              </w:rPr>
              <w:t>еское</w:t>
            </w:r>
          </w:p>
          <w:p w:rsidR="00924C36" w:rsidRPr="008C1695" w:rsidRDefault="00924C36" w:rsidP="00924C36">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Гормональная регуляция физиологических функций.</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E721C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2.7</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кровообращения</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276"/>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2.8</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924C36"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924C36"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ческое</w:t>
            </w:r>
          </w:p>
          <w:p w:rsidR="00DE049E" w:rsidRPr="008C1695" w:rsidRDefault="00924C36"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дыхания</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E721C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2.9</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пищеварения</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E721C1" w:rsidRDefault="00E721C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Опрос</w:t>
            </w:r>
          </w:p>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2.10</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E721C1" w:rsidRPr="008C1695" w:rsidRDefault="00E721C1"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Обмен веществ и энергии. Питание.</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E721C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2.11</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Терморегуляция</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2.12</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E721C1" w:rsidRPr="008C1695" w:rsidRDefault="00E721C1"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Выделение.</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E721C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2.13</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сенсорных систем.</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2.14</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E721C1" w:rsidRPr="008C1695" w:rsidRDefault="00E721C1"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Интегративная деятельность мозга</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E721C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2.15</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Роль физиологии в системе медицинского образования</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E721C1" w:rsidRDefault="00E721C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Опрос</w:t>
            </w:r>
          </w:p>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2.16</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E721C1"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Практи</w:t>
            </w:r>
          </w:p>
          <w:p w:rsidR="00DE049E" w:rsidRDefault="00E721C1" w:rsidP="008C16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w:t>
            </w:r>
            <w:r w:rsidR="00DE049E" w:rsidRPr="008C1695">
              <w:rPr>
                <w:rFonts w:ascii="Times New Roman" w:hAnsi="Times New Roman" w:cs="Times New Roman"/>
                <w:sz w:val="24"/>
                <w:szCs w:val="24"/>
              </w:rPr>
              <w:t>еское</w:t>
            </w:r>
          </w:p>
          <w:p w:rsidR="00E721C1" w:rsidRPr="008C1695" w:rsidRDefault="00E721C1"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C36A8B"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121FD6">
              <w:rPr>
                <w:rFonts w:eastAsia="Microsoft YaHei"/>
                <w:kern w:val="24"/>
              </w:rPr>
              <w:t>Итоговое занятие. Рефлексия исследовательской деятельности</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BA17C8" w:rsidRPr="00486895" w:rsidTr="00521EDC">
        <w:trPr>
          <w:trHeight w:val="159"/>
        </w:trPr>
        <w:tc>
          <w:tcPr>
            <w:tcW w:w="10632" w:type="dxa"/>
            <w:gridSpan w:val="9"/>
          </w:tcPr>
          <w:p w:rsidR="00BA17C8" w:rsidRPr="008C1695" w:rsidRDefault="00BA17C8" w:rsidP="008C1695">
            <w:pPr>
              <w:spacing w:after="0" w:line="240" w:lineRule="auto"/>
              <w:ind w:left="-675"/>
              <w:jc w:val="center"/>
              <w:rPr>
                <w:rFonts w:ascii="Times New Roman" w:hAnsi="Times New Roman" w:cs="Times New Roman"/>
                <w:b/>
                <w:sz w:val="24"/>
                <w:szCs w:val="24"/>
              </w:rPr>
            </w:pPr>
            <w:r w:rsidRPr="008C1695">
              <w:rPr>
                <w:rFonts w:ascii="Times New Roman" w:hAnsi="Times New Roman" w:cs="Times New Roman"/>
                <w:b/>
                <w:sz w:val="24"/>
                <w:szCs w:val="24"/>
              </w:rPr>
              <w:t>Раздел 3. Человек и его здоровье (44 часа)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3.1</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Медицина и здоровье человека</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603A71" w:rsidRDefault="00603A7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Наблюдение</w:t>
            </w:r>
          </w:p>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3.2</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E721C1"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DE049E" w:rsidRDefault="00E721C1" w:rsidP="008C169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ч</w:t>
            </w:r>
            <w:r w:rsidR="00DE049E" w:rsidRPr="008C1695">
              <w:rPr>
                <w:rFonts w:ascii="Times New Roman" w:hAnsi="Times New Roman" w:cs="Times New Roman"/>
                <w:sz w:val="24"/>
                <w:szCs w:val="24"/>
              </w:rPr>
              <w:t>еское</w:t>
            </w:r>
          </w:p>
          <w:p w:rsidR="00E721C1" w:rsidRPr="008C1695" w:rsidRDefault="00E721C1"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Особенности медицинских профессий</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603A7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3.3</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overflowPunct w:val="0"/>
              <w:spacing w:before="0" w:beforeAutospacing="0" w:after="0" w:afterAutospacing="0"/>
              <w:jc w:val="center"/>
              <w:textAlignment w:val="baseline"/>
            </w:pPr>
            <w:r w:rsidRPr="008C1695">
              <w:rPr>
                <w:rFonts w:eastAsia="Microsoft YaHei"/>
                <w:kern w:val="24"/>
                <w:lang w:val="en-US"/>
              </w:rPr>
              <w:t>Hard</w:t>
            </w:r>
            <w:r w:rsidRPr="008C1695">
              <w:rPr>
                <w:rFonts w:eastAsia="Microsoft YaHei"/>
                <w:kern w:val="24"/>
              </w:rPr>
              <w:t xml:space="preserve"> </w:t>
            </w:r>
            <w:r w:rsidRPr="008C1695">
              <w:rPr>
                <w:rFonts w:eastAsia="Microsoft YaHei"/>
                <w:kern w:val="24"/>
                <w:lang w:val="en-US"/>
              </w:rPr>
              <w:t>skills</w:t>
            </w:r>
            <w:r w:rsidRPr="008C1695">
              <w:rPr>
                <w:rFonts w:eastAsia="Microsoft YaHei"/>
                <w:kern w:val="24"/>
              </w:rPr>
              <w:t xml:space="preserve"> и </w:t>
            </w:r>
            <w:r w:rsidRPr="008C1695">
              <w:rPr>
                <w:rFonts w:eastAsia="Microsoft YaHei"/>
                <w:kern w:val="24"/>
                <w:lang w:val="en-US"/>
              </w:rPr>
              <w:t>Soft</w:t>
            </w:r>
            <w:r w:rsidRPr="008C1695">
              <w:rPr>
                <w:rFonts w:eastAsia="Microsoft YaHei"/>
                <w:kern w:val="24"/>
              </w:rPr>
              <w:t xml:space="preserve"> </w:t>
            </w:r>
            <w:r w:rsidRPr="008C1695">
              <w:rPr>
                <w:rFonts w:eastAsia="Microsoft YaHei"/>
                <w:kern w:val="24"/>
                <w:lang w:val="en-US"/>
              </w:rPr>
              <w:t>skills</w:t>
            </w:r>
            <w:r w:rsidRPr="008C1695">
              <w:rPr>
                <w:rFonts w:eastAsia="Microsoft YaHei"/>
                <w:kern w:val="24"/>
              </w:rPr>
              <w:t xml:space="preserve"> медицинских специалистов</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lastRenderedPageBreak/>
              <w:t>3.4</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E721C1"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DE049E" w:rsidRDefault="00E721C1" w:rsidP="008C169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ч</w:t>
            </w:r>
            <w:r w:rsidR="00DE049E" w:rsidRPr="008C1695">
              <w:rPr>
                <w:rFonts w:ascii="Times New Roman" w:hAnsi="Times New Roman" w:cs="Times New Roman"/>
                <w:sz w:val="24"/>
                <w:szCs w:val="24"/>
              </w:rPr>
              <w:t>еское</w:t>
            </w:r>
          </w:p>
          <w:p w:rsidR="00E721C1" w:rsidRPr="008C1695" w:rsidRDefault="00E721C1" w:rsidP="00E721C1">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overflowPunct w:val="0"/>
              <w:spacing w:before="0" w:beforeAutospacing="0" w:after="0" w:afterAutospacing="0"/>
              <w:jc w:val="center"/>
              <w:textAlignment w:val="baseline"/>
            </w:pPr>
            <w:r w:rsidRPr="008C1695">
              <w:rPr>
                <w:rFonts w:eastAsia="Microsoft YaHei"/>
                <w:kern w:val="24"/>
              </w:rPr>
              <w:t>Здоровье человека и факторы его определяющие</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603A7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3.5</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spacing w:before="0" w:beforeAutospacing="0" w:after="0" w:afterAutospacing="0"/>
              <w:jc w:val="center"/>
            </w:pPr>
            <w:r w:rsidRPr="008C1695">
              <w:rPr>
                <w:rFonts w:eastAsia="Microsoft YaHei"/>
                <w:kern w:val="24"/>
              </w:rPr>
              <w:t>Здоровый образ жизни. Факторы, сохраняющие здоровье.</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603A71" w:rsidRDefault="00603A7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Опрос</w:t>
            </w:r>
          </w:p>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3.6</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E721C1"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DE049E" w:rsidRDefault="00E721C1" w:rsidP="008C169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ч</w:t>
            </w:r>
            <w:r w:rsidR="00DE049E" w:rsidRPr="008C1695">
              <w:rPr>
                <w:rFonts w:ascii="Times New Roman" w:hAnsi="Times New Roman" w:cs="Times New Roman"/>
                <w:sz w:val="24"/>
                <w:szCs w:val="24"/>
              </w:rPr>
              <w:t>еское</w:t>
            </w:r>
          </w:p>
          <w:p w:rsidR="00E721C1" w:rsidRPr="008C1695" w:rsidRDefault="00E721C1"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603A71">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Экологические факторы негативного воздействия на человека</w:t>
            </w:r>
            <w:r w:rsidR="00603A71">
              <w:rPr>
                <w:rFonts w:eastAsia="Microsoft YaHei"/>
                <w:kern w:val="24"/>
              </w:rPr>
              <w:t xml:space="preserve"> </w:t>
            </w:r>
            <w:r w:rsidRPr="008C1695">
              <w:rPr>
                <w:rFonts w:eastAsia="Microsoft YaHei"/>
                <w:kern w:val="24"/>
              </w:rPr>
              <w:t>искусственной окружающей среды.</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3.7</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603A71">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Приспособление организма к различным условиям</w:t>
            </w:r>
            <w:r w:rsidR="00603A71">
              <w:rPr>
                <w:rFonts w:eastAsia="Microsoft YaHei"/>
                <w:kern w:val="24"/>
              </w:rPr>
              <w:t xml:space="preserve"> с</w:t>
            </w:r>
            <w:r w:rsidRPr="008C1695">
              <w:rPr>
                <w:rFonts w:eastAsia="Microsoft YaHei"/>
                <w:kern w:val="24"/>
              </w:rPr>
              <w:t>уществования</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3.8</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E721C1" w:rsidRPr="008C1695" w:rsidRDefault="00E721C1"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Хронофизиология и биоритмы человека</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603A7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3.9</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spacing w:before="0" w:beforeAutospacing="0" w:after="0" w:afterAutospacing="0"/>
              <w:jc w:val="center"/>
            </w:pPr>
            <w:r w:rsidRPr="008C1695">
              <w:rPr>
                <w:rFonts w:eastAsia="Microsoft YaHei"/>
                <w:kern w:val="24"/>
              </w:rPr>
              <w:t>Экологически обусловленные заболевания.</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3.10</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E721C1" w:rsidRDefault="00DE049E"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DE049E" w:rsidRDefault="00E721C1" w:rsidP="008C169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ч</w:t>
            </w:r>
            <w:r w:rsidR="00DE049E" w:rsidRPr="008C1695">
              <w:rPr>
                <w:rFonts w:ascii="Times New Roman" w:hAnsi="Times New Roman" w:cs="Times New Roman"/>
                <w:sz w:val="24"/>
                <w:szCs w:val="24"/>
              </w:rPr>
              <w:t>еское</w:t>
            </w:r>
          </w:p>
          <w:p w:rsidR="00E721C1" w:rsidRPr="008C1695" w:rsidRDefault="00E721C1"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Наиболее распространенные хронические заболевания.</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603A7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3.11</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spacing w:before="0" w:beforeAutospacing="0" w:after="0" w:afterAutospacing="0"/>
              <w:jc w:val="center"/>
            </w:pPr>
            <w:r w:rsidRPr="008C1695">
              <w:rPr>
                <w:rFonts w:eastAsia="Microsoft YaHei"/>
                <w:kern w:val="24"/>
              </w:rPr>
              <w:t>Диагностика хронических заболеваний</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603A71" w:rsidRDefault="00603A7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Опрос</w:t>
            </w:r>
          </w:p>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pStyle w:val="5"/>
              <w:spacing w:after="0" w:line="240" w:lineRule="auto"/>
              <w:ind w:left="34"/>
              <w:rPr>
                <w:rFonts w:ascii="Times New Roman" w:hAnsi="Times New Roman"/>
                <w:sz w:val="24"/>
                <w:szCs w:val="24"/>
              </w:rPr>
            </w:pPr>
            <w:r w:rsidRPr="008C1695">
              <w:rPr>
                <w:rFonts w:ascii="Times New Roman" w:hAnsi="Times New Roman"/>
                <w:sz w:val="24"/>
                <w:szCs w:val="24"/>
              </w:rPr>
              <w:t>3.12</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Инфекционные заболевания</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603A7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spacing w:after="0" w:line="240" w:lineRule="auto"/>
              <w:ind w:left="34"/>
              <w:rPr>
                <w:rFonts w:ascii="Times New Roman" w:hAnsi="Times New Roman" w:cs="Times New Roman"/>
                <w:sz w:val="24"/>
                <w:szCs w:val="24"/>
              </w:rPr>
            </w:pPr>
            <w:r w:rsidRPr="008C1695">
              <w:rPr>
                <w:rFonts w:ascii="Times New Roman" w:hAnsi="Times New Roman" w:cs="Times New Roman"/>
                <w:sz w:val="24"/>
                <w:szCs w:val="24"/>
              </w:rPr>
              <w:t>3.13</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spacing w:before="0" w:beforeAutospacing="0" w:after="0" w:afterAutospacing="0"/>
              <w:jc w:val="center"/>
            </w:pPr>
            <w:r w:rsidRPr="008C1695">
              <w:rPr>
                <w:rFonts w:eastAsia="Microsoft YaHei"/>
                <w:kern w:val="24"/>
              </w:rPr>
              <w:t>Диагностика инфекционных заболеваний</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spacing w:after="0" w:line="240" w:lineRule="auto"/>
              <w:ind w:left="34"/>
              <w:rPr>
                <w:rFonts w:ascii="Times New Roman" w:hAnsi="Times New Roman" w:cs="Times New Roman"/>
                <w:sz w:val="24"/>
                <w:szCs w:val="24"/>
              </w:rPr>
            </w:pPr>
            <w:r w:rsidRPr="008C1695">
              <w:rPr>
                <w:rFonts w:ascii="Times New Roman" w:hAnsi="Times New Roman" w:cs="Times New Roman"/>
                <w:sz w:val="24"/>
                <w:szCs w:val="24"/>
              </w:rPr>
              <w:t>3.14</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603A71" w:rsidRPr="008C1695" w:rsidRDefault="00603A71"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СПИД- болезнь века</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603A71"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430"/>
        </w:trPr>
        <w:tc>
          <w:tcPr>
            <w:tcW w:w="709" w:type="dxa"/>
          </w:tcPr>
          <w:p w:rsidR="00DE049E" w:rsidRPr="008C1695" w:rsidRDefault="00DE049E" w:rsidP="008C1695">
            <w:pPr>
              <w:spacing w:after="0" w:line="240" w:lineRule="auto"/>
              <w:ind w:left="34"/>
              <w:rPr>
                <w:rFonts w:ascii="Times New Roman" w:hAnsi="Times New Roman" w:cs="Times New Roman"/>
                <w:sz w:val="24"/>
                <w:szCs w:val="24"/>
              </w:rPr>
            </w:pPr>
            <w:r w:rsidRPr="008C1695">
              <w:rPr>
                <w:rFonts w:ascii="Times New Roman" w:hAnsi="Times New Roman" w:cs="Times New Roman"/>
                <w:sz w:val="24"/>
                <w:szCs w:val="24"/>
              </w:rPr>
              <w:t>3.15</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spacing w:before="0" w:beforeAutospacing="0" w:after="0" w:afterAutospacing="0"/>
              <w:jc w:val="center"/>
            </w:pPr>
            <w:r w:rsidRPr="008C1695">
              <w:rPr>
                <w:rFonts w:eastAsia="Microsoft YaHei"/>
                <w:kern w:val="24"/>
              </w:rPr>
              <w:t>Заболевания, связанные с вредными привычками</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spacing w:after="0" w:line="240" w:lineRule="auto"/>
              <w:ind w:left="34"/>
              <w:rPr>
                <w:rFonts w:ascii="Times New Roman" w:hAnsi="Times New Roman" w:cs="Times New Roman"/>
                <w:sz w:val="24"/>
                <w:szCs w:val="24"/>
              </w:rPr>
            </w:pPr>
            <w:r w:rsidRPr="008C1695">
              <w:rPr>
                <w:rFonts w:ascii="Times New Roman" w:hAnsi="Times New Roman" w:cs="Times New Roman"/>
                <w:sz w:val="24"/>
                <w:szCs w:val="24"/>
              </w:rPr>
              <w:t>3.16</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603A71" w:rsidRPr="008C1695" w:rsidRDefault="00603A71"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Гигиена питания</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94989"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603A71" w:rsidRPr="00486895" w:rsidTr="00603A71">
        <w:trPr>
          <w:trHeight w:val="159"/>
        </w:trPr>
        <w:tc>
          <w:tcPr>
            <w:tcW w:w="709" w:type="dxa"/>
          </w:tcPr>
          <w:p w:rsidR="00DE049E" w:rsidRPr="008C1695" w:rsidRDefault="00DE049E" w:rsidP="008C1695">
            <w:pPr>
              <w:spacing w:after="0" w:line="240" w:lineRule="auto"/>
              <w:ind w:left="34"/>
              <w:rPr>
                <w:rFonts w:ascii="Times New Roman" w:hAnsi="Times New Roman" w:cs="Times New Roman"/>
                <w:sz w:val="24"/>
                <w:szCs w:val="24"/>
              </w:rPr>
            </w:pPr>
            <w:r w:rsidRPr="008C1695">
              <w:rPr>
                <w:rFonts w:ascii="Times New Roman" w:hAnsi="Times New Roman" w:cs="Times New Roman"/>
                <w:sz w:val="24"/>
                <w:szCs w:val="24"/>
              </w:rPr>
              <w:t>3.17</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8C1695">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Заболевания, связанные с инфекционными агентами и паразитами, передающимися с пищей</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603A71" w:rsidRPr="00486895" w:rsidTr="00603A71">
        <w:trPr>
          <w:trHeight w:val="159"/>
        </w:trPr>
        <w:tc>
          <w:tcPr>
            <w:tcW w:w="709" w:type="dxa"/>
          </w:tcPr>
          <w:p w:rsidR="00DE049E" w:rsidRPr="008C1695" w:rsidRDefault="00DE049E"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lastRenderedPageBreak/>
              <w:t>3.18</w:t>
            </w: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567" w:type="dxa"/>
          </w:tcPr>
          <w:p w:rsidR="00DE049E" w:rsidRPr="008C1695" w:rsidRDefault="00DE049E" w:rsidP="008C1695">
            <w:pPr>
              <w:spacing w:after="0" w:line="240" w:lineRule="auto"/>
              <w:rPr>
                <w:rFonts w:ascii="Times New Roman" w:hAnsi="Times New Roman" w:cs="Times New Roman"/>
                <w:sz w:val="24"/>
                <w:szCs w:val="24"/>
              </w:rPr>
            </w:pPr>
          </w:p>
        </w:tc>
        <w:tc>
          <w:tcPr>
            <w:tcW w:w="709" w:type="dxa"/>
          </w:tcPr>
          <w:p w:rsidR="00DE049E" w:rsidRPr="008C1695" w:rsidRDefault="00DE049E" w:rsidP="008C1695">
            <w:pPr>
              <w:spacing w:after="0" w:line="240" w:lineRule="auto"/>
              <w:rPr>
                <w:rFonts w:ascii="Times New Roman" w:hAnsi="Times New Roman" w:cs="Times New Roman"/>
                <w:sz w:val="24"/>
                <w:szCs w:val="24"/>
              </w:rPr>
            </w:pPr>
          </w:p>
        </w:tc>
        <w:tc>
          <w:tcPr>
            <w:tcW w:w="1134" w:type="dxa"/>
          </w:tcPr>
          <w:p w:rsidR="00DE049E"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603A71" w:rsidRPr="008C1695" w:rsidRDefault="00603A71"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E049E" w:rsidRPr="008C1695" w:rsidRDefault="00DE049E" w:rsidP="00D94989">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Экстремальные ситуации</w:t>
            </w:r>
          </w:p>
        </w:tc>
        <w:tc>
          <w:tcPr>
            <w:tcW w:w="1134" w:type="dxa"/>
            <w:shd w:val="clear" w:color="auto" w:fill="FFFFFF"/>
          </w:tcPr>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E049E" w:rsidRPr="008C1695" w:rsidRDefault="00DE049E"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E049E" w:rsidRPr="008C1695" w:rsidRDefault="00D94989"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3.19</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603A71">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rPr>
                <w:rFonts w:eastAsia="Microsoft YaHei"/>
                <w:kern w:val="24"/>
              </w:rPr>
            </w:pPr>
            <w:r w:rsidRPr="008C1695">
              <w:rPr>
                <w:rFonts w:eastAsia="Microsoft YaHei"/>
                <w:kern w:val="24"/>
              </w:rPr>
              <w:t>Оказание первой помощи</w:t>
            </w:r>
          </w:p>
        </w:tc>
        <w:tc>
          <w:tcPr>
            <w:tcW w:w="1134" w:type="dxa"/>
            <w:shd w:val="clear" w:color="auto" w:fill="FFFFFF"/>
          </w:tcPr>
          <w:p w:rsidR="00D94989" w:rsidRPr="008C1695" w:rsidRDefault="00D94989" w:rsidP="0044779D">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44779D">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Default="00D94989" w:rsidP="00D94989">
            <w:pPr>
              <w:spacing w:after="0" w:line="240" w:lineRule="auto"/>
              <w:rPr>
                <w:rFonts w:ascii="Times New Roman" w:hAnsi="Times New Roman" w:cs="Times New Roman"/>
                <w:sz w:val="24"/>
                <w:szCs w:val="24"/>
              </w:rPr>
            </w:pPr>
            <w:r>
              <w:rPr>
                <w:rFonts w:ascii="Times New Roman" w:hAnsi="Times New Roman" w:cs="Times New Roman"/>
                <w:sz w:val="24"/>
                <w:szCs w:val="24"/>
              </w:rPr>
              <w:t>Опрос</w:t>
            </w:r>
          </w:p>
          <w:p w:rsidR="00D94989" w:rsidRPr="008C1695" w:rsidRDefault="00D94989" w:rsidP="00D94989">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3.20</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Default="00D94989" w:rsidP="00603A71">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D94989" w:rsidRPr="008C1695" w:rsidRDefault="00D94989" w:rsidP="00603A71">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rPr>
                <w:rFonts w:eastAsia="Microsoft YaHei"/>
                <w:kern w:val="24"/>
              </w:rPr>
            </w:pPr>
            <w:r w:rsidRPr="008C1695">
              <w:rPr>
                <w:rFonts w:eastAsia="Microsoft YaHei"/>
                <w:kern w:val="24"/>
              </w:rPr>
              <w:t>Сердечно-легочная реанимация</w:t>
            </w:r>
          </w:p>
        </w:tc>
        <w:tc>
          <w:tcPr>
            <w:tcW w:w="1134" w:type="dxa"/>
            <w:shd w:val="clear" w:color="auto" w:fill="FFFFFF"/>
          </w:tcPr>
          <w:p w:rsidR="00D94989" w:rsidRPr="008C1695" w:rsidRDefault="00D94989" w:rsidP="0044779D">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44779D">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Pr="008C1695" w:rsidRDefault="00D94989" w:rsidP="008C1695">
            <w:pPr>
              <w:spacing w:after="0" w:line="240" w:lineRule="auto"/>
              <w:rPr>
                <w:rFonts w:ascii="Times New Roman" w:hAnsi="Times New Roman" w:cs="Times New Roman"/>
                <w:sz w:val="24"/>
                <w:szCs w:val="24"/>
              </w:rPr>
            </w:pP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3.21</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bCs/>
                <w:kern w:val="24"/>
              </w:rPr>
              <w:t>Реабилитация – это восстановление здоровья</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3.22</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Практи</w:t>
            </w:r>
          </w:p>
          <w:p w:rsidR="00D94989" w:rsidRDefault="00137B96" w:rsidP="008C16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w:t>
            </w:r>
            <w:r w:rsidR="00D94989" w:rsidRPr="008C1695">
              <w:rPr>
                <w:rFonts w:ascii="Times New Roman" w:hAnsi="Times New Roman" w:cs="Times New Roman"/>
                <w:sz w:val="24"/>
                <w:szCs w:val="24"/>
              </w:rPr>
              <w:t>еское</w:t>
            </w:r>
          </w:p>
          <w:p w:rsidR="00D94989" w:rsidRPr="008C1695" w:rsidRDefault="00137B96"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C36A8B" w:rsidP="008C1695">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121FD6">
              <w:rPr>
                <w:rFonts w:eastAsia="Microsoft YaHei"/>
                <w:kern w:val="24"/>
              </w:rPr>
              <w:t>Итоговое занятие. Рефлексия исследовательской деятельности</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521EDC">
        <w:trPr>
          <w:trHeight w:val="159"/>
        </w:trPr>
        <w:tc>
          <w:tcPr>
            <w:tcW w:w="10632" w:type="dxa"/>
            <w:gridSpan w:val="9"/>
          </w:tcPr>
          <w:p w:rsidR="00D94989" w:rsidRPr="008C1695" w:rsidRDefault="00D94989" w:rsidP="008C1695">
            <w:pPr>
              <w:spacing w:after="0" w:line="240" w:lineRule="auto"/>
              <w:jc w:val="center"/>
              <w:rPr>
                <w:rFonts w:ascii="Times New Roman" w:hAnsi="Times New Roman" w:cs="Times New Roman"/>
                <w:b/>
                <w:sz w:val="24"/>
                <w:szCs w:val="24"/>
              </w:rPr>
            </w:pPr>
            <w:r w:rsidRPr="008C1695">
              <w:rPr>
                <w:rFonts w:ascii="Times New Roman" w:hAnsi="Times New Roman" w:cs="Times New Roman"/>
                <w:b/>
                <w:sz w:val="24"/>
                <w:szCs w:val="24"/>
              </w:rPr>
              <w:t>Раздел 4. Научно - исследовательская деятельность в области</w:t>
            </w:r>
            <w:r w:rsidRPr="008C1695">
              <w:rPr>
                <w:rFonts w:ascii="Times New Roman" w:hAnsi="Times New Roman" w:cs="Times New Roman"/>
                <w:sz w:val="24"/>
                <w:szCs w:val="24"/>
              </w:rPr>
              <w:t xml:space="preserve"> </w:t>
            </w:r>
            <w:r w:rsidRPr="008C1695">
              <w:rPr>
                <w:rFonts w:ascii="Times New Roman" w:hAnsi="Times New Roman" w:cs="Times New Roman"/>
                <w:b/>
                <w:sz w:val="24"/>
                <w:szCs w:val="24"/>
              </w:rPr>
              <w:t>медицины и здравоохранения  (36 часов)</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p>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4.1</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Методология научных исследований</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EE5E1D" w:rsidRDefault="00EE5E1D"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Наблюдение</w:t>
            </w:r>
          </w:p>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4.2</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137B96" w:rsidRDefault="00D94989"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D94989" w:rsidRDefault="00137B96" w:rsidP="008C169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ч</w:t>
            </w:r>
            <w:r w:rsidR="00D94989" w:rsidRPr="008C1695">
              <w:rPr>
                <w:rFonts w:ascii="Times New Roman" w:hAnsi="Times New Roman" w:cs="Times New Roman"/>
                <w:sz w:val="24"/>
                <w:szCs w:val="24"/>
              </w:rPr>
              <w:t>еское</w:t>
            </w:r>
          </w:p>
          <w:p w:rsidR="00137B96" w:rsidRPr="008C1695" w:rsidRDefault="00137B96"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Выбор темы научного исследования</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Pr="008C1695" w:rsidRDefault="00EE5E1D"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4.3</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Дизайн научных исследований в медицине</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4.4</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137B96" w:rsidRDefault="00D94989"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D94989" w:rsidRDefault="00137B96" w:rsidP="008C169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ч</w:t>
            </w:r>
            <w:r w:rsidR="00D94989" w:rsidRPr="008C1695">
              <w:rPr>
                <w:rFonts w:ascii="Times New Roman" w:hAnsi="Times New Roman" w:cs="Times New Roman"/>
                <w:sz w:val="24"/>
                <w:szCs w:val="24"/>
              </w:rPr>
              <w:t>еское</w:t>
            </w:r>
          </w:p>
          <w:p w:rsidR="00137B96" w:rsidRPr="008C1695" w:rsidRDefault="00137B96" w:rsidP="00137B96">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Этапы научного исследования</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Pr="008C1695" w:rsidRDefault="00EE5E1D"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4.5</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Особенности исследований в медицине</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EE5E1D" w:rsidRDefault="00EE5E1D"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Опрос</w:t>
            </w:r>
          </w:p>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4.6</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137B96" w:rsidRDefault="00D94989"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D94989" w:rsidRDefault="00137B96" w:rsidP="008C169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ч</w:t>
            </w:r>
            <w:r w:rsidR="00D94989" w:rsidRPr="008C1695">
              <w:rPr>
                <w:rFonts w:ascii="Times New Roman" w:hAnsi="Times New Roman" w:cs="Times New Roman"/>
                <w:sz w:val="24"/>
                <w:szCs w:val="24"/>
              </w:rPr>
              <w:t>еское</w:t>
            </w:r>
          </w:p>
          <w:p w:rsidR="00137B96" w:rsidRPr="008C1695" w:rsidRDefault="00137B96" w:rsidP="00137B96">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Подготовительный этап. Определение темы исследования.</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Pr="008C1695" w:rsidRDefault="00EE5E1D"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4.7</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Организационный этап исследование. Планирование исследовательской деятельности.</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4.8</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BC0ADB" w:rsidRDefault="00D94989" w:rsidP="008C1695">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Теорети</w:t>
            </w:r>
          </w:p>
          <w:p w:rsidR="00D94989" w:rsidRDefault="00BC0ADB" w:rsidP="008C169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ч</w:t>
            </w:r>
            <w:r w:rsidR="00D94989" w:rsidRPr="008C1695">
              <w:rPr>
                <w:rFonts w:ascii="Times New Roman" w:hAnsi="Times New Roman" w:cs="Times New Roman"/>
                <w:sz w:val="24"/>
                <w:szCs w:val="24"/>
              </w:rPr>
              <w:t>еское</w:t>
            </w:r>
          </w:p>
          <w:p w:rsidR="00BC0ADB" w:rsidRPr="008C1695" w:rsidRDefault="00BC0ADB" w:rsidP="00BC0ADB">
            <w:pPr>
              <w:spacing w:after="0" w:line="240" w:lineRule="auto"/>
              <w:ind w:left="-108"/>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Информация. Источники информации</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Pr="008C1695" w:rsidRDefault="00EE5E1D"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4.9</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w:t>
            </w:r>
            <w:r w:rsidRPr="008C1695">
              <w:rPr>
                <w:rFonts w:ascii="Times New Roman" w:hAnsi="Times New Roman" w:cs="Times New Roman"/>
                <w:sz w:val="24"/>
                <w:szCs w:val="24"/>
              </w:rPr>
              <w:lastRenderedPageBreak/>
              <w:t>сное</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lastRenderedPageBreak/>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 xml:space="preserve">Правила оформления </w:t>
            </w:r>
            <w:r w:rsidRPr="008C1695">
              <w:rPr>
                <w:rFonts w:eastAsia="Microsoft YaHei"/>
                <w:kern w:val="24"/>
              </w:rPr>
              <w:lastRenderedPageBreak/>
              <w:t>проектно-</w:t>
            </w:r>
          </w:p>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исследовательской работы</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lastRenderedPageBreak/>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lastRenderedPageBreak/>
              <w:t>квантум</w:t>
            </w:r>
          </w:p>
        </w:tc>
        <w:tc>
          <w:tcPr>
            <w:tcW w:w="1701" w:type="dxa"/>
            <w:shd w:val="clear" w:color="auto" w:fill="FFFFFF"/>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lastRenderedPageBreak/>
              <w:t xml:space="preserve">Практическое </w:t>
            </w:r>
            <w:r w:rsidRPr="008C1695">
              <w:rPr>
                <w:rFonts w:ascii="Times New Roman" w:hAnsi="Times New Roman" w:cs="Times New Roman"/>
                <w:sz w:val="24"/>
                <w:szCs w:val="24"/>
              </w:rPr>
              <w:lastRenderedPageBreak/>
              <w:t>занятие</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lastRenderedPageBreak/>
              <w:t>4.10</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BC0ADB" w:rsidRPr="008C1695" w:rsidRDefault="00BC0ADB"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Основы научной этики и организации труда</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Pr="008C1695" w:rsidRDefault="00EE5E1D"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4.11</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Иностранный язык и профессиональная деятельность медицинского работника.</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EE5E1D" w:rsidRDefault="00EE5E1D"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Опрос</w:t>
            </w:r>
          </w:p>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425"/>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4.12</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1B0DBC" w:rsidRPr="008C1695" w:rsidRDefault="001B0DBC"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FFFFFF"/>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Подготовка научных докладов</w:t>
            </w:r>
          </w:p>
        </w:tc>
        <w:tc>
          <w:tcPr>
            <w:tcW w:w="1134" w:type="dxa"/>
            <w:shd w:val="clear" w:color="auto" w:fill="FFFFFF"/>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shd w:val="clear" w:color="auto" w:fill="FFFFFF"/>
          </w:tcPr>
          <w:p w:rsidR="00D94989" w:rsidRPr="008C1695" w:rsidRDefault="00EE5E1D"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4.13</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auto"/>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Подготовка тезисов научных докладов</w:t>
            </w: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4.14</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Теоретическое</w:t>
            </w:r>
          </w:p>
          <w:p w:rsidR="001B0DBC" w:rsidRPr="008C1695" w:rsidRDefault="001B0DBC"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(дистанционно)</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auto"/>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Методология научных исследований</w:t>
            </w: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D94989" w:rsidRPr="008C1695" w:rsidRDefault="00EE5E1D" w:rsidP="008C1695">
            <w:pPr>
              <w:spacing w:after="0" w:line="240" w:lineRule="auto"/>
              <w:rPr>
                <w:rFonts w:ascii="Times New Roman" w:hAnsi="Times New Roman" w:cs="Times New Roman"/>
                <w:sz w:val="24"/>
                <w:szCs w:val="24"/>
              </w:rPr>
            </w:pPr>
            <w:r>
              <w:rPr>
                <w:rFonts w:ascii="Times New Roman" w:hAnsi="Times New Roman" w:cs="Times New Roman"/>
                <w:sz w:val="24"/>
                <w:szCs w:val="24"/>
              </w:rPr>
              <w:t>Беседа</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4.15</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auto"/>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Подготовка и использование презентаций</w:t>
            </w: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4.16</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EE5E1D" w:rsidRDefault="00EE5E1D" w:rsidP="008C16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Практи</w:t>
            </w:r>
          </w:p>
          <w:p w:rsidR="00AA0280" w:rsidRPr="008C1695" w:rsidRDefault="00EE5E1D" w:rsidP="008C16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ческое</w:t>
            </w:r>
            <w:r w:rsidRPr="008C1695">
              <w:rPr>
                <w:rFonts w:ascii="Times New Roman" w:hAnsi="Times New Roman" w:cs="Times New Roman"/>
                <w:sz w:val="24"/>
                <w:szCs w:val="24"/>
              </w:rPr>
              <w:t xml:space="preserve"> </w:t>
            </w:r>
            <w:r w:rsidR="00AA0280" w:rsidRPr="008C1695">
              <w:rPr>
                <w:rFonts w:ascii="Times New Roman" w:hAnsi="Times New Roman" w:cs="Times New Roman"/>
                <w:sz w:val="24"/>
                <w:szCs w:val="24"/>
              </w:rPr>
              <w:t>(дистанционно)</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auto"/>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Подготовка публичного выступления при защите исследования</w:t>
            </w: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D94989" w:rsidRPr="008C1695" w:rsidRDefault="00D94989" w:rsidP="008C1695">
            <w:pPr>
              <w:spacing w:after="0" w:line="240" w:lineRule="auto"/>
              <w:rPr>
                <w:rFonts w:ascii="Times New Roman" w:hAnsi="Times New Roman" w:cs="Times New Roman"/>
                <w:b/>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4.17</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Комплексное</w:t>
            </w: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3</w:t>
            </w:r>
          </w:p>
        </w:tc>
        <w:tc>
          <w:tcPr>
            <w:tcW w:w="2693" w:type="dxa"/>
            <w:tcBorders>
              <w:top w:val="single" w:sz="8" w:space="0" w:color="4472C4"/>
              <w:left w:val="single" w:sz="8" w:space="0" w:color="4472C4"/>
              <w:bottom w:val="single" w:sz="8" w:space="0" w:color="4472C4"/>
              <w:right w:val="single" w:sz="8" w:space="0" w:color="4472C4"/>
            </w:tcBorders>
            <w:shd w:val="clear" w:color="auto" w:fill="auto"/>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Защита исследовательских работ</w:t>
            </w: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159"/>
        </w:trPr>
        <w:tc>
          <w:tcPr>
            <w:tcW w:w="709"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4.18</w:t>
            </w: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567" w:type="dxa"/>
          </w:tcPr>
          <w:p w:rsidR="00D94989" w:rsidRPr="008C1695" w:rsidRDefault="00D94989" w:rsidP="008C1695">
            <w:pPr>
              <w:spacing w:after="0" w:line="240" w:lineRule="auto"/>
              <w:rPr>
                <w:rFonts w:ascii="Times New Roman" w:hAnsi="Times New Roman" w:cs="Times New Roman"/>
                <w:sz w:val="24"/>
                <w:szCs w:val="24"/>
              </w:rPr>
            </w:pPr>
          </w:p>
        </w:tc>
        <w:tc>
          <w:tcPr>
            <w:tcW w:w="709"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EE5E1D"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Практи</w:t>
            </w:r>
          </w:p>
          <w:p w:rsidR="00D94989"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ческое</w:t>
            </w:r>
          </w:p>
          <w:p w:rsidR="00AA0280" w:rsidRPr="008C1695" w:rsidRDefault="00AA0280" w:rsidP="008C1695">
            <w:pPr>
              <w:spacing w:after="0" w:line="240" w:lineRule="auto"/>
              <w:jc w:val="center"/>
              <w:rPr>
                <w:rFonts w:ascii="Times New Roman" w:hAnsi="Times New Roman" w:cs="Times New Roman"/>
                <w:sz w:val="24"/>
                <w:szCs w:val="24"/>
              </w:rPr>
            </w:pPr>
          </w:p>
        </w:tc>
        <w:tc>
          <w:tcPr>
            <w:tcW w:w="1276"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1</w:t>
            </w:r>
          </w:p>
        </w:tc>
        <w:tc>
          <w:tcPr>
            <w:tcW w:w="2693" w:type="dxa"/>
            <w:tcBorders>
              <w:top w:val="single" w:sz="8" w:space="0" w:color="4472C4"/>
              <w:left w:val="single" w:sz="8" w:space="0" w:color="4472C4"/>
              <w:bottom w:val="single" w:sz="8" w:space="0" w:color="4472C4"/>
              <w:right w:val="single" w:sz="8" w:space="0" w:color="4472C4"/>
            </w:tcBorders>
            <w:shd w:val="clear" w:color="auto" w:fill="auto"/>
          </w:tcPr>
          <w:p w:rsidR="00D94989" w:rsidRPr="008C1695" w:rsidRDefault="00D94989" w:rsidP="008C1695">
            <w:pPr>
              <w:pStyle w:val="af3"/>
              <w:spacing w:before="0" w:beforeAutospacing="0" w:after="0" w:afterAutospacing="0"/>
              <w:jc w:val="center"/>
              <w:textAlignment w:val="baseline"/>
            </w:pPr>
            <w:r w:rsidRPr="008C1695">
              <w:rPr>
                <w:rFonts w:eastAsia="Microsoft YaHei"/>
                <w:kern w:val="24"/>
              </w:rPr>
              <w:t>Итоговое занятие. Рефлексия исследовательской деятельности</w:t>
            </w:r>
          </w:p>
        </w:tc>
        <w:tc>
          <w:tcPr>
            <w:tcW w:w="1134" w:type="dxa"/>
          </w:tcPr>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Био</w:t>
            </w:r>
          </w:p>
          <w:p w:rsidR="00D94989" w:rsidRPr="008C1695" w:rsidRDefault="00D94989" w:rsidP="008C1695">
            <w:pPr>
              <w:spacing w:after="0" w:line="240" w:lineRule="auto"/>
              <w:jc w:val="center"/>
              <w:rPr>
                <w:rFonts w:ascii="Times New Roman" w:hAnsi="Times New Roman" w:cs="Times New Roman"/>
                <w:sz w:val="24"/>
                <w:szCs w:val="24"/>
              </w:rPr>
            </w:pPr>
            <w:r w:rsidRPr="008C1695">
              <w:rPr>
                <w:rFonts w:ascii="Times New Roman" w:hAnsi="Times New Roman" w:cs="Times New Roman"/>
                <w:sz w:val="24"/>
                <w:szCs w:val="24"/>
              </w:rPr>
              <w:t>квантум</w:t>
            </w:r>
          </w:p>
        </w:tc>
        <w:tc>
          <w:tcPr>
            <w:tcW w:w="1701" w:type="dxa"/>
          </w:tcPr>
          <w:p w:rsidR="00D94989" w:rsidRPr="008C1695" w:rsidRDefault="00D94989" w:rsidP="008C1695">
            <w:pPr>
              <w:spacing w:after="0" w:line="240" w:lineRule="auto"/>
              <w:rPr>
                <w:rFonts w:ascii="Times New Roman" w:hAnsi="Times New Roman" w:cs="Times New Roman"/>
                <w:sz w:val="24"/>
                <w:szCs w:val="24"/>
              </w:rPr>
            </w:pPr>
            <w:r w:rsidRPr="008C1695">
              <w:rPr>
                <w:rFonts w:ascii="Times New Roman" w:hAnsi="Times New Roman" w:cs="Times New Roman"/>
                <w:sz w:val="24"/>
                <w:szCs w:val="24"/>
              </w:rPr>
              <w:t>Практическое занятие</w:t>
            </w:r>
          </w:p>
        </w:tc>
      </w:tr>
      <w:tr w:rsidR="00D94989" w:rsidRPr="00486895" w:rsidTr="00603A71">
        <w:trPr>
          <w:trHeight w:val="159"/>
        </w:trPr>
        <w:tc>
          <w:tcPr>
            <w:tcW w:w="2694" w:type="dxa"/>
            <w:gridSpan w:val="4"/>
          </w:tcPr>
          <w:p w:rsidR="00D94989" w:rsidRPr="008C1695" w:rsidRDefault="00D94989" w:rsidP="008C1695">
            <w:pPr>
              <w:spacing w:after="0" w:line="240" w:lineRule="auto"/>
              <w:rPr>
                <w:rFonts w:ascii="Times New Roman" w:hAnsi="Times New Roman" w:cs="Times New Roman"/>
                <w:b/>
                <w:sz w:val="24"/>
                <w:szCs w:val="24"/>
              </w:rPr>
            </w:pPr>
            <w:r w:rsidRPr="008C1695">
              <w:rPr>
                <w:rFonts w:ascii="Times New Roman" w:hAnsi="Times New Roman" w:cs="Times New Roman"/>
                <w:b/>
                <w:sz w:val="24"/>
                <w:szCs w:val="24"/>
              </w:rPr>
              <w:t>ВСЕГО:</w:t>
            </w:r>
          </w:p>
        </w:tc>
        <w:tc>
          <w:tcPr>
            <w:tcW w:w="1134" w:type="dxa"/>
          </w:tcPr>
          <w:p w:rsidR="00D94989" w:rsidRPr="008C1695" w:rsidRDefault="00D94989" w:rsidP="008C1695">
            <w:pPr>
              <w:spacing w:after="0" w:line="240" w:lineRule="auto"/>
              <w:rPr>
                <w:rFonts w:ascii="Times New Roman" w:hAnsi="Times New Roman" w:cs="Times New Roman"/>
                <w:b/>
                <w:sz w:val="24"/>
                <w:szCs w:val="24"/>
              </w:rPr>
            </w:pPr>
          </w:p>
        </w:tc>
        <w:tc>
          <w:tcPr>
            <w:tcW w:w="1276" w:type="dxa"/>
          </w:tcPr>
          <w:p w:rsidR="00D94989" w:rsidRPr="008C1695" w:rsidRDefault="00D94989" w:rsidP="008C1695">
            <w:pPr>
              <w:spacing w:after="0" w:line="240" w:lineRule="auto"/>
              <w:jc w:val="center"/>
              <w:rPr>
                <w:rFonts w:ascii="Times New Roman" w:hAnsi="Times New Roman" w:cs="Times New Roman"/>
                <w:b/>
                <w:sz w:val="24"/>
                <w:szCs w:val="24"/>
              </w:rPr>
            </w:pPr>
            <w:r w:rsidRPr="008C1695">
              <w:rPr>
                <w:rFonts w:ascii="Times New Roman" w:hAnsi="Times New Roman" w:cs="Times New Roman"/>
                <w:b/>
                <w:sz w:val="24"/>
                <w:szCs w:val="24"/>
              </w:rPr>
              <w:t>144</w:t>
            </w:r>
          </w:p>
        </w:tc>
        <w:tc>
          <w:tcPr>
            <w:tcW w:w="2693" w:type="dxa"/>
          </w:tcPr>
          <w:p w:rsidR="00D94989" w:rsidRPr="008C1695" w:rsidRDefault="00D94989" w:rsidP="008C1695">
            <w:pPr>
              <w:spacing w:after="0" w:line="240" w:lineRule="auto"/>
              <w:rPr>
                <w:rFonts w:ascii="Times New Roman" w:hAnsi="Times New Roman" w:cs="Times New Roman"/>
                <w:sz w:val="24"/>
                <w:szCs w:val="24"/>
              </w:rPr>
            </w:pPr>
          </w:p>
        </w:tc>
        <w:tc>
          <w:tcPr>
            <w:tcW w:w="1134" w:type="dxa"/>
          </w:tcPr>
          <w:p w:rsidR="00D94989" w:rsidRPr="008C1695" w:rsidRDefault="00D94989" w:rsidP="008C1695">
            <w:pPr>
              <w:spacing w:after="0" w:line="240" w:lineRule="auto"/>
              <w:rPr>
                <w:rFonts w:ascii="Times New Roman" w:hAnsi="Times New Roman" w:cs="Times New Roman"/>
                <w:sz w:val="24"/>
                <w:szCs w:val="24"/>
              </w:rPr>
            </w:pPr>
          </w:p>
        </w:tc>
        <w:tc>
          <w:tcPr>
            <w:tcW w:w="1701" w:type="dxa"/>
          </w:tcPr>
          <w:p w:rsidR="00D94989" w:rsidRPr="008C1695" w:rsidRDefault="00D94989" w:rsidP="008C1695">
            <w:pPr>
              <w:spacing w:after="0" w:line="240" w:lineRule="auto"/>
              <w:rPr>
                <w:rFonts w:ascii="Times New Roman" w:hAnsi="Times New Roman" w:cs="Times New Roman"/>
                <w:sz w:val="24"/>
                <w:szCs w:val="24"/>
              </w:rPr>
            </w:pPr>
          </w:p>
        </w:tc>
      </w:tr>
    </w:tbl>
    <w:p w:rsidR="00DE049E" w:rsidRDefault="00DE049E" w:rsidP="00E7229E">
      <w:pPr>
        <w:spacing w:after="0" w:line="240" w:lineRule="auto"/>
        <w:rPr>
          <w:rFonts w:ascii="Times New Roman" w:hAnsi="Times New Roman" w:cs="Times New Roman"/>
          <w:sz w:val="28"/>
          <w:szCs w:val="28"/>
        </w:rPr>
      </w:pPr>
    </w:p>
    <w:p w:rsidR="00EC26E9" w:rsidRPr="00F4435F" w:rsidRDefault="00EC26E9" w:rsidP="00A6470F">
      <w:pPr>
        <w:spacing w:after="0" w:line="240" w:lineRule="auto"/>
        <w:jc w:val="center"/>
        <w:rPr>
          <w:rFonts w:ascii="Times New Roman" w:eastAsia="Times New Roman" w:hAnsi="Times New Roman" w:cs="Times New Roman"/>
          <w:b/>
          <w:sz w:val="28"/>
          <w:szCs w:val="28"/>
          <w:lang w:eastAsia="ru-RU"/>
        </w:rPr>
      </w:pPr>
      <w:r w:rsidRPr="00F4435F">
        <w:rPr>
          <w:rFonts w:ascii="Times New Roman" w:eastAsia="Times New Roman" w:hAnsi="Times New Roman" w:cs="Times New Roman"/>
          <w:b/>
          <w:sz w:val="28"/>
          <w:szCs w:val="28"/>
          <w:lang w:eastAsia="ru-RU"/>
        </w:rPr>
        <w:t>2.</w:t>
      </w:r>
      <w:r w:rsidR="00B6657E">
        <w:rPr>
          <w:rFonts w:ascii="Times New Roman" w:eastAsia="Times New Roman" w:hAnsi="Times New Roman" w:cs="Times New Roman"/>
          <w:b/>
          <w:sz w:val="28"/>
          <w:szCs w:val="28"/>
          <w:lang w:eastAsia="ru-RU"/>
        </w:rPr>
        <w:t>2</w:t>
      </w:r>
      <w:r w:rsidRPr="00F4435F">
        <w:rPr>
          <w:rFonts w:ascii="Times New Roman" w:eastAsia="Times New Roman" w:hAnsi="Times New Roman" w:cs="Times New Roman"/>
          <w:b/>
          <w:sz w:val="28"/>
          <w:szCs w:val="28"/>
          <w:lang w:eastAsia="ru-RU"/>
        </w:rPr>
        <w:t>. Формы аттестации и критерии диагностики</w:t>
      </w:r>
    </w:p>
    <w:p w:rsidR="00C64AA9" w:rsidRPr="00831EFE" w:rsidRDefault="00C64AA9" w:rsidP="00C64AA9">
      <w:pPr>
        <w:spacing w:after="0" w:line="240" w:lineRule="auto"/>
        <w:contextualSpacing/>
        <w:jc w:val="center"/>
        <w:rPr>
          <w:rFonts w:ascii="Times New Roman" w:hAnsi="Times New Roman" w:cs="Times New Roman"/>
          <w:b/>
          <w:sz w:val="28"/>
          <w:szCs w:val="28"/>
        </w:rPr>
      </w:pPr>
      <w:r w:rsidRPr="00831EFE">
        <w:rPr>
          <w:rFonts w:ascii="Times New Roman" w:hAnsi="Times New Roman" w:cs="Times New Roman"/>
          <w:b/>
          <w:sz w:val="28"/>
          <w:szCs w:val="28"/>
        </w:rPr>
        <w:t>Формы аттестации</w:t>
      </w:r>
    </w:p>
    <w:p w:rsidR="00C64AA9" w:rsidRPr="00831EFE" w:rsidRDefault="00C64AA9" w:rsidP="00C64AA9">
      <w:pPr>
        <w:spacing w:after="0" w:line="240" w:lineRule="auto"/>
        <w:contextualSpacing/>
        <w:jc w:val="center"/>
        <w:rPr>
          <w:rFonts w:ascii="Times New Roman" w:hAnsi="Times New Roman" w:cs="Times New Roman"/>
          <w:b/>
          <w:sz w:val="28"/>
          <w:szCs w:val="28"/>
        </w:rPr>
      </w:pPr>
    </w:p>
    <w:p w:rsidR="00C64AA9" w:rsidRPr="00FA5BED" w:rsidRDefault="00C64AA9" w:rsidP="00D06728">
      <w:pPr>
        <w:spacing w:after="0" w:line="240" w:lineRule="auto"/>
        <w:ind w:firstLine="851"/>
        <w:jc w:val="both"/>
        <w:rPr>
          <w:rFonts w:ascii="Times New Roman" w:hAnsi="Times New Roman" w:cs="Times New Roman"/>
          <w:sz w:val="28"/>
          <w:szCs w:val="28"/>
        </w:rPr>
      </w:pPr>
      <w:r w:rsidRPr="00FA5BED">
        <w:rPr>
          <w:rFonts w:ascii="Times New Roman" w:hAnsi="Times New Roman" w:cs="Times New Roman"/>
          <w:sz w:val="28"/>
          <w:szCs w:val="28"/>
        </w:rPr>
        <w:t>Процесс обучения по дополнительной общеобразовательной общеразвивающей программе</w:t>
      </w:r>
      <w:r w:rsidR="00B6657E" w:rsidRPr="00FA5BED">
        <w:rPr>
          <w:rFonts w:ascii="Times New Roman" w:hAnsi="Times New Roman" w:cs="Times New Roman"/>
          <w:sz w:val="28"/>
          <w:szCs w:val="28"/>
        </w:rPr>
        <w:t xml:space="preserve"> продвинутого уровня «БиоМедПрофи»</w:t>
      </w:r>
      <w:r w:rsidRPr="00FA5BED">
        <w:rPr>
          <w:rFonts w:ascii="Times New Roman" w:hAnsi="Times New Roman" w:cs="Times New Roman"/>
          <w:sz w:val="28"/>
          <w:szCs w:val="28"/>
        </w:rPr>
        <w:t xml:space="preserve"> предусматривает следующие </w:t>
      </w:r>
      <w:r w:rsidR="00B6657E" w:rsidRPr="00FA5BED">
        <w:rPr>
          <w:rFonts w:ascii="Times New Roman" w:hAnsi="Times New Roman" w:cs="Times New Roman"/>
          <w:sz w:val="28"/>
          <w:szCs w:val="28"/>
        </w:rPr>
        <w:t xml:space="preserve">формы </w:t>
      </w:r>
      <w:r w:rsidR="00D06728" w:rsidRPr="00FA5BED">
        <w:rPr>
          <w:rFonts w:ascii="Times New Roman" w:hAnsi="Times New Roman" w:cs="Times New Roman"/>
          <w:sz w:val="28"/>
          <w:szCs w:val="28"/>
        </w:rPr>
        <w:t>контроля</w:t>
      </w:r>
      <w:r w:rsidR="00B6657E" w:rsidRPr="00FA5BED">
        <w:rPr>
          <w:rFonts w:ascii="Times New Roman" w:hAnsi="Times New Roman" w:cs="Times New Roman"/>
          <w:sz w:val="28"/>
          <w:szCs w:val="28"/>
        </w:rPr>
        <w:t xml:space="preserve"> и аттестации:</w:t>
      </w:r>
    </w:p>
    <w:p w:rsidR="000A2D1A" w:rsidRPr="00FA5BED" w:rsidRDefault="000A2D1A" w:rsidP="000A2D1A">
      <w:pPr>
        <w:shd w:val="clear" w:color="auto" w:fill="FFFFFF"/>
        <w:spacing w:after="0" w:line="240" w:lineRule="auto"/>
        <w:jc w:val="both"/>
        <w:rPr>
          <w:rFonts w:ascii="Times New Roman" w:hAnsi="Times New Roman" w:cs="Times New Roman"/>
          <w:sz w:val="28"/>
          <w:szCs w:val="28"/>
        </w:rPr>
      </w:pPr>
      <w:r w:rsidRPr="00FA5BED">
        <w:rPr>
          <w:rStyle w:val="af"/>
          <w:rFonts w:ascii="Times New Roman" w:hAnsi="Times New Roman" w:cs="Times New Roman"/>
          <w:sz w:val="28"/>
          <w:szCs w:val="28"/>
        </w:rPr>
        <w:t xml:space="preserve">            </w:t>
      </w:r>
      <w:r w:rsidRPr="00FA5BED">
        <w:rPr>
          <w:rStyle w:val="af"/>
          <w:rFonts w:ascii="Times New Roman" w:hAnsi="Times New Roman" w:cs="Times New Roman"/>
          <w:b w:val="0"/>
          <w:sz w:val="28"/>
          <w:szCs w:val="28"/>
        </w:rPr>
        <w:t>1.</w:t>
      </w:r>
      <w:r w:rsidRPr="00787A41">
        <w:rPr>
          <w:rStyle w:val="af"/>
          <w:rFonts w:ascii="Times New Roman" w:hAnsi="Times New Roman" w:cs="Times New Roman"/>
          <w:sz w:val="28"/>
          <w:szCs w:val="28"/>
        </w:rPr>
        <w:t>Входящий контроль</w:t>
      </w:r>
      <w:r w:rsidRPr="00FA5BED">
        <w:rPr>
          <w:rStyle w:val="af"/>
          <w:rFonts w:ascii="Times New Roman" w:hAnsi="Times New Roman" w:cs="Times New Roman"/>
          <w:sz w:val="28"/>
          <w:szCs w:val="28"/>
        </w:rPr>
        <w:t xml:space="preserve"> - </w:t>
      </w:r>
      <w:r w:rsidRPr="00FA5BED">
        <w:rPr>
          <w:rFonts w:ascii="Times New Roman" w:hAnsi="Times New Roman" w:cs="Times New Roman"/>
          <w:sz w:val="28"/>
          <w:szCs w:val="28"/>
        </w:rPr>
        <w:t xml:space="preserve">оценка исходного уровня знаний обучающихся перед началом образовательной деятельности.  </w:t>
      </w:r>
      <w:r w:rsidRPr="00FA5BED">
        <w:rPr>
          <w:rStyle w:val="af"/>
          <w:rFonts w:ascii="Times New Roman" w:hAnsi="Times New Roman" w:cs="Times New Roman"/>
          <w:b w:val="0"/>
          <w:sz w:val="28"/>
          <w:szCs w:val="28"/>
        </w:rPr>
        <w:t>Цель контроля</w:t>
      </w:r>
      <w:r w:rsidRPr="00FA5BED">
        <w:rPr>
          <w:rStyle w:val="af"/>
          <w:rFonts w:ascii="Times New Roman" w:hAnsi="Times New Roman" w:cs="Times New Roman"/>
          <w:sz w:val="28"/>
          <w:szCs w:val="28"/>
        </w:rPr>
        <w:t xml:space="preserve"> - </w:t>
      </w:r>
      <w:r w:rsidRPr="00FA5BED">
        <w:rPr>
          <w:rFonts w:ascii="Times New Roman" w:hAnsi="Times New Roman" w:cs="Times New Roman"/>
          <w:sz w:val="28"/>
          <w:szCs w:val="28"/>
        </w:rPr>
        <w:t>изучить знания, умения и способности по направлению программы. </w:t>
      </w:r>
    </w:p>
    <w:p w:rsidR="000A2D1A" w:rsidRPr="00FA5BED" w:rsidRDefault="000A2D1A" w:rsidP="000A2D1A">
      <w:pPr>
        <w:shd w:val="clear" w:color="auto" w:fill="FFFFFF"/>
        <w:spacing w:after="0" w:line="240" w:lineRule="auto"/>
        <w:jc w:val="both"/>
        <w:rPr>
          <w:rFonts w:ascii="Times New Roman" w:hAnsi="Times New Roman" w:cs="Times New Roman"/>
          <w:sz w:val="28"/>
          <w:szCs w:val="28"/>
        </w:rPr>
      </w:pPr>
      <w:r w:rsidRPr="00FA5BED">
        <w:rPr>
          <w:rStyle w:val="af"/>
          <w:rFonts w:ascii="Times New Roman" w:hAnsi="Times New Roman" w:cs="Times New Roman"/>
          <w:sz w:val="28"/>
          <w:szCs w:val="28"/>
        </w:rPr>
        <w:t xml:space="preserve">            </w:t>
      </w:r>
      <w:r w:rsidRPr="00FA5BED">
        <w:rPr>
          <w:rStyle w:val="af"/>
          <w:rFonts w:ascii="Times New Roman" w:hAnsi="Times New Roman" w:cs="Times New Roman"/>
          <w:b w:val="0"/>
          <w:sz w:val="28"/>
          <w:szCs w:val="28"/>
        </w:rPr>
        <w:t>Формы проведения</w:t>
      </w:r>
      <w:r w:rsidRPr="00FA5BED">
        <w:rPr>
          <w:rFonts w:ascii="Times New Roman" w:hAnsi="Times New Roman" w:cs="Times New Roman"/>
          <w:b/>
          <w:sz w:val="28"/>
          <w:szCs w:val="28"/>
        </w:rPr>
        <w:t>:</w:t>
      </w:r>
      <w:r w:rsidRPr="00FA5BED">
        <w:rPr>
          <w:rFonts w:ascii="Times New Roman" w:hAnsi="Times New Roman" w:cs="Times New Roman"/>
          <w:sz w:val="28"/>
          <w:szCs w:val="28"/>
        </w:rPr>
        <w:t xml:space="preserve"> наблюдение, </w:t>
      </w:r>
      <w:r w:rsidR="00FA5BED" w:rsidRPr="00FA5BED">
        <w:rPr>
          <w:rFonts w:ascii="Times New Roman" w:hAnsi="Times New Roman" w:cs="Times New Roman"/>
          <w:sz w:val="28"/>
          <w:szCs w:val="28"/>
        </w:rPr>
        <w:t xml:space="preserve">беседа, </w:t>
      </w:r>
      <w:r w:rsidRPr="00FA5BED">
        <w:rPr>
          <w:rFonts w:ascii="Times New Roman" w:hAnsi="Times New Roman" w:cs="Times New Roman"/>
          <w:sz w:val="28"/>
          <w:szCs w:val="28"/>
        </w:rPr>
        <w:t>тест</w:t>
      </w:r>
      <w:r w:rsidR="00FA5BED" w:rsidRPr="00FA5BED">
        <w:rPr>
          <w:rFonts w:ascii="Times New Roman" w:hAnsi="Times New Roman" w:cs="Times New Roman"/>
          <w:sz w:val="28"/>
          <w:szCs w:val="28"/>
        </w:rPr>
        <w:t>ирование,</w:t>
      </w:r>
      <w:r w:rsidRPr="00FA5BED">
        <w:rPr>
          <w:rFonts w:ascii="Times New Roman" w:hAnsi="Times New Roman" w:cs="Times New Roman"/>
          <w:sz w:val="28"/>
          <w:szCs w:val="28"/>
        </w:rPr>
        <w:t xml:space="preserve"> игры</w:t>
      </w:r>
      <w:r w:rsidR="00FA5BED" w:rsidRPr="00FA5BED">
        <w:rPr>
          <w:rFonts w:ascii="Times New Roman" w:hAnsi="Times New Roman" w:cs="Times New Roman"/>
          <w:sz w:val="28"/>
          <w:szCs w:val="28"/>
        </w:rPr>
        <w:t>.</w:t>
      </w:r>
    </w:p>
    <w:p w:rsidR="000A2D1A" w:rsidRPr="00FA5BED" w:rsidRDefault="000A2D1A" w:rsidP="00D06728">
      <w:pPr>
        <w:spacing w:after="0" w:line="240" w:lineRule="auto"/>
        <w:ind w:firstLine="851"/>
        <w:jc w:val="both"/>
        <w:rPr>
          <w:rFonts w:ascii="Times New Roman" w:hAnsi="Times New Roman" w:cs="Times New Roman"/>
          <w:sz w:val="28"/>
          <w:szCs w:val="28"/>
        </w:rPr>
      </w:pPr>
    </w:p>
    <w:p w:rsidR="00D06728" w:rsidRPr="00FA5BED" w:rsidRDefault="00FA5BED" w:rsidP="00D06728">
      <w:pPr>
        <w:spacing w:after="0" w:line="240" w:lineRule="auto"/>
        <w:ind w:firstLine="851"/>
        <w:jc w:val="both"/>
        <w:rPr>
          <w:rFonts w:ascii="Times New Roman" w:hAnsi="Times New Roman" w:cs="Times New Roman"/>
          <w:sz w:val="28"/>
          <w:szCs w:val="28"/>
        </w:rPr>
      </w:pPr>
      <w:r w:rsidRPr="00FA5BED">
        <w:rPr>
          <w:rFonts w:ascii="Times New Roman" w:hAnsi="Times New Roman" w:cs="Times New Roman"/>
          <w:sz w:val="28"/>
          <w:szCs w:val="28"/>
        </w:rPr>
        <w:lastRenderedPageBreak/>
        <w:t>2</w:t>
      </w:r>
      <w:r w:rsidR="00D06728" w:rsidRPr="00FA5BED">
        <w:rPr>
          <w:rFonts w:ascii="Times New Roman" w:hAnsi="Times New Roman" w:cs="Times New Roman"/>
          <w:sz w:val="28"/>
          <w:szCs w:val="28"/>
        </w:rPr>
        <w:t>.</w:t>
      </w:r>
      <w:r w:rsidR="00D06728" w:rsidRPr="00787A41">
        <w:rPr>
          <w:rFonts w:ascii="Times New Roman" w:hAnsi="Times New Roman" w:cs="Times New Roman"/>
          <w:b/>
          <w:sz w:val="28"/>
          <w:szCs w:val="28"/>
        </w:rPr>
        <w:t>Текущий контроль</w:t>
      </w:r>
      <w:r w:rsidR="00D06728" w:rsidRPr="00FA5BED">
        <w:rPr>
          <w:rFonts w:ascii="Times New Roman" w:hAnsi="Times New Roman" w:cs="Times New Roman"/>
          <w:sz w:val="28"/>
          <w:szCs w:val="28"/>
        </w:rPr>
        <w:t xml:space="preserve"> проводится для выявления уровня сформированности предметных, личностных, метапредметных умений и навыков обучающихся на этапе освоения программы.  Формы контроля: беседа, опрос, тестирование, </w:t>
      </w:r>
      <w:r w:rsidR="00426A61" w:rsidRPr="00FA5BED">
        <w:rPr>
          <w:rFonts w:ascii="Times New Roman" w:hAnsi="Times New Roman" w:cs="Times New Roman"/>
          <w:sz w:val="28"/>
          <w:szCs w:val="28"/>
        </w:rPr>
        <w:t xml:space="preserve">игра, </w:t>
      </w:r>
      <w:r w:rsidR="00D06728" w:rsidRPr="00FA5BED">
        <w:rPr>
          <w:rFonts w:ascii="Times New Roman" w:hAnsi="Times New Roman" w:cs="Times New Roman"/>
          <w:sz w:val="28"/>
          <w:szCs w:val="28"/>
        </w:rPr>
        <w:t xml:space="preserve">лабораторная </w:t>
      </w:r>
      <w:r w:rsidR="00433054" w:rsidRPr="00FA5BED">
        <w:rPr>
          <w:rFonts w:ascii="Times New Roman" w:hAnsi="Times New Roman" w:cs="Times New Roman"/>
          <w:sz w:val="28"/>
          <w:szCs w:val="28"/>
        </w:rPr>
        <w:t xml:space="preserve">(практическая работа), </w:t>
      </w:r>
      <w:r w:rsidR="00D06728" w:rsidRPr="00FA5BED">
        <w:rPr>
          <w:rFonts w:ascii="Times New Roman" w:hAnsi="Times New Roman" w:cs="Times New Roman"/>
          <w:sz w:val="28"/>
          <w:szCs w:val="28"/>
        </w:rPr>
        <w:t>конкурс, проект.</w:t>
      </w:r>
    </w:p>
    <w:p w:rsidR="00D06728" w:rsidRPr="00D06728" w:rsidRDefault="00D06728" w:rsidP="00433054">
      <w:pPr>
        <w:shd w:val="clear" w:color="auto" w:fill="FFFFFF"/>
        <w:spacing w:after="0" w:line="240" w:lineRule="auto"/>
        <w:ind w:firstLine="851"/>
        <w:jc w:val="both"/>
        <w:rPr>
          <w:rFonts w:ascii="Times New Roman" w:hAnsi="Times New Roman" w:cs="Times New Roman"/>
          <w:sz w:val="28"/>
          <w:szCs w:val="28"/>
        </w:rPr>
      </w:pPr>
      <w:r w:rsidRPr="00433054">
        <w:rPr>
          <w:rStyle w:val="af"/>
          <w:rFonts w:ascii="Times New Roman" w:hAnsi="Times New Roman" w:cs="Times New Roman"/>
          <w:b w:val="0"/>
          <w:sz w:val="28"/>
          <w:szCs w:val="28"/>
        </w:rPr>
        <w:t>Результаты текущего контроля</w:t>
      </w:r>
      <w:r w:rsidRPr="00433054">
        <w:rPr>
          <w:rFonts w:ascii="Times New Roman" w:hAnsi="Times New Roman" w:cs="Times New Roman"/>
          <w:sz w:val="28"/>
          <w:szCs w:val="28"/>
        </w:rPr>
        <w:t> вносятся в информационно-диагностические карты, в которых отражается уровень освоения материала обучающимися (высокий, средний,</w:t>
      </w:r>
      <w:r w:rsidR="00433054" w:rsidRPr="00433054">
        <w:rPr>
          <w:rFonts w:ascii="Times New Roman" w:hAnsi="Times New Roman" w:cs="Times New Roman"/>
          <w:sz w:val="28"/>
          <w:szCs w:val="28"/>
        </w:rPr>
        <w:t xml:space="preserve"> низкий</w:t>
      </w:r>
      <w:r w:rsidRPr="00433054">
        <w:rPr>
          <w:rFonts w:ascii="Times New Roman" w:hAnsi="Times New Roman" w:cs="Times New Roman"/>
          <w:sz w:val="28"/>
          <w:szCs w:val="28"/>
        </w:rPr>
        <w:t>) в соответствии с критериями, содержащимися в программе.</w:t>
      </w:r>
      <w:r w:rsidRPr="00D06728">
        <w:rPr>
          <w:rFonts w:ascii="Times New Roman" w:hAnsi="Times New Roman" w:cs="Times New Roman"/>
          <w:sz w:val="28"/>
          <w:szCs w:val="28"/>
        </w:rPr>
        <w:t> </w:t>
      </w:r>
    </w:p>
    <w:p w:rsidR="00433054" w:rsidRPr="00940CD9" w:rsidRDefault="00433054" w:rsidP="00433054">
      <w:pPr>
        <w:shd w:val="clear" w:color="auto" w:fill="FFFFFF"/>
        <w:spacing w:after="0" w:line="240" w:lineRule="auto"/>
        <w:jc w:val="both"/>
        <w:rPr>
          <w:rFonts w:ascii="Times New Roman" w:hAnsi="Times New Roman" w:cs="Times New Roman"/>
          <w:b/>
          <w:color w:val="333333"/>
          <w:sz w:val="28"/>
          <w:szCs w:val="28"/>
        </w:rPr>
      </w:pPr>
      <w:r>
        <w:rPr>
          <w:rFonts w:ascii="Times New Roman" w:hAnsi="Times New Roman" w:cs="Times New Roman"/>
          <w:color w:val="333333"/>
          <w:sz w:val="28"/>
          <w:szCs w:val="28"/>
        </w:rPr>
        <w:t xml:space="preserve">            </w:t>
      </w:r>
      <w:r w:rsidR="00787A41">
        <w:rPr>
          <w:rFonts w:ascii="Times New Roman" w:hAnsi="Times New Roman" w:cs="Times New Roman"/>
          <w:color w:val="333333"/>
          <w:sz w:val="28"/>
          <w:szCs w:val="28"/>
        </w:rPr>
        <w:t>3</w:t>
      </w:r>
      <w:r w:rsidR="002C5555">
        <w:rPr>
          <w:rFonts w:ascii="Times New Roman" w:hAnsi="Times New Roman" w:cs="Times New Roman"/>
          <w:color w:val="333333"/>
          <w:sz w:val="28"/>
          <w:szCs w:val="28"/>
        </w:rPr>
        <w:t xml:space="preserve">. </w:t>
      </w:r>
      <w:r w:rsidRPr="00940CD9">
        <w:rPr>
          <w:rFonts w:ascii="Times New Roman" w:hAnsi="Times New Roman" w:cs="Times New Roman"/>
          <w:color w:val="333333"/>
          <w:sz w:val="28"/>
          <w:szCs w:val="28"/>
        </w:rPr>
        <w:t>Для установления уровня достижения планируемых результатов освоения программы</w:t>
      </w:r>
      <w:r w:rsidRPr="00940CD9">
        <w:rPr>
          <w:rStyle w:val="af"/>
          <w:rFonts w:ascii="Times New Roman" w:hAnsi="Times New Roman" w:cs="Times New Roman"/>
          <w:color w:val="333333"/>
          <w:sz w:val="28"/>
          <w:szCs w:val="28"/>
        </w:rPr>
        <w:t xml:space="preserve"> </w:t>
      </w:r>
      <w:r w:rsidR="00940CD9" w:rsidRPr="00940CD9">
        <w:rPr>
          <w:rStyle w:val="af"/>
          <w:rFonts w:ascii="Times New Roman" w:hAnsi="Times New Roman" w:cs="Times New Roman"/>
          <w:b w:val="0"/>
          <w:color w:val="333333"/>
          <w:sz w:val="28"/>
          <w:szCs w:val="28"/>
        </w:rPr>
        <w:t xml:space="preserve">проводится </w:t>
      </w:r>
      <w:r w:rsidR="00940CD9" w:rsidRPr="002C5555">
        <w:rPr>
          <w:rStyle w:val="af"/>
          <w:rFonts w:ascii="Times New Roman" w:hAnsi="Times New Roman" w:cs="Times New Roman"/>
          <w:color w:val="333333"/>
          <w:sz w:val="28"/>
          <w:szCs w:val="28"/>
        </w:rPr>
        <w:t>п</w:t>
      </w:r>
      <w:r w:rsidRPr="002C5555">
        <w:rPr>
          <w:rStyle w:val="af"/>
          <w:rFonts w:ascii="Times New Roman" w:hAnsi="Times New Roman" w:cs="Times New Roman"/>
          <w:color w:val="333333"/>
          <w:sz w:val="28"/>
          <w:szCs w:val="28"/>
        </w:rPr>
        <w:t>ромежуточная аттестация</w:t>
      </w:r>
      <w:r w:rsidR="00940CD9" w:rsidRPr="00940CD9">
        <w:rPr>
          <w:rStyle w:val="af"/>
          <w:rFonts w:ascii="Times New Roman" w:hAnsi="Times New Roman" w:cs="Times New Roman"/>
          <w:b w:val="0"/>
          <w:color w:val="333333"/>
          <w:sz w:val="28"/>
          <w:szCs w:val="28"/>
        </w:rPr>
        <w:t>, цели которой</w:t>
      </w:r>
      <w:r w:rsidR="00940CD9">
        <w:rPr>
          <w:rStyle w:val="af"/>
          <w:rFonts w:ascii="Times New Roman" w:hAnsi="Times New Roman" w:cs="Times New Roman"/>
          <w:b w:val="0"/>
          <w:color w:val="333333"/>
          <w:sz w:val="28"/>
          <w:szCs w:val="28"/>
        </w:rPr>
        <w:t>:</w:t>
      </w:r>
    </w:p>
    <w:p w:rsidR="00433054" w:rsidRPr="00433054" w:rsidRDefault="00940CD9" w:rsidP="00940CD9">
      <w:pPr>
        <w:shd w:val="clear" w:color="auto" w:fill="FFFFFF"/>
        <w:spacing w:after="0" w:line="240" w:lineRule="auto"/>
        <w:ind w:firstLine="8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433054" w:rsidRPr="00433054">
        <w:rPr>
          <w:rFonts w:ascii="Times New Roman" w:hAnsi="Times New Roman" w:cs="Times New Roman"/>
          <w:color w:val="333333"/>
          <w:sz w:val="28"/>
          <w:szCs w:val="28"/>
        </w:rPr>
        <w:t>установ</w:t>
      </w:r>
      <w:r>
        <w:rPr>
          <w:rFonts w:ascii="Times New Roman" w:hAnsi="Times New Roman" w:cs="Times New Roman"/>
          <w:color w:val="333333"/>
          <w:sz w:val="28"/>
          <w:szCs w:val="28"/>
        </w:rPr>
        <w:t>ить</w:t>
      </w:r>
      <w:r w:rsidR="00433054" w:rsidRPr="00433054">
        <w:rPr>
          <w:rFonts w:ascii="Times New Roman" w:hAnsi="Times New Roman" w:cs="Times New Roman"/>
          <w:color w:val="333333"/>
          <w:sz w:val="28"/>
          <w:szCs w:val="28"/>
        </w:rPr>
        <w:t xml:space="preserve"> фактическ</w:t>
      </w:r>
      <w:r>
        <w:rPr>
          <w:rFonts w:ascii="Times New Roman" w:hAnsi="Times New Roman" w:cs="Times New Roman"/>
          <w:color w:val="333333"/>
          <w:sz w:val="28"/>
          <w:szCs w:val="28"/>
        </w:rPr>
        <w:t>ий</w:t>
      </w:r>
      <w:r w:rsidR="00433054" w:rsidRPr="00433054">
        <w:rPr>
          <w:rFonts w:ascii="Times New Roman" w:hAnsi="Times New Roman" w:cs="Times New Roman"/>
          <w:color w:val="333333"/>
          <w:sz w:val="28"/>
          <w:szCs w:val="28"/>
        </w:rPr>
        <w:t xml:space="preserve"> уров</w:t>
      </w:r>
      <w:r>
        <w:rPr>
          <w:rFonts w:ascii="Times New Roman" w:hAnsi="Times New Roman" w:cs="Times New Roman"/>
          <w:color w:val="333333"/>
          <w:sz w:val="28"/>
          <w:szCs w:val="28"/>
        </w:rPr>
        <w:t xml:space="preserve">ень </w:t>
      </w:r>
      <w:r w:rsidR="00433054" w:rsidRPr="00433054">
        <w:rPr>
          <w:rFonts w:ascii="Times New Roman" w:hAnsi="Times New Roman" w:cs="Times New Roman"/>
          <w:color w:val="333333"/>
          <w:sz w:val="28"/>
          <w:szCs w:val="28"/>
        </w:rPr>
        <w:t>освоения ДООП и достижения результатов их освоения;</w:t>
      </w:r>
    </w:p>
    <w:p w:rsidR="00433054" w:rsidRPr="00433054" w:rsidRDefault="00940CD9" w:rsidP="00940CD9">
      <w:pPr>
        <w:shd w:val="clear" w:color="auto" w:fill="FFFFFF"/>
        <w:spacing w:after="0" w:line="240" w:lineRule="auto"/>
        <w:ind w:firstLine="8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433054" w:rsidRPr="00433054">
        <w:rPr>
          <w:rFonts w:ascii="Times New Roman" w:hAnsi="Times New Roman" w:cs="Times New Roman"/>
          <w:color w:val="333333"/>
          <w:sz w:val="28"/>
          <w:szCs w:val="28"/>
        </w:rPr>
        <w:t>соотнес</w:t>
      </w:r>
      <w:r>
        <w:rPr>
          <w:rFonts w:ascii="Times New Roman" w:hAnsi="Times New Roman" w:cs="Times New Roman"/>
          <w:color w:val="333333"/>
          <w:sz w:val="28"/>
          <w:szCs w:val="28"/>
        </w:rPr>
        <w:t xml:space="preserve">ти </w:t>
      </w:r>
      <w:r w:rsidR="00433054" w:rsidRPr="00433054">
        <w:rPr>
          <w:rFonts w:ascii="Times New Roman" w:hAnsi="Times New Roman" w:cs="Times New Roman"/>
          <w:color w:val="333333"/>
          <w:sz w:val="28"/>
          <w:szCs w:val="28"/>
        </w:rPr>
        <w:t xml:space="preserve"> уров</w:t>
      </w:r>
      <w:r>
        <w:rPr>
          <w:rFonts w:ascii="Times New Roman" w:hAnsi="Times New Roman" w:cs="Times New Roman"/>
          <w:color w:val="333333"/>
          <w:sz w:val="28"/>
          <w:szCs w:val="28"/>
        </w:rPr>
        <w:t>ень освоения</w:t>
      </w:r>
      <w:r w:rsidR="00433054" w:rsidRPr="00433054">
        <w:rPr>
          <w:rFonts w:ascii="Times New Roman" w:hAnsi="Times New Roman" w:cs="Times New Roman"/>
          <w:color w:val="333333"/>
          <w:sz w:val="28"/>
          <w:szCs w:val="28"/>
        </w:rPr>
        <w:t xml:space="preserve"> с требованиями, установленными в программе;</w:t>
      </w:r>
    </w:p>
    <w:p w:rsidR="00433054" w:rsidRPr="00433054" w:rsidRDefault="00940CD9" w:rsidP="00940CD9">
      <w:pPr>
        <w:shd w:val="clear" w:color="auto" w:fill="FFFFFF"/>
        <w:spacing w:after="0" w:line="240" w:lineRule="auto"/>
        <w:ind w:firstLine="8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433054" w:rsidRPr="00433054">
        <w:rPr>
          <w:rFonts w:ascii="Times New Roman" w:hAnsi="Times New Roman" w:cs="Times New Roman"/>
          <w:color w:val="333333"/>
          <w:sz w:val="28"/>
          <w:szCs w:val="28"/>
        </w:rPr>
        <w:t>оцен</w:t>
      </w:r>
      <w:r>
        <w:rPr>
          <w:rFonts w:ascii="Times New Roman" w:hAnsi="Times New Roman" w:cs="Times New Roman"/>
          <w:color w:val="333333"/>
          <w:sz w:val="28"/>
          <w:szCs w:val="28"/>
        </w:rPr>
        <w:t>ить</w:t>
      </w:r>
      <w:r w:rsidR="00433054" w:rsidRPr="00433054">
        <w:rPr>
          <w:rFonts w:ascii="Times New Roman" w:hAnsi="Times New Roman" w:cs="Times New Roman"/>
          <w:color w:val="333333"/>
          <w:sz w:val="28"/>
          <w:szCs w:val="28"/>
        </w:rPr>
        <w:t xml:space="preserve"> достижени</w:t>
      </w:r>
      <w:r>
        <w:rPr>
          <w:rFonts w:ascii="Times New Roman" w:hAnsi="Times New Roman" w:cs="Times New Roman"/>
          <w:color w:val="333333"/>
          <w:sz w:val="28"/>
          <w:szCs w:val="28"/>
        </w:rPr>
        <w:t>я</w:t>
      </w:r>
      <w:r w:rsidR="00433054" w:rsidRPr="00433054">
        <w:rPr>
          <w:rFonts w:ascii="Times New Roman" w:hAnsi="Times New Roman" w:cs="Times New Roman"/>
          <w:color w:val="333333"/>
          <w:sz w:val="28"/>
          <w:szCs w:val="28"/>
        </w:rPr>
        <w:t xml:space="preserve"> конкретного обучающегося, </w:t>
      </w:r>
      <w:r>
        <w:rPr>
          <w:rFonts w:ascii="Times New Roman" w:hAnsi="Times New Roman" w:cs="Times New Roman"/>
          <w:color w:val="333333"/>
          <w:sz w:val="28"/>
          <w:szCs w:val="28"/>
        </w:rPr>
        <w:t xml:space="preserve">что </w:t>
      </w:r>
      <w:r w:rsidR="00433054" w:rsidRPr="00433054">
        <w:rPr>
          <w:rFonts w:ascii="Times New Roman" w:hAnsi="Times New Roman" w:cs="Times New Roman"/>
          <w:color w:val="333333"/>
          <w:sz w:val="28"/>
          <w:szCs w:val="28"/>
        </w:rPr>
        <w:t>позвол</w:t>
      </w:r>
      <w:r>
        <w:rPr>
          <w:rFonts w:ascii="Times New Roman" w:hAnsi="Times New Roman" w:cs="Times New Roman"/>
          <w:color w:val="333333"/>
          <w:sz w:val="28"/>
          <w:szCs w:val="28"/>
        </w:rPr>
        <w:t>ит</w:t>
      </w:r>
      <w:r w:rsidR="00433054" w:rsidRPr="00433054">
        <w:rPr>
          <w:rFonts w:ascii="Times New Roman" w:hAnsi="Times New Roman" w:cs="Times New Roman"/>
          <w:color w:val="333333"/>
          <w:sz w:val="28"/>
          <w:szCs w:val="28"/>
        </w:rPr>
        <w:t xml:space="preserve"> выявить пробелы в освоении программы и учесть индивидуальные потребности обучающегося;</w:t>
      </w:r>
    </w:p>
    <w:p w:rsidR="00433054" w:rsidRPr="00433054" w:rsidRDefault="00940CD9" w:rsidP="00940CD9">
      <w:pPr>
        <w:shd w:val="clear" w:color="auto" w:fill="FFFFFF"/>
        <w:spacing w:after="0" w:line="240" w:lineRule="auto"/>
        <w:ind w:firstLine="851"/>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433054" w:rsidRPr="00433054">
        <w:rPr>
          <w:rFonts w:ascii="Times New Roman" w:hAnsi="Times New Roman" w:cs="Times New Roman"/>
          <w:color w:val="333333"/>
          <w:sz w:val="28"/>
          <w:szCs w:val="28"/>
        </w:rPr>
        <w:t>оцен</w:t>
      </w:r>
      <w:r>
        <w:rPr>
          <w:rFonts w:ascii="Times New Roman" w:hAnsi="Times New Roman" w:cs="Times New Roman"/>
          <w:color w:val="333333"/>
          <w:sz w:val="28"/>
          <w:szCs w:val="28"/>
        </w:rPr>
        <w:t>ить</w:t>
      </w:r>
      <w:r w:rsidR="00433054" w:rsidRPr="00433054">
        <w:rPr>
          <w:rFonts w:ascii="Times New Roman" w:hAnsi="Times New Roman" w:cs="Times New Roman"/>
          <w:color w:val="333333"/>
          <w:sz w:val="28"/>
          <w:szCs w:val="28"/>
        </w:rPr>
        <w:t xml:space="preserve"> динамик</w:t>
      </w:r>
      <w:r>
        <w:rPr>
          <w:rFonts w:ascii="Times New Roman" w:hAnsi="Times New Roman" w:cs="Times New Roman"/>
          <w:color w:val="333333"/>
          <w:sz w:val="28"/>
          <w:szCs w:val="28"/>
        </w:rPr>
        <w:t>у</w:t>
      </w:r>
      <w:r w:rsidR="00433054" w:rsidRPr="00433054">
        <w:rPr>
          <w:rFonts w:ascii="Times New Roman" w:hAnsi="Times New Roman" w:cs="Times New Roman"/>
          <w:color w:val="333333"/>
          <w:sz w:val="28"/>
          <w:szCs w:val="28"/>
        </w:rPr>
        <w:t xml:space="preserve"> индивидуальных образовательных достижений, продвижения в достижении планируемых результатов освоения ДООП.</w:t>
      </w:r>
    </w:p>
    <w:p w:rsidR="00C64AA9" w:rsidRPr="00C64AA9" w:rsidRDefault="002C5555" w:rsidP="00426A61">
      <w:pPr>
        <w:shd w:val="clear" w:color="auto" w:fill="FFFFFF"/>
        <w:spacing w:after="0" w:line="240" w:lineRule="auto"/>
        <w:ind w:firstLine="851"/>
        <w:jc w:val="both"/>
        <w:rPr>
          <w:rFonts w:ascii="Times New Roman" w:eastAsia="Calibri" w:hAnsi="Times New Roman" w:cs="Times New Roman"/>
          <w:sz w:val="28"/>
          <w:szCs w:val="28"/>
        </w:rPr>
      </w:pPr>
      <w:r w:rsidRPr="002C5555">
        <w:rPr>
          <w:rStyle w:val="af"/>
          <w:rFonts w:ascii="Times New Roman" w:hAnsi="Times New Roman" w:cs="Times New Roman"/>
          <w:color w:val="333333"/>
          <w:sz w:val="28"/>
          <w:szCs w:val="28"/>
        </w:rPr>
        <w:t xml:space="preserve">Промежуточная аттестация </w:t>
      </w:r>
      <w:r w:rsidRPr="002C5555">
        <w:rPr>
          <w:rStyle w:val="af"/>
          <w:rFonts w:ascii="Times New Roman" w:hAnsi="Times New Roman" w:cs="Times New Roman"/>
          <w:b w:val="0"/>
          <w:color w:val="333333"/>
          <w:sz w:val="28"/>
          <w:szCs w:val="28"/>
        </w:rPr>
        <w:t xml:space="preserve">проводится </w:t>
      </w:r>
      <w:r w:rsidRPr="002C5555">
        <w:rPr>
          <w:rFonts w:ascii="Times New Roman" w:hAnsi="Times New Roman" w:cs="Times New Roman"/>
          <w:color w:val="333333"/>
          <w:sz w:val="28"/>
          <w:szCs w:val="28"/>
        </w:rPr>
        <w:t>по итогам полугодия</w:t>
      </w:r>
      <w:r>
        <w:rPr>
          <w:rFonts w:ascii="Times New Roman" w:hAnsi="Times New Roman" w:cs="Times New Roman"/>
          <w:color w:val="333333"/>
          <w:sz w:val="28"/>
          <w:szCs w:val="28"/>
        </w:rPr>
        <w:t xml:space="preserve"> и</w:t>
      </w:r>
      <w:r w:rsidRPr="002C5555">
        <w:rPr>
          <w:rFonts w:ascii="Times New Roman" w:hAnsi="Times New Roman" w:cs="Times New Roman"/>
          <w:color w:val="333333"/>
          <w:sz w:val="28"/>
          <w:szCs w:val="28"/>
        </w:rPr>
        <w:t xml:space="preserve"> года</w:t>
      </w:r>
      <w:r w:rsidR="00121898">
        <w:rPr>
          <w:rFonts w:ascii="Times New Roman" w:hAnsi="Times New Roman" w:cs="Times New Roman"/>
          <w:color w:val="333333"/>
          <w:sz w:val="28"/>
          <w:szCs w:val="28"/>
        </w:rPr>
        <w:t>.</w:t>
      </w:r>
      <w:r w:rsidRPr="002C5555">
        <w:rPr>
          <w:rFonts w:ascii="Times New Roman" w:hAnsi="Times New Roman" w:cs="Times New Roman"/>
          <w:color w:val="333333"/>
          <w:sz w:val="28"/>
          <w:szCs w:val="28"/>
        </w:rPr>
        <w:t xml:space="preserve"> </w:t>
      </w:r>
      <w:r w:rsidRPr="002C5555">
        <w:rPr>
          <w:rStyle w:val="af"/>
          <w:rFonts w:ascii="Times New Roman" w:hAnsi="Times New Roman" w:cs="Times New Roman"/>
          <w:color w:val="333333"/>
          <w:sz w:val="28"/>
          <w:szCs w:val="28"/>
        </w:rPr>
        <w:t>Формы проведения</w:t>
      </w:r>
      <w:r w:rsidRPr="002C5555">
        <w:rPr>
          <w:rFonts w:ascii="Times New Roman" w:hAnsi="Times New Roman" w:cs="Times New Roman"/>
          <w:color w:val="333333"/>
          <w:sz w:val="28"/>
          <w:szCs w:val="28"/>
        </w:rPr>
        <w:t xml:space="preserve">: защита </w:t>
      </w:r>
      <w:r>
        <w:rPr>
          <w:rFonts w:ascii="Times New Roman" w:hAnsi="Times New Roman" w:cs="Times New Roman"/>
          <w:color w:val="333333"/>
          <w:sz w:val="28"/>
          <w:szCs w:val="28"/>
        </w:rPr>
        <w:t>исследовательских</w:t>
      </w:r>
      <w:r w:rsidRPr="002C5555">
        <w:rPr>
          <w:rFonts w:ascii="Times New Roman" w:hAnsi="Times New Roman" w:cs="Times New Roman"/>
          <w:color w:val="333333"/>
          <w:sz w:val="28"/>
          <w:szCs w:val="28"/>
        </w:rPr>
        <w:t xml:space="preserve"> работ</w:t>
      </w:r>
      <w:r>
        <w:rPr>
          <w:rFonts w:ascii="Times New Roman" w:hAnsi="Times New Roman" w:cs="Times New Roman"/>
          <w:color w:val="333333"/>
          <w:sz w:val="28"/>
          <w:szCs w:val="28"/>
        </w:rPr>
        <w:t xml:space="preserve"> и проектов</w:t>
      </w:r>
      <w:r w:rsidRPr="002C5555">
        <w:rPr>
          <w:rFonts w:ascii="Times New Roman" w:hAnsi="Times New Roman" w:cs="Times New Roman"/>
          <w:color w:val="333333"/>
          <w:sz w:val="28"/>
          <w:szCs w:val="28"/>
        </w:rPr>
        <w:t>, открытые формы занятий, тестирование</w:t>
      </w:r>
      <w:r w:rsidR="00426A61">
        <w:rPr>
          <w:rFonts w:ascii="Times New Roman" w:hAnsi="Times New Roman" w:cs="Times New Roman"/>
          <w:color w:val="333333"/>
          <w:sz w:val="28"/>
          <w:szCs w:val="28"/>
        </w:rPr>
        <w:t xml:space="preserve">, </w:t>
      </w:r>
      <w:r w:rsidR="00426A61" w:rsidRPr="00C64AA9">
        <w:rPr>
          <w:rFonts w:ascii="Times New Roman" w:eastAsia="Calibri" w:hAnsi="Times New Roman" w:cs="Times New Roman"/>
          <w:sz w:val="28"/>
          <w:szCs w:val="28"/>
        </w:rPr>
        <w:t>публично</w:t>
      </w:r>
      <w:r w:rsidR="00426A61">
        <w:rPr>
          <w:rFonts w:ascii="Times New Roman" w:eastAsia="Calibri" w:hAnsi="Times New Roman" w:cs="Times New Roman"/>
          <w:sz w:val="28"/>
          <w:szCs w:val="28"/>
        </w:rPr>
        <w:t>е</w:t>
      </w:r>
      <w:r w:rsidR="00426A61" w:rsidRPr="00C64AA9">
        <w:rPr>
          <w:rFonts w:ascii="Times New Roman" w:eastAsia="Calibri" w:hAnsi="Times New Roman" w:cs="Times New Roman"/>
          <w:sz w:val="28"/>
          <w:szCs w:val="28"/>
        </w:rPr>
        <w:t xml:space="preserve"> выступлени</w:t>
      </w:r>
      <w:r w:rsidR="00426A61">
        <w:rPr>
          <w:rFonts w:ascii="Times New Roman" w:eastAsia="Calibri" w:hAnsi="Times New Roman" w:cs="Times New Roman"/>
          <w:sz w:val="28"/>
          <w:szCs w:val="28"/>
        </w:rPr>
        <w:t>е</w:t>
      </w:r>
      <w:r w:rsidRPr="002C5555">
        <w:rPr>
          <w:rFonts w:ascii="Times New Roman" w:hAnsi="Times New Roman" w:cs="Times New Roman"/>
          <w:color w:val="333333"/>
          <w:sz w:val="28"/>
          <w:szCs w:val="28"/>
        </w:rPr>
        <w:t>. </w:t>
      </w:r>
      <w:r w:rsidR="00C64AA9">
        <w:rPr>
          <w:rFonts w:ascii="Times New Roman" w:hAnsi="Times New Roman" w:cs="Times New Roman"/>
          <w:sz w:val="28"/>
          <w:szCs w:val="28"/>
        </w:rPr>
        <w:t xml:space="preserve">       </w:t>
      </w:r>
    </w:p>
    <w:p w:rsidR="00925EFF" w:rsidRPr="00D819B6" w:rsidRDefault="00925EFF" w:rsidP="00426A61">
      <w:pPr>
        <w:pStyle w:val="12"/>
        <w:spacing w:line="240" w:lineRule="auto"/>
        <w:ind w:firstLine="851"/>
        <w:jc w:val="both"/>
        <w:rPr>
          <w:sz w:val="28"/>
          <w:szCs w:val="28"/>
        </w:rPr>
      </w:pPr>
      <w:r w:rsidRPr="00D819B6">
        <w:rPr>
          <w:sz w:val="28"/>
          <w:szCs w:val="28"/>
        </w:rPr>
        <w:t>В ходе работы используются следующие методы, приемы, средства и формы организации и контроля:</w:t>
      </w:r>
    </w:p>
    <w:tbl>
      <w:tblPr>
        <w:tblW w:w="10148"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1716"/>
        <w:gridCol w:w="3103"/>
        <w:gridCol w:w="2552"/>
        <w:gridCol w:w="2126"/>
      </w:tblGrid>
      <w:tr w:rsidR="00925EFF" w:rsidRPr="00D819B6" w:rsidTr="00426A61">
        <w:tc>
          <w:tcPr>
            <w:tcW w:w="651" w:type="dxa"/>
            <w:shd w:val="clear" w:color="auto" w:fill="auto"/>
          </w:tcPr>
          <w:p w:rsidR="00925EFF" w:rsidRPr="00D819B6" w:rsidRDefault="00925EFF" w:rsidP="004918A7">
            <w:pPr>
              <w:pStyle w:val="af8"/>
              <w:spacing w:line="240" w:lineRule="auto"/>
              <w:ind w:firstLine="24"/>
              <w:rPr>
                <w:b/>
                <w:bCs/>
                <w:sz w:val="24"/>
                <w:szCs w:val="24"/>
              </w:rPr>
            </w:pPr>
            <w:r w:rsidRPr="00D819B6">
              <w:rPr>
                <w:b/>
                <w:bCs/>
                <w:sz w:val="24"/>
                <w:szCs w:val="24"/>
              </w:rPr>
              <w:t xml:space="preserve"> №</w:t>
            </w:r>
          </w:p>
          <w:p w:rsidR="00925EFF" w:rsidRPr="00D819B6" w:rsidRDefault="00925EFF" w:rsidP="004918A7">
            <w:pPr>
              <w:pStyle w:val="af8"/>
              <w:spacing w:line="240" w:lineRule="auto"/>
              <w:ind w:firstLine="24"/>
              <w:rPr>
                <w:b/>
                <w:sz w:val="24"/>
                <w:szCs w:val="24"/>
              </w:rPr>
            </w:pPr>
            <w:r w:rsidRPr="00D819B6">
              <w:rPr>
                <w:b/>
                <w:bCs/>
                <w:sz w:val="24"/>
                <w:szCs w:val="24"/>
              </w:rPr>
              <w:t>п/п</w:t>
            </w:r>
          </w:p>
        </w:tc>
        <w:tc>
          <w:tcPr>
            <w:tcW w:w="1716" w:type="dxa"/>
            <w:shd w:val="clear" w:color="auto" w:fill="auto"/>
          </w:tcPr>
          <w:p w:rsidR="00925EFF" w:rsidRPr="00D819B6" w:rsidRDefault="00925EFF" w:rsidP="004918A7">
            <w:pPr>
              <w:pStyle w:val="af8"/>
              <w:spacing w:line="240" w:lineRule="auto"/>
              <w:ind w:firstLine="420"/>
              <w:rPr>
                <w:b/>
                <w:sz w:val="24"/>
                <w:szCs w:val="24"/>
              </w:rPr>
            </w:pPr>
            <w:r w:rsidRPr="00D819B6">
              <w:rPr>
                <w:b/>
                <w:bCs/>
                <w:sz w:val="24"/>
                <w:szCs w:val="24"/>
              </w:rPr>
              <w:t>Формы организации</w:t>
            </w:r>
          </w:p>
        </w:tc>
        <w:tc>
          <w:tcPr>
            <w:tcW w:w="3103" w:type="dxa"/>
            <w:shd w:val="clear" w:color="auto" w:fill="auto"/>
          </w:tcPr>
          <w:p w:rsidR="00925EFF" w:rsidRPr="00D819B6" w:rsidRDefault="00925EFF" w:rsidP="004918A7">
            <w:pPr>
              <w:pStyle w:val="af8"/>
              <w:spacing w:line="240" w:lineRule="auto"/>
              <w:ind w:firstLine="0"/>
              <w:jc w:val="center"/>
              <w:rPr>
                <w:b/>
                <w:sz w:val="24"/>
                <w:szCs w:val="24"/>
              </w:rPr>
            </w:pPr>
            <w:r w:rsidRPr="00D819B6">
              <w:rPr>
                <w:b/>
                <w:bCs/>
                <w:sz w:val="24"/>
                <w:szCs w:val="24"/>
              </w:rPr>
              <w:t>Методы и при</w:t>
            </w:r>
            <w:r w:rsidRPr="00D819B6">
              <w:rPr>
                <w:b/>
                <w:bCs/>
                <w:sz w:val="24"/>
                <w:szCs w:val="24"/>
              </w:rPr>
              <w:softHyphen/>
              <w:t>емы</w:t>
            </w:r>
          </w:p>
        </w:tc>
        <w:tc>
          <w:tcPr>
            <w:tcW w:w="2552" w:type="dxa"/>
            <w:shd w:val="clear" w:color="auto" w:fill="auto"/>
            <w:vAlign w:val="bottom"/>
          </w:tcPr>
          <w:p w:rsidR="00925EFF" w:rsidRPr="00D819B6" w:rsidRDefault="00925EFF" w:rsidP="004918A7">
            <w:pPr>
              <w:pStyle w:val="af8"/>
              <w:spacing w:line="240" w:lineRule="auto"/>
              <w:ind w:firstLine="0"/>
              <w:jc w:val="center"/>
              <w:rPr>
                <w:b/>
                <w:sz w:val="24"/>
                <w:szCs w:val="24"/>
              </w:rPr>
            </w:pPr>
            <w:r w:rsidRPr="00D819B6">
              <w:rPr>
                <w:b/>
                <w:bCs/>
                <w:sz w:val="24"/>
                <w:szCs w:val="24"/>
              </w:rPr>
              <w:t>Возможный ди</w:t>
            </w:r>
            <w:r w:rsidRPr="00D819B6">
              <w:rPr>
                <w:b/>
                <w:bCs/>
                <w:sz w:val="24"/>
                <w:szCs w:val="24"/>
              </w:rPr>
              <w:softHyphen/>
              <w:t>дактический материал</w:t>
            </w:r>
          </w:p>
        </w:tc>
        <w:tc>
          <w:tcPr>
            <w:tcW w:w="2126" w:type="dxa"/>
            <w:shd w:val="clear" w:color="auto" w:fill="auto"/>
          </w:tcPr>
          <w:p w:rsidR="00925EFF" w:rsidRPr="00D819B6" w:rsidRDefault="00925EFF" w:rsidP="004918A7">
            <w:pPr>
              <w:pStyle w:val="af8"/>
              <w:spacing w:line="240" w:lineRule="auto"/>
              <w:ind w:firstLine="0"/>
              <w:jc w:val="center"/>
              <w:rPr>
                <w:b/>
                <w:bCs/>
                <w:sz w:val="24"/>
                <w:szCs w:val="24"/>
              </w:rPr>
            </w:pPr>
            <w:r w:rsidRPr="00D819B6">
              <w:rPr>
                <w:b/>
                <w:bCs/>
                <w:sz w:val="24"/>
                <w:szCs w:val="24"/>
              </w:rPr>
              <w:t xml:space="preserve">Формы </w:t>
            </w:r>
          </w:p>
          <w:p w:rsidR="00925EFF" w:rsidRPr="00D819B6" w:rsidRDefault="00925EFF" w:rsidP="004918A7">
            <w:pPr>
              <w:pStyle w:val="af8"/>
              <w:spacing w:line="240" w:lineRule="auto"/>
              <w:ind w:firstLine="0"/>
              <w:jc w:val="center"/>
              <w:rPr>
                <w:b/>
                <w:sz w:val="24"/>
                <w:szCs w:val="24"/>
              </w:rPr>
            </w:pPr>
            <w:r w:rsidRPr="00D819B6">
              <w:rPr>
                <w:b/>
                <w:bCs/>
                <w:sz w:val="24"/>
                <w:szCs w:val="24"/>
              </w:rPr>
              <w:t>кон</w:t>
            </w:r>
            <w:r w:rsidRPr="00D819B6">
              <w:rPr>
                <w:b/>
                <w:bCs/>
                <w:sz w:val="24"/>
                <w:szCs w:val="24"/>
              </w:rPr>
              <w:softHyphen/>
              <w:t>троля</w:t>
            </w:r>
          </w:p>
        </w:tc>
      </w:tr>
      <w:tr w:rsidR="00925EFF" w:rsidRPr="00D819B6" w:rsidTr="00426A61">
        <w:tc>
          <w:tcPr>
            <w:tcW w:w="651" w:type="dxa"/>
            <w:shd w:val="clear" w:color="auto" w:fill="auto"/>
          </w:tcPr>
          <w:p w:rsidR="00925EFF" w:rsidRPr="00D819B6" w:rsidRDefault="00925EFF" w:rsidP="004918A7">
            <w:pPr>
              <w:pStyle w:val="af8"/>
              <w:spacing w:line="240" w:lineRule="auto"/>
              <w:ind w:firstLine="0"/>
              <w:rPr>
                <w:sz w:val="24"/>
                <w:szCs w:val="24"/>
              </w:rPr>
            </w:pPr>
            <w:r w:rsidRPr="00D819B6">
              <w:rPr>
                <w:sz w:val="24"/>
                <w:szCs w:val="24"/>
              </w:rPr>
              <w:t>1</w:t>
            </w:r>
          </w:p>
        </w:tc>
        <w:tc>
          <w:tcPr>
            <w:tcW w:w="1716" w:type="dxa"/>
            <w:shd w:val="clear" w:color="auto" w:fill="auto"/>
          </w:tcPr>
          <w:p w:rsidR="00925EFF" w:rsidRPr="00D819B6" w:rsidRDefault="00C422B3" w:rsidP="00426A61">
            <w:pPr>
              <w:pStyle w:val="af8"/>
              <w:spacing w:line="240" w:lineRule="auto"/>
              <w:ind w:firstLine="0"/>
              <w:jc w:val="both"/>
              <w:rPr>
                <w:sz w:val="24"/>
                <w:szCs w:val="24"/>
              </w:rPr>
            </w:pPr>
            <w:r>
              <w:rPr>
                <w:sz w:val="24"/>
                <w:szCs w:val="24"/>
              </w:rPr>
              <w:t>Беседа</w:t>
            </w:r>
          </w:p>
        </w:tc>
        <w:tc>
          <w:tcPr>
            <w:tcW w:w="3103"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 эвристический метод;</w:t>
            </w:r>
          </w:p>
          <w:p w:rsidR="00925EFF" w:rsidRPr="00D819B6" w:rsidRDefault="00925EFF" w:rsidP="00426A61">
            <w:pPr>
              <w:pStyle w:val="af8"/>
              <w:spacing w:line="240" w:lineRule="auto"/>
              <w:ind w:firstLine="0"/>
              <w:jc w:val="both"/>
              <w:rPr>
                <w:sz w:val="24"/>
                <w:szCs w:val="24"/>
              </w:rPr>
            </w:pPr>
            <w:r w:rsidRPr="00D819B6">
              <w:rPr>
                <w:sz w:val="24"/>
                <w:szCs w:val="24"/>
              </w:rPr>
              <w:t>-метод устного изложения, поз</w:t>
            </w:r>
            <w:r w:rsidRPr="00D819B6">
              <w:rPr>
                <w:sz w:val="24"/>
                <w:szCs w:val="24"/>
              </w:rPr>
              <w:softHyphen/>
              <w:t>воляющий в доступной форме донести до обу</w:t>
            </w:r>
            <w:r w:rsidRPr="00D819B6">
              <w:rPr>
                <w:sz w:val="24"/>
                <w:szCs w:val="24"/>
              </w:rPr>
              <w:softHyphen/>
              <w:t>чающихся сложный мате</w:t>
            </w:r>
            <w:r w:rsidRPr="00D819B6">
              <w:rPr>
                <w:sz w:val="24"/>
                <w:szCs w:val="24"/>
              </w:rPr>
              <w:softHyphen/>
              <w:t>риал</w:t>
            </w:r>
          </w:p>
        </w:tc>
        <w:tc>
          <w:tcPr>
            <w:tcW w:w="2552"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Презентация, плакат, карточки, видео</w:t>
            </w:r>
          </w:p>
        </w:tc>
        <w:tc>
          <w:tcPr>
            <w:tcW w:w="2126"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Фронтальный и индивидуаль</w:t>
            </w:r>
            <w:r w:rsidRPr="00D819B6">
              <w:rPr>
                <w:sz w:val="24"/>
                <w:szCs w:val="24"/>
              </w:rPr>
              <w:softHyphen/>
              <w:t>ный устный опрос</w:t>
            </w:r>
          </w:p>
        </w:tc>
      </w:tr>
      <w:tr w:rsidR="00925EFF" w:rsidRPr="00D819B6" w:rsidTr="00426A61">
        <w:tc>
          <w:tcPr>
            <w:tcW w:w="651" w:type="dxa"/>
            <w:shd w:val="clear" w:color="auto" w:fill="auto"/>
          </w:tcPr>
          <w:p w:rsidR="00925EFF" w:rsidRPr="00D819B6" w:rsidRDefault="00925EFF" w:rsidP="004918A7">
            <w:pPr>
              <w:pStyle w:val="af8"/>
              <w:spacing w:line="240" w:lineRule="auto"/>
              <w:ind w:firstLine="0"/>
              <w:rPr>
                <w:sz w:val="24"/>
                <w:szCs w:val="24"/>
              </w:rPr>
            </w:pPr>
            <w:r w:rsidRPr="00D819B6">
              <w:rPr>
                <w:sz w:val="24"/>
                <w:szCs w:val="24"/>
              </w:rPr>
              <w:t>2</w:t>
            </w:r>
          </w:p>
        </w:tc>
        <w:tc>
          <w:tcPr>
            <w:tcW w:w="1716"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Игра</w:t>
            </w:r>
          </w:p>
        </w:tc>
        <w:tc>
          <w:tcPr>
            <w:tcW w:w="3103" w:type="dxa"/>
            <w:shd w:val="clear" w:color="auto" w:fill="auto"/>
          </w:tcPr>
          <w:p w:rsidR="00925EFF" w:rsidRPr="00D819B6" w:rsidRDefault="00925EFF" w:rsidP="00426A61">
            <w:pPr>
              <w:pStyle w:val="af8"/>
              <w:numPr>
                <w:ilvl w:val="0"/>
                <w:numId w:val="23"/>
              </w:numPr>
              <w:tabs>
                <w:tab w:val="left" w:pos="140"/>
              </w:tabs>
              <w:spacing w:line="240" w:lineRule="auto"/>
              <w:ind w:firstLine="0"/>
              <w:jc w:val="both"/>
              <w:rPr>
                <w:sz w:val="24"/>
                <w:szCs w:val="24"/>
              </w:rPr>
            </w:pPr>
            <w:r w:rsidRPr="00D819B6">
              <w:rPr>
                <w:sz w:val="24"/>
                <w:szCs w:val="24"/>
              </w:rPr>
              <w:t>практический метод;</w:t>
            </w:r>
          </w:p>
          <w:p w:rsidR="00925EFF" w:rsidRPr="00D819B6" w:rsidRDefault="00925EFF" w:rsidP="00426A61">
            <w:pPr>
              <w:pStyle w:val="af8"/>
              <w:numPr>
                <w:ilvl w:val="0"/>
                <w:numId w:val="23"/>
              </w:numPr>
              <w:tabs>
                <w:tab w:val="left" w:pos="144"/>
              </w:tabs>
              <w:spacing w:line="240" w:lineRule="auto"/>
              <w:ind w:firstLine="0"/>
              <w:jc w:val="both"/>
              <w:rPr>
                <w:sz w:val="24"/>
                <w:szCs w:val="24"/>
              </w:rPr>
            </w:pPr>
            <w:r w:rsidRPr="00D819B6">
              <w:rPr>
                <w:sz w:val="24"/>
                <w:szCs w:val="24"/>
              </w:rPr>
              <w:t>игровые ме</w:t>
            </w:r>
            <w:r w:rsidRPr="00D819B6">
              <w:rPr>
                <w:sz w:val="24"/>
                <w:szCs w:val="24"/>
              </w:rPr>
              <w:softHyphen/>
              <w:t>тоды;</w:t>
            </w:r>
          </w:p>
        </w:tc>
        <w:tc>
          <w:tcPr>
            <w:tcW w:w="2552"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Правила игры Карточки с опи</w:t>
            </w:r>
            <w:r w:rsidRPr="00D819B6">
              <w:rPr>
                <w:sz w:val="24"/>
                <w:szCs w:val="24"/>
              </w:rPr>
              <w:softHyphen/>
              <w:t>санием ролей или заданий, Атрибутика игры</w:t>
            </w:r>
          </w:p>
        </w:tc>
        <w:tc>
          <w:tcPr>
            <w:tcW w:w="2126"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Рефлексивный самоанализ; контроль и са</w:t>
            </w:r>
            <w:r w:rsidRPr="00D819B6">
              <w:rPr>
                <w:sz w:val="24"/>
                <w:szCs w:val="24"/>
              </w:rPr>
              <w:softHyphen/>
              <w:t>мооценка обу</w:t>
            </w:r>
            <w:r w:rsidRPr="00D819B6">
              <w:rPr>
                <w:sz w:val="24"/>
                <w:szCs w:val="24"/>
              </w:rPr>
              <w:softHyphen/>
              <w:t>чающихся</w:t>
            </w:r>
          </w:p>
        </w:tc>
      </w:tr>
      <w:tr w:rsidR="00925EFF" w:rsidRPr="00D819B6" w:rsidTr="00426A61">
        <w:tc>
          <w:tcPr>
            <w:tcW w:w="651" w:type="dxa"/>
            <w:shd w:val="clear" w:color="auto" w:fill="auto"/>
          </w:tcPr>
          <w:p w:rsidR="00925EFF" w:rsidRPr="00D819B6" w:rsidRDefault="00925EFF" w:rsidP="004918A7">
            <w:pPr>
              <w:pStyle w:val="af8"/>
              <w:spacing w:line="240" w:lineRule="auto"/>
              <w:ind w:firstLine="0"/>
              <w:rPr>
                <w:sz w:val="24"/>
                <w:szCs w:val="24"/>
              </w:rPr>
            </w:pPr>
            <w:r w:rsidRPr="00D819B6">
              <w:rPr>
                <w:sz w:val="24"/>
                <w:szCs w:val="24"/>
              </w:rPr>
              <w:t>3</w:t>
            </w:r>
          </w:p>
        </w:tc>
        <w:tc>
          <w:tcPr>
            <w:tcW w:w="1716"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Лабораторн</w:t>
            </w:r>
            <w:r w:rsidR="00C422B3">
              <w:rPr>
                <w:sz w:val="24"/>
                <w:szCs w:val="24"/>
              </w:rPr>
              <w:t>ая (</w:t>
            </w:r>
            <w:r w:rsidRPr="00D819B6">
              <w:rPr>
                <w:sz w:val="24"/>
                <w:szCs w:val="24"/>
              </w:rPr>
              <w:t>практическая работа</w:t>
            </w:r>
            <w:r w:rsidR="00C422B3">
              <w:rPr>
                <w:sz w:val="24"/>
                <w:szCs w:val="24"/>
              </w:rPr>
              <w:t>)</w:t>
            </w:r>
          </w:p>
        </w:tc>
        <w:tc>
          <w:tcPr>
            <w:tcW w:w="3103" w:type="dxa"/>
            <w:shd w:val="clear" w:color="auto" w:fill="auto"/>
          </w:tcPr>
          <w:p w:rsidR="00925EFF" w:rsidRPr="00D819B6" w:rsidRDefault="00925EFF" w:rsidP="00426A61">
            <w:pPr>
              <w:pStyle w:val="af8"/>
              <w:numPr>
                <w:ilvl w:val="0"/>
                <w:numId w:val="24"/>
              </w:numPr>
              <w:tabs>
                <w:tab w:val="left" w:pos="137"/>
              </w:tabs>
              <w:spacing w:line="240" w:lineRule="auto"/>
              <w:ind w:firstLine="0"/>
              <w:jc w:val="both"/>
              <w:rPr>
                <w:sz w:val="24"/>
                <w:szCs w:val="24"/>
              </w:rPr>
            </w:pPr>
            <w:r w:rsidRPr="00D819B6">
              <w:rPr>
                <w:sz w:val="24"/>
                <w:szCs w:val="24"/>
              </w:rPr>
              <w:t>репродуктив</w:t>
            </w:r>
            <w:r w:rsidRPr="00D819B6">
              <w:rPr>
                <w:sz w:val="24"/>
                <w:szCs w:val="24"/>
              </w:rPr>
              <w:softHyphen/>
              <w:t>ный;</w:t>
            </w:r>
          </w:p>
          <w:p w:rsidR="00925EFF" w:rsidRPr="00D819B6" w:rsidRDefault="00925EFF" w:rsidP="00426A61">
            <w:pPr>
              <w:pStyle w:val="af8"/>
              <w:numPr>
                <w:ilvl w:val="0"/>
                <w:numId w:val="24"/>
              </w:numPr>
              <w:tabs>
                <w:tab w:val="left" w:pos="140"/>
              </w:tabs>
              <w:spacing w:line="240" w:lineRule="auto"/>
              <w:ind w:firstLine="0"/>
              <w:jc w:val="both"/>
              <w:rPr>
                <w:sz w:val="24"/>
                <w:szCs w:val="24"/>
              </w:rPr>
            </w:pPr>
            <w:r w:rsidRPr="00D819B6">
              <w:rPr>
                <w:sz w:val="24"/>
                <w:szCs w:val="24"/>
              </w:rPr>
              <w:t>частично-по</w:t>
            </w:r>
            <w:r w:rsidRPr="00D819B6">
              <w:rPr>
                <w:sz w:val="24"/>
                <w:szCs w:val="24"/>
              </w:rPr>
              <w:softHyphen/>
              <w:t>исковый</w:t>
            </w:r>
          </w:p>
        </w:tc>
        <w:tc>
          <w:tcPr>
            <w:tcW w:w="2552" w:type="dxa"/>
            <w:shd w:val="clear" w:color="auto" w:fill="auto"/>
            <w:vAlign w:val="bottom"/>
          </w:tcPr>
          <w:p w:rsidR="00925EFF" w:rsidRPr="00D819B6" w:rsidRDefault="00925EFF" w:rsidP="00426A61">
            <w:pPr>
              <w:pStyle w:val="af8"/>
              <w:spacing w:line="240" w:lineRule="auto"/>
              <w:ind w:firstLine="0"/>
              <w:jc w:val="both"/>
              <w:rPr>
                <w:sz w:val="24"/>
                <w:szCs w:val="24"/>
              </w:rPr>
            </w:pPr>
            <w:r w:rsidRPr="00D819B6">
              <w:rPr>
                <w:sz w:val="24"/>
                <w:szCs w:val="24"/>
              </w:rPr>
              <w:t>Видео, презен</w:t>
            </w:r>
            <w:r w:rsidRPr="00D819B6">
              <w:rPr>
                <w:sz w:val="24"/>
                <w:szCs w:val="24"/>
              </w:rPr>
              <w:softHyphen/>
              <w:t>тация, плакаты, карточки с опи</w:t>
            </w:r>
            <w:r w:rsidRPr="00D819B6">
              <w:rPr>
                <w:sz w:val="24"/>
                <w:szCs w:val="24"/>
              </w:rPr>
              <w:softHyphen/>
              <w:t>санием хода ра</w:t>
            </w:r>
            <w:r w:rsidRPr="00D819B6">
              <w:rPr>
                <w:sz w:val="24"/>
                <w:szCs w:val="24"/>
              </w:rPr>
              <w:softHyphen/>
              <w:t xml:space="preserve">боты, схемы сборки </w:t>
            </w:r>
          </w:p>
        </w:tc>
        <w:tc>
          <w:tcPr>
            <w:tcW w:w="2126"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Взаимооценка обучающимися работ друг друга</w:t>
            </w:r>
          </w:p>
        </w:tc>
      </w:tr>
      <w:tr w:rsidR="00925EFF" w:rsidRPr="00D819B6" w:rsidTr="00426A61">
        <w:tc>
          <w:tcPr>
            <w:tcW w:w="651" w:type="dxa"/>
            <w:shd w:val="clear" w:color="auto" w:fill="auto"/>
          </w:tcPr>
          <w:p w:rsidR="00925EFF" w:rsidRPr="00D819B6" w:rsidRDefault="00925EFF" w:rsidP="004918A7">
            <w:pPr>
              <w:pStyle w:val="af8"/>
              <w:spacing w:line="240" w:lineRule="auto"/>
              <w:ind w:firstLine="0"/>
              <w:rPr>
                <w:sz w:val="24"/>
                <w:szCs w:val="24"/>
              </w:rPr>
            </w:pPr>
            <w:r w:rsidRPr="00D819B6">
              <w:rPr>
                <w:sz w:val="24"/>
                <w:szCs w:val="24"/>
              </w:rPr>
              <w:t>4</w:t>
            </w:r>
          </w:p>
        </w:tc>
        <w:tc>
          <w:tcPr>
            <w:tcW w:w="1716"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Проект</w:t>
            </w:r>
          </w:p>
        </w:tc>
        <w:tc>
          <w:tcPr>
            <w:tcW w:w="3103" w:type="dxa"/>
            <w:shd w:val="clear" w:color="auto" w:fill="auto"/>
          </w:tcPr>
          <w:p w:rsidR="00925EFF" w:rsidRPr="00D819B6" w:rsidRDefault="00925EFF" w:rsidP="00426A61">
            <w:pPr>
              <w:pStyle w:val="af8"/>
              <w:numPr>
                <w:ilvl w:val="0"/>
                <w:numId w:val="25"/>
              </w:numPr>
              <w:tabs>
                <w:tab w:val="left" w:pos="140"/>
              </w:tabs>
              <w:spacing w:line="240" w:lineRule="auto"/>
              <w:ind w:firstLine="0"/>
              <w:jc w:val="both"/>
              <w:rPr>
                <w:sz w:val="24"/>
                <w:szCs w:val="24"/>
              </w:rPr>
            </w:pPr>
            <w:r w:rsidRPr="00D819B6">
              <w:rPr>
                <w:sz w:val="24"/>
                <w:szCs w:val="24"/>
              </w:rPr>
              <w:t>исследователь</w:t>
            </w:r>
            <w:r w:rsidRPr="00D819B6">
              <w:rPr>
                <w:sz w:val="24"/>
                <w:szCs w:val="24"/>
              </w:rPr>
              <w:softHyphen/>
              <w:t>ский метод;</w:t>
            </w:r>
          </w:p>
          <w:p w:rsidR="00925EFF" w:rsidRPr="00D819B6" w:rsidRDefault="00925EFF" w:rsidP="00426A61">
            <w:pPr>
              <w:pStyle w:val="af8"/>
              <w:numPr>
                <w:ilvl w:val="0"/>
                <w:numId w:val="25"/>
              </w:numPr>
              <w:tabs>
                <w:tab w:val="left" w:pos="144"/>
              </w:tabs>
              <w:spacing w:line="240" w:lineRule="auto"/>
              <w:ind w:firstLine="0"/>
              <w:jc w:val="both"/>
              <w:rPr>
                <w:sz w:val="24"/>
                <w:szCs w:val="24"/>
              </w:rPr>
            </w:pPr>
            <w:r w:rsidRPr="00D819B6">
              <w:rPr>
                <w:sz w:val="24"/>
                <w:szCs w:val="24"/>
              </w:rPr>
              <w:t>частично-по</w:t>
            </w:r>
            <w:r w:rsidRPr="00D819B6">
              <w:rPr>
                <w:sz w:val="24"/>
                <w:szCs w:val="24"/>
              </w:rPr>
              <w:softHyphen/>
              <w:t>исковый (в за</w:t>
            </w:r>
            <w:r w:rsidRPr="00D819B6">
              <w:rPr>
                <w:sz w:val="24"/>
                <w:szCs w:val="24"/>
              </w:rPr>
              <w:softHyphen/>
              <w:t>висимости от уровня подго</w:t>
            </w:r>
            <w:r w:rsidRPr="00D819B6">
              <w:rPr>
                <w:sz w:val="24"/>
                <w:szCs w:val="24"/>
              </w:rPr>
              <w:softHyphen/>
              <w:t>товки детей)</w:t>
            </w:r>
          </w:p>
        </w:tc>
        <w:tc>
          <w:tcPr>
            <w:tcW w:w="2552"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Презентация, видео, памятка работы над про</w:t>
            </w:r>
            <w:r w:rsidRPr="00D819B6">
              <w:rPr>
                <w:sz w:val="24"/>
                <w:szCs w:val="24"/>
              </w:rPr>
              <w:softHyphen/>
              <w:t>ектом</w:t>
            </w:r>
          </w:p>
        </w:tc>
        <w:tc>
          <w:tcPr>
            <w:tcW w:w="2126"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Защита проекта, участие в науч</w:t>
            </w:r>
            <w:r w:rsidRPr="00D819B6">
              <w:rPr>
                <w:sz w:val="24"/>
                <w:szCs w:val="24"/>
              </w:rPr>
              <w:softHyphen/>
              <w:t>ной выставке</w:t>
            </w:r>
          </w:p>
        </w:tc>
      </w:tr>
      <w:tr w:rsidR="00925EFF" w:rsidRPr="00D819B6" w:rsidTr="00426A61">
        <w:tc>
          <w:tcPr>
            <w:tcW w:w="651" w:type="dxa"/>
            <w:shd w:val="clear" w:color="auto" w:fill="auto"/>
          </w:tcPr>
          <w:p w:rsidR="00925EFF" w:rsidRPr="00D819B6" w:rsidRDefault="00925EFF" w:rsidP="004918A7">
            <w:pPr>
              <w:pStyle w:val="af8"/>
              <w:spacing w:line="240" w:lineRule="auto"/>
              <w:ind w:firstLine="0"/>
              <w:rPr>
                <w:sz w:val="24"/>
                <w:szCs w:val="24"/>
              </w:rPr>
            </w:pPr>
            <w:r w:rsidRPr="00D819B6">
              <w:rPr>
                <w:sz w:val="24"/>
                <w:szCs w:val="24"/>
              </w:rPr>
              <w:lastRenderedPageBreak/>
              <w:t>5</w:t>
            </w:r>
          </w:p>
        </w:tc>
        <w:tc>
          <w:tcPr>
            <w:tcW w:w="1716"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Исследование</w:t>
            </w:r>
          </w:p>
        </w:tc>
        <w:tc>
          <w:tcPr>
            <w:tcW w:w="3103"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-исследователь</w:t>
            </w:r>
            <w:r w:rsidRPr="00D819B6">
              <w:rPr>
                <w:sz w:val="24"/>
                <w:szCs w:val="24"/>
              </w:rPr>
              <w:softHyphen/>
              <w:t>ский метод</w:t>
            </w:r>
          </w:p>
        </w:tc>
        <w:tc>
          <w:tcPr>
            <w:tcW w:w="2552"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Презентация, видео, описание хода исследова</w:t>
            </w:r>
            <w:r w:rsidRPr="00D819B6">
              <w:rPr>
                <w:sz w:val="24"/>
                <w:szCs w:val="24"/>
              </w:rPr>
              <w:softHyphen/>
              <w:t xml:space="preserve">ния </w:t>
            </w:r>
          </w:p>
        </w:tc>
        <w:tc>
          <w:tcPr>
            <w:tcW w:w="2126" w:type="dxa"/>
            <w:shd w:val="clear" w:color="auto" w:fill="auto"/>
          </w:tcPr>
          <w:p w:rsidR="00925EFF" w:rsidRPr="00D819B6" w:rsidRDefault="00925EFF" w:rsidP="00426A61">
            <w:pPr>
              <w:pStyle w:val="af8"/>
              <w:spacing w:line="240" w:lineRule="auto"/>
              <w:ind w:firstLine="0"/>
              <w:jc w:val="both"/>
              <w:rPr>
                <w:sz w:val="24"/>
                <w:szCs w:val="24"/>
              </w:rPr>
            </w:pPr>
            <w:r w:rsidRPr="00D819B6">
              <w:rPr>
                <w:sz w:val="24"/>
                <w:szCs w:val="24"/>
              </w:rPr>
              <w:t>Конференция</w:t>
            </w:r>
          </w:p>
        </w:tc>
      </w:tr>
    </w:tbl>
    <w:p w:rsidR="00426A61" w:rsidRDefault="00426A61" w:rsidP="00925EFF">
      <w:pPr>
        <w:ind w:firstLine="709"/>
        <w:contextualSpacing/>
        <w:jc w:val="center"/>
        <w:rPr>
          <w:rFonts w:ascii="Times New Roman" w:hAnsi="Times New Roman" w:cs="Times New Roman"/>
          <w:b/>
          <w:sz w:val="28"/>
          <w:szCs w:val="28"/>
          <w:shd w:val="clear" w:color="auto" w:fill="FFFFFF"/>
        </w:rPr>
      </w:pPr>
    </w:p>
    <w:p w:rsidR="00925EFF" w:rsidRPr="00D819B6" w:rsidRDefault="00925EFF" w:rsidP="00925EFF">
      <w:pPr>
        <w:ind w:firstLine="709"/>
        <w:contextualSpacing/>
        <w:jc w:val="center"/>
        <w:rPr>
          <w:rFonts w:ascii="Times New Roman" w:hAnsi="Times New Roman" w:cs="Times New Roman"/>
          <w:b/>
          <w:sz w:val="28"/>
          <w:szCs w:val="28"/>
          <w:shd w:val="clear" w:color="auto" w:fill="FFFFFF"/>
        </w:rPr>
      </w:pPr>
      <w:r w:rsidRPr="00D819B6">
        <w:rPr>
          <w:rFonts w:ascii="Times New Roman" w:hAnsi="Times New Roman" w:cs="Times New Roman"/>
          <w:b/>
          <w:sz w:val="28"/>
          <w:szCs w:val="28"/>
          <w:shd w:val="clear" w:color="auto" w:fill="FFFFFF"/>
        </w:rPr>
        <w:t>Критерии оценки результативности обучения:</w:t>
      </w:r>
    </w:p>
    <w:tbl>
      <w:tblPr>
        <w:tblpPr w:leftFromText="180" w:rightFromText="180" w:vertAnchor="text" w:horzAnchor="margin" w:tblpX="-318" w:tblpY="258"/>
        <w:tblW w:w="10173" w:type="dxa"/>
        <w:tblLayout w:type="fixed"/>
        <w:tblLook w:val="01E0"/>
      </w:tblPr>
      <w:tblGrid>
        <w:gridCol w:w="1526"/>
        <w:gridCol w:w="2835"/>
        <w:gridCol w:w="3118"/>
        <w:gridCol w:w="2694"/>
      </w:tblGrid>
      <w:tr w:rsidR="00925EFF" w:rsidRPr="00D819B6" w:rsidTr="00426A61">
        <w:trPr>
          <w:trHeight w:val="421"/>
        </w:trPr>
        <w:tc>
          <w:tcPr>
            <w:tcW w:w="1526"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C422B3">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Параметры диагностики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C422B3">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Низкий уровень</w:t>
            </w:r>
          </w:p>
          <w:p w:rsidR="00925EFF" w:rsidRPr="00C422B3" w:rsidRDefault="00925EFF" w:rsidP="00C422B3">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(изменения не замечены)</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C422B3">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Средний уровень (изменения произошли, но обучающийся потенциально был способен к большему)</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C422B3">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Высокий уровень (положительные изменения личностного качества обучающегося в тече</w:t>
            </w:r>
            <w:r w:rsidRPr="00C422B3">
              <w:rPr>
                <w:rFonts w:ascii="Times New Roman" w:hAnsi="Times New Roman" w:cs="Times New Roman"/>
                <w:sz w:val="20"/>
                <w:szCs w:val="20"/>
              </w:rPr>
              <w:softHyphen/>
              <w:t>ние обучения признаются как максимально возможные для него)</w:t>
            </w:r>
          </w:p>
        </w:tc>
      </w:tr>
      <w:tr w:rsidR="00925EFF" w:rsidRPr="00D819B6" w:rsidTr="00426A61">
        <w:trPr>
          <w:cantSplit/>
          <w:trHeight w:val="1199"/>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925EFF" w:rsidRPr="00C422B3" w:rsidRDefault="00925EFF" w:rsidP="00C422B3">
            <w:pPr>
              <w:spacing w:after="0" w:line="240" w:lineRule="auto"/>
              <w:rPr>
                <w:rFonts w:ascii="Times New Roman" w:hAnsi="Times New Roman" w:cs="Times New Roman"/>
                <w:sz w:val="20"/>
                <w:szCs w:val="20"/>
              </w:rPr>
            </w:pPr>
            <w:r w:rsidRPr="00C422B3">
              <w:rPr>
                <w:rFonts w:ascii="Times New Roman" w:hAnsi="Times New Roman" w:cs="Times New Roman"/>
                <w:sz w:val="20"/>
                <w:szCs w:val="20"/>
              </w:rPr>
              <w:t>Теоретическая подготовка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426A61">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 xml:space="preserve">Плохо владеет понятиями по пройденным темам, не может объяснить, что эти понятия обозначают, не применяет их на практике.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426A61">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 xml:space="preserve">Владеет основными понятиями по пройденным темам, применяет их на практике. </w:t>
            </w:r>
          </w:p>
          <w:p w:rsidR="00925EFF" w:rsidRPr="00C422B3" w:rsidRDefault="00925EFF" w:rsidP="00426A61">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Не всегда может объяснить значение этих понятий.</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426A61">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Свободно владеет понятиями по пройденным темам, применяет их на практике, объясняет значение этих понятий.</w:t>
            </w:r>
          </w:p>
        </w:tc>
      </w:tr>
      <w:tr w:rsidR="00925EFF" w:rsidRPr="00D819B6" w:rsidTr="00C422B3">
        <w:trPr>
          <w:trHeight w:val="423"/>
        </w:trPr>
        <w:tc>
          <w:tcPr>
            <w:tcW w:w="1526" w:type="dxa"/>
            <w:vMerge w:val="restart"/>
            <w:tcBorders>
              <w:top w:val="single" w:sz="4" w:space="0" w:color="auto"/>
              <w:left w:val="single" w:sz="4" w:space="0" w:color="auto"/>
              <w:right w:val="single" w:sz="4" w:space="0" w:color="auto"/>
            </w:tcBorders>
            <w:shd w:val="clear" w:color="auto" w:fill="auto"/>
          </w:tcPr>
          <w:p w:rsidR="00925EFF" w:rsidRPr="00C422B3" w:rsidRDefault="00925EFF" w:rsidP="00C422B3">
            <w:pPr>
              <w:spacing w:after="0" w:line="240" w:lineRule="auto"/>
              <w:rPr>
                <w:rFonts w:ascii="Times New Roman" w:hAnsi="Times New Roman" w:cs="Times New Roman"/>
                <w:sz w:val="20"/>
                <w:szCs w:val="20"/>
              </w:rPr>
            </w:pPr>
            <w:r w:rsidRPr="00C422B3">
              <w:rPr>
                <w:rFonts w:ascii="Times New Roman" w:hAnsi="Times New Roman" w:cs="Times New Roman"/>
                <w:sz w:val="20"/>
                <w:szCs w:val="20"/>
              </w:rPr>
              <w:t xml:space="preserve">Практическая подготовка </w:t>
            </w: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C422B3">
            <w:pPr>
              <w:spacing w:after="0" w:line="240" w:lineRule="auto"/>
              <w:rPr>
                <w:rFonts w:ascii="Times New Roman" w:hAnsi="Times New Roman" w:cs="Times New Roman"/>
                <w:sz w:val="20"/>
                <w:szCs w:val="20"/>
              </w:rPr>
            </w:pPr>
            <w:r w:rsidRPr="00C422B3">
              <w:rPr>
                <w:rFonts w:ascii="Times New Roman" w:hAnsi="Times New Roman" w:cs="Times New Roman"/>
                <w:sz w:val="20"/>
                <w:szCs w:val="20"/>
              </w:rPr>
              <w:t>Владение инструмент</w:t>
            </w:r>
            <w:r w:rsidR="00C422B3">
              <w:rPr>
                <w:rFonts w:ascii="Times New Roman" w:hAnsi="Times New Roman" w:cs="Times New Roman"/>
                <w:sz w:val="20"/>
                <w:szCs w:val="20"/>
              </w:rPr>
              <w:t>арием</w:t>
            </w:r>
          </w:p>
        </w:tc>
      </w:tr>
      <w:tr w:rsidR="00925EFF" w:rsidRPr="00D819B6" w:rsidTr="00426A61">
        <w:trPr>
          <w:trHeight w:val="137"/>
        </w:trPr>
        <w:tc>
          <w:tcPr>
            <w:tcW w:w="1526" w:type="dxa"/>
            <w:vMerge/>
            <w:tcBorders>
              <w:left w:val="single" w:sz="4" w:space="0" w:color="auto"/>
              <w:right w:val="single" w:sz="4" w:space="0" w:color="auto"/>
            </w:tcBorders>
            <w:shd w:val="clear" w:color="auto" w:fill="auto"/>
          </w:tcPr>
          <w:p w:rsidR="00925EFF" w:rsidRPr="00C422B3" w:rsidRDefault="00925EFF" w:rsidP="00C422B3">
            <w:pPr>
              <w:spacing w:after="0" w:line="240" w:lineRule="auto"/>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426A61">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 xml:space="preserve">Плохо владеет </w:t>
            </w:r>
            <w:r w:rsidR="00426A61">
              <w:rPr>
                <w:rFonts w:ascii="Times New Roman" w:hAnsi="Times New Roman" w:cs="Times New Roman"/>
                <w:sz w:val="20"/>
                <w:szCs w:val="20"/>
              </w:rPr>
              <w:t>лабораторным оборудованием</w:t>
            </w:r>
            <w:r w:rsidRPr="00C422B3">
              <w:rPr>
                <w:rFonts w:ascii="Times New Roman" w:hAnsi="Times New Roman" w:cs="Times New Roman"/>
                <w:sz w:val="20"/>
                <w:szCs w:val="20"/>
              </w:rPr>
              <w:t>, не знает правила техники безопасности при работе</w:t>
            </w:r>
            <w:r w:rsidR="00426A61">
              <w:rPr>
                <w:rFonts w:ascii="Times New Roman" w:hAnsi="Times New Roman" w:cs="Times New Roman"/>
                <w:sz w:val="20"/>
                <w:szCs w:val="20"/>
              </w:rPr>
              <w:t xml:space="preserve"> в лаборатории</w:t>
            </w:r>
            <w:r w:rsidRPr="00C422B3">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426A61">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 xml:space="preserve">Знает правила техники безопасности при работе с </w:t>
            </w:r>
            <w:r w:rsidR="00426A61">
              <w:rPr>
                <w:rFonts w:ascii="Times New Roman" w:hAnsi="Times New Roman" w:cs="Times New Roman"/>
                <w:sz w:val="20"/>
                <w:szCs w:val="20"/>
              </w:rPr>
              <w:t xml:space="preserve"> лабораторным оборудованием</w:t>
            </w:r>
            <w:r w:rsidRPr="00C422B3">
              <w:rPr>
                <w:rFonts w:ascii="Times New Roman" w:hAnsi="Times New Roman" w:cs="Times New Roman"/>
                <w:sz w:val="20"/>
                <w:szCs w:val="20"/>
              </w:rPr>
              <w:t xml:space="preserve">, соблюдает их. Не достаточно уверенно владеет </w:t>
            </w:r>
            <w:r w:rsidR="00426A61">
              <w:rPr>
                <w:rFonts w:ascii="Times New Roman" w:hAnsi="Times New Roman" w:cs="Times New Roman"/>
                <w:sz w:val="20"/>
                <w:szCs w:val="20"/>
              </w:rPr>
              <w:t xml:space="preserve"> лабораторным оборудованием</w:t>
            </w:r>
            <w:r w:rsidR="00426A61" w:rsidRPr="00C422B3">
              <w:rPr>
                <w:rFonts w:ascii="Times New Roman" w:hAnsi="Times New Roman" w:cs="Times New Roman"/>
                <w:sz w:val="20"/>
                <w:szCs w:val="20"/>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426A61">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 xml:space="preserve">Хорошо владеет </w:t>
            </w:r>
            <w:r w:rsidR="00426A61">
              <w:rPr>
                <w:rFonts w:ascii="Times New Roman" w:hAnsi="Times New Roman" w:cs="Times New Roman"/>
                <w:sz w:val="20"/>
                <w:szCs w:val="20"/>
              </w:rPr>
              <w:t xml:space="preserve"> лабораторным оборудованием</w:t>
            </w:r>
            <w:r w:rsidRPr="00C422B3">
              <w:rPr>
                <w:rFonts w:ascii="Times New Roman" w:hAnsi="Times New Roman" w:cs="Times New Roman"/>
                <w:sz w:val="20"/>
                <w:szCs w:val="20"/>
              </w:rPr>
              <w:t>.  Знает правила техники безопасности, соблюдает их.</w:t>
            </w:r>
          </w:p>
        </w:tc>
      </w:tr>
      <w:tr w:rsidR="00925EFF" w:rsidRPr="00D819B6" w:rsidTr="00C422B3">
        <w:trPr>
          <w:trHeight w:val="58"/>
        </w:trPr>
        <w:tc>
          <w:tcPr>
            <w:tcW w:w="1526" w:type="dxa"/>
            <w:vMerge/>
            <w:tcBorders>
              <w:left w:val="single" w:sz="4" w:space="0" w:color="auto"/>
              <w:right w:val="single" w:sz="4" w:space="0" w:color="auto"/>
            </w:tcBorders>
            <w:shd w:val="clear" w:color="auto" w:fill="auto"/>
          </w:tcPr>
          <w:p w:rsidR="00925EFF" w:rsidRPr="00C422B3" w:rsidRDefault="00925EFF" w:rsidP="00C422B3">
            <w:pPr>
              <w:spacing w:after="0" w:line="240" w:lineRule="auto"/>
              <w:rPr>
                <w:rFonts w:ascii="Times New Roman" w:hAnsi="Times New Roman" w:cs="Times New Roman"/>
                <w:sz w:val="20"/>
                <w:szCs w:val="20"/>
              </w:rPr>
            </w:pPr>
          </w:p>
        </w:tc>
        <w:tc>
          <w:tcPr>
            <w:tcW w:w="8647" w:type="dxa"/>
            <w:gridSpan w:val="3"/>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C422B3">
            <w:pPr>
              <w:spacing w:after="0" w:line="240" w:lineRule="auto"/>
              <w:rPr>
                <w:rFonts w:ascii="Times New Roman" w:hAnsi="Times New Roman" w:cs="Times New Roman"/>
                <w:sz w:val="20"/>
                <w:szCs w:val="20"/>
              </w:rPr>
            </w:pPr>
            <w:r w:rsidRPr="00C422B3">
              <w:rPr>
                <w:rFonts w:ascii="Times New Roman" w:hAnsi="Times New Roman" w:cs="Times New Roman"/>
                <w:sz w:val="20"/>
                <w:szCs w:val="20"/>
              </w:rPr>
              <w:t>Практические умения и навыки</w:t>
            </w:r>
          </w:p>
        </w:tc>
      </w:tr>
      <w:tr w:rsidR="00925EFF" w:rsidRPr="00D819B6" w:rsidTr="00426A61">
        <w:trPr>
          <w:trHeight w:val="553"/>
        </w:trPr>
        <w:tc>
          <w:tcPr>
            <w:tcW w:w="1526" w:type="dxa"/>
            <w:vMerge/>
            <w:tcBorders>
              <w:left w:val="single" w:sz="4" w:space="0" w:color="auto"/>
              <w:bottom w:val="single" w:sz="4" w:space="0" w:color="auto"/>
              <w:right w:val="single" w:sz="4" w:space="0" w:color="auto"/>
            </w:tcBorders>
            <w:shd w:val="clear" w:color="auto" w:fill="auto"/>
          </w:tcPr>
          <w:p w:rsidR="00925EFF" w:rsidRPr="00C422B3" w:rsidRDefault="00925EFF" w:rsidP="00C422B3">
            <w:pPr>
              <w:spacing w:after="0" w:line="240" w:lineRule="auto"/>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5655FC">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Не может самостоятельно</w:t>
            </w:r>
            <w:r w:rsidR="005655FC">
              <w:rPr>
                <w:rFonts w:ascii="Times New Roman" w:hAnsi="Times New Roman" w:cs="Times New Roman"/>
                <w:sz w:val="20"/>
                <w:szCs w:val="20"/>
              </w:rPr>
              <w:t xml:space="preserve"> провести исследование</w:t>
            </w:r>
            <w:r w:rsidRPr="00C422B3">
              <w:rPr>
                <w:rFonts w:ascii="Times New Roman" w:hAnsi="Times New Roman" w:cs="Times New Roman"/>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5655FC">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 xml:space="preserve">Самостоятельно выполняет всю работу. </w:t>
            </w:r>
            <w:r w:rsidR="005655FC">
              <w:rPr>
                <w:rFonts w:ascii="Times New Roman" w:hAnsi="Times New Roman" w:cs="Times New Roman"/>
                <w:sz w:val="20"/>
                <w:szCs w:val="20"/>
              </w:rPr>
              <w:t xml:space="preserve">Исследовательская работа </w:t>
            </w:r>
            <w:r w:rsidRPr="00C422B3">
              <w:rPr>
                <w:rFonts w:ascii="Times New Roman" w:hAnsi="Times New Roman" w:cs="Times New Roman"/>
                <w:sz w:val="20"/>
                <w:szCs w:val="20"/>
              </w:rPr>
              <w:t>имеет несущественные</w:t>
            </w:r>
            <w:r w:rsidR="005655FC">
              <w:rPr>
                <w:rFonts w:ascii="Times New Roman" w:hAnsi="Times New Roman" w:cs="Times New Roman"/>
                <w:sz w:val="20"/>
                <w:szCs w:val="20"/>
              </w:rPr>
              <w:t xml:space="preserve"> замечания</w:t>
            </w:r>
            <w:r w:rsidRPr="00C422B3">
              <w:rPr>
                <w:rFonts w:ascii="Times New Roman" w:hAnsi="Times New Roman" w:cs="Times New Roman"/>
                <w:sz w:val="20"/>
                <w:szCs w:val="20"/>
              </w:rPr>
              <w:t>. Самостоятельно</w:t>
            </w:r>
            <w:r w:rsidR="005655FC">
              <w:rPr>
                <w:rFonts w:ascii="Times New Roman" w:hAnsi="Times New Roman" w:cs="Times New Roman"/>
                <w:sz w:val="20"/>
                <w:szCs w:val="20"/>
              </w:rPr>
              <w:t xml:space="preserve"> устраняет замечания</w:t>
            </w:r>
            <w:r w:rsidRPr="00C422B3">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C422B3">
            <w:pPr>
              <w:spacing w:after="0" w:line="240" w:lineRule="auto"/>
              <w:rPr>
                <w:rFonts w:ascii="Times New Roman" w:hAnsi="Times New Roman" w:cs="Times New Roman"/>
                <w:sz w:val="20"/>
                <w:szCs w:val="20"/>
              </w:rPr>
            </w:pPr>
            <w:r w:rsidRPr="00C422B3">
              <w:rPr>
                <w:rFonts w:ascii="Times New Roman" w:hAnsi="Times New Roman" w:cs="Times New Roman"/>
                <w:sz w:val="20"/>
                <w:szCs w:val="20"/>
              </w:rPr>
              <w:t>Самостоятельно</w:t>
            </w:r>
            <w:r w:rsidR="00426A61">
              <w:rPr>
                <w:rFonts w:ascii="Times New Roman" w:hAnsi="Times New Roman" w:cs="Times New Roman"/>
                <w:sz w:val="20"/>
                <w:szCs w:val="20"/>
              </w:rPr>
              <w:t xml:space="preserve"> проводит лабораторное исследование,</w:t>
            </w:r>
            <w:r w:rsidRPr="00C422B3">
              <w:rPr>
                <w:rFonts w:ascii="Times New Roman" w:hAnsi="Times New Roman" w:cs="Times New Roman"/>
                <w:sz w:val="20"/>
                <w:szCs w:val="20"/>
              </w:rPr>
              <w:t xml:space="preserve">. </w:t>
            </w:r>
          </w:p>
          <w:p w:rsidR="00925EFF" w:rsidRPr="00C422B3" w:rsidRDefault="00925EFF" w:rsidP="00C422B3">
            <w:pPr>
              <w:spacing w:after="0" w:line="240" w:lineRule="auto"/>
              <w:rPr>
                <w:rFonts w:ascii="Times New Roman" w:hAnsi="Times New Roman" w:cs="Times New Roman"/>
                <w:sz w:val="20"/>
                <w:szCs w:val="20"/>
              </w:rPr>
            </w:pPr>
            <w:r w:rsidRPr="00C422B3">
              <w:rPr>
                <w:rFonts w:ascii="Times New Roman" w:hAnsi="Times New Roman" w:cs="Times New Roman"/>
                <w:sz w:val="20"/>
                <w:szCs w:val="20"/>
              </w:rPr>
              <w:t>Умеет</w:t>
            </w:r>
            <w:r w:rsidR="00426A61">
              <w:rPr>
                <w:rFonts w:ascii="Times New Roman" w:hAnsi="Times New Roman" w:cs="Times New Roman"/>
                <w:sz w:val="20"/>
                <w:szCs w:val="20"/>
              </w:rPr>
              <w:t xml:space="preserve"> самостоятельно принимать решения.</w:t>
            </w:r>
            <w:r w:rsidRPr="00C422B3">
              <w:rPr>
                <w:rFonts w:ascii="Times New Roman" w:hAnsi="Times New Roman" w:cs="Times New Roman"/>
                <w:sz w:val="20"/>
                <w:szCs w:val="20"/>
              </w:rPr>
              <w:t xml:space="preserve">. </w:t>
            </w:r>
          </w:p>
          <w:p w:rsidR="00925EFF" w:rsidRPr="00C422B3" w:rsidRDefault="00925EFF" w:rsidP="00C422B3">
            <w:pPr>
              <w:spacing w:after="0" w:line="240" w:lineRule="auto"/>
              <w:rPr>
                <w:rFonts w:ascii="Times New Roman" w:hAnsi="Times New Roman" w:cs="Times New Roman"/>
                <w:sz w:val="20"/>
                <w:szCs w:val="20"/>
              </w:rPr>
            </w:pPr>
            <w:r w:rsidRPr="00C422B3">
              <w:rPr>
                <w:rFonts w:ascii="Times New Roman" w:hAnsi="Times New Roman" w:cs="Times New Roman"/>
                <w:sz w:val="20"/>
                <w:szCs w:val="20"/>
              </w:rPr>
              <w:t>Может помочь товарищу.</w:t>
            </w:r>
          </w:p>
        </w:tc>
      </w:tr>
      <w:tr w:rsidR="00925EFF" w:rsidRPr="00D819B6" w:rsidTr="00426A61">
        <w:trPr>
          <w:cantSplit/>
          <w:trHeight w:val="597"/>
        </w:trPr>
        <w:tc>
          <w:tcPr>
            <w:tcW w:w="1526"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5655FC">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 xml:space="preserve">Участие в </w:t>
            </w:r>
            <w:r w:rsidR="00C422B3">
              <w:rPr>
                <w:rFonts w:ascii="Times New Roman" w:hAnsi="Times New Roman" w:cs="Times New Roman"/>
                <w:sz w:val="20"/>
                <w:szCs w:val="20"/>
              </w:rPr>
              <w:t>конкурсах</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5655FC">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 xml:space="preserve">На </w:t>
            </w:r>
            <w:r w:rsidR="005655FC">
              <w:rPr>
                <w:rFonts w:ascii="Times New Roman" w:hAnsi="Times New Roman" w:cs="Times New Roman"/>
                <w:sz w:val="20"/>
                <w:szCs w:val="20"/>
              </w:rPr>
              <w:t xml:space="preserve">конкурсах </w:t>
            </w:r>
            <w:r w:rsidRPr="00C422B3">
              <w:rPr>
                <w:rFonts w:ascii="Times New Roman" w:hAnsi="Times New Roman" w:cs="Times New Roman"/>
                <w:sz w:val="20"/>
                <w:szCs w:val="20"/>
              </w:rPr>
              <w:t>плохо выступает или не выступает вообще.</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5655FC">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 xml:space="preserve">На </w:t>
            </w:r>
            <w:r w:rsidR="005655FC">
              <w:rPr>
                <w:rFonts w:ascii="Times New Roman" w:hAnsi="Times New Roman" w:cs="Times New Roman"/>
                <w:sz w:val="20"/>
                <w:szCs w:val="20"/>
              </w:rPr>
              <w:t>конкурсах н</w:t>
            </w:r>
            <w:r w:rsidRPr="00C422B3">
              <w:rPr>
                <w:rFonts w:ascii="Times New Roman" w:hAnsi="Times New Roman" w:cs="Times New Roman"/>
                <w:sz w:val="20"/>
                <w:szCs w:val="20"/>
              </w:rPr>
              <w:t xml:space="preserve">е занял призового места, но попал в </w:t>
            </w:r>
            <w:r w:rsidR="005655FC">
              <w:rPr>
                <w:rFonts w:ascii="Times New Roman" w:hAnsi="Times New Roman" w:cs="Times New Roman"/>
                <w:sz w:val="20"/>
                <w:szCs w:val="20"/>
              </w:rPr>
              <w:t>финал</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25EFF" w:rsidRPr="00C422B3" w:rsidRDefault="00925EFF" w:rsidP="005655FC">
            <w:pPr>
              <w:spacing w:after="0" w:line="240" w:lineRule="auto"/>
              <w:jc w:val="both"/>
              <w:rPr>
                <w:rFonts w:ascii="Times New Roman" w:hAnsi="Times New Roman" w:cs="Times New Roman"/>
                <w:sz w:val="20"/>
                <w:szCs w:val="20"/>
              </w:rPr>
            </w:pPr>
            <w:r w:rsidRPr="00C422B3">
              <w:rPr>
                <w:rFonts w:ascii="Times New Roman" w:hAnsi="Times New Roman" w:cs="Times New Roman"/>
                <w:sz w:val="20"/>
                <w:szCs w:val="20"/>
              </w:rPr>
              <w:t xml:space="preserve">На </w:t>
            </w:r>
            <w:r w:rsidR="00426A61">
              <w:rPr>
                <w:rFonts w:ascii="Times New Roman" w:hAnsi="Times New Roman" w:cs="Times New Roman"/>
                <w:sz w:val="20"/>
                <w:szCs w:val="20"/>
              </w:rPr>
              <w:t xml:space="preserve">конкурсах </w:t>
            </w:r>
            <w:r w:rsidRPr="00C422B3">
              <w:rPr>
                <w:rFonts w:ascii="Times New Roman" w:hAnsi="Times New Roman" w:cs="Times New Roman"/>
                <w:sz w:val="20"/>
                <w:szCs w:val="20"/>
              </w:rPr>
              <w:t>занимает призовые места.</w:t>
            </w:r>
          </w:p>
        </w:tc>
      </w:tr>
    </w:tbl>
    <w:p w:rsidR="00C422B3" w:rsidRDefault="00C422B3" w:rsidP="00925EFF">
      <w:pPr>
        <w:pStyle w:val="ab"/>
        <w:ind w:left="473" w:right="57"/>
        <w:jc w:val="center"/>
        <w:rPr>
          <w:rFonts w:ascii="Times New Roman" w:hAnsi="Times New Roman"/>
          <w:b/>
          <w:sz w:val="28"/>
          <w:szCs w:val="28"/>
        </w:rPr>
      </w:pPr>
    </w:p>
    <w:p w:rsidR="00925EFF" w:rsidRPr="00D819B6" w:rsidRDefault="00925EFF" w:rsidP="00925EFF">
      <w:pPr>
        <w:pStyle w:val="ab"/>
        <w:ind w:left="473" w:right="57"/>
        <w:jc w:val="center"/>
        <w:rPr>
          <w:rFonts w:ascii="Times New Roman" w:hAnsi="Times New Roman"/>
          <w:b/>
          <w:sz w:val="28"/>
          <w:szCs w:val="28"/>
        </w:rPr>
      </w:pPr>
      <w:r w:rsidRPr="00D819B6">
        <w:rPr>
          <w:rFonts w:ascii="Times New Roman" w:hAnsi="Times New Roman"/>
          <w:b/>
          <w:sz w:val="28"/>
          <w:szCs w:val="28"/>
        </w:rPr>
        <w:t>Па</w:t>
      </w:r>
      <w:r w:rsidRPr="00D819B6">
        <w:rPr>
          <w:rFonts w:ascii="Times New Roman" w:hAnsi="Times New Roman"/>
          <w:b/>
          <w:spacing w:val="1"/>
          <w:sz w:val="28"/>
          <w:szCs w:val="28"/>
        </w:rPr>
        <w:t>р</w:t>
      </w:r>
      <w:r w:rsidRPr="00D819B6">
        <w:rPr>
          <w:rFonts w:ascii="Times New Roman" w:hAnsi="Times New Roman"/>
          <w:b/>
          <w:sz w:val="28"/>
          <w:szCs w:val="28"/>
        </w:rPr>
        <w:t>аме</w:t>
      </w:r>
      <w:r w:rsidRPr="00D819B6">
        <w:rPr>
          <w:rFonts w:ascii="Times New Roman" w:hAnsi="Times New Roman"/>
          <w:b/>
          <w:spacing w:val="1"/>
          <w:sz w:val="28"/>
          <w:szCs w:val="28"/>
        </w:rPr>
        <w:t>тр</w:t>
      </w:r>
      <w:r w:rsidRPr="00D819B6">
        <w:rPr>
          <w:rFonts w:ascii="Times New Roman" w:hAnsi="Times New Roman"/>
          <w:b/>
          <w:sz w:val="28"/>
          <w:szCs w:val="28"/>
        </w:rPr>
        <w:t>ы за</w:t>
      </w:r>
      <w:r w:rsidRPr="00D819B6">
        <w:rPr>
          <w:rFonts w:ascii="Times New Roman" w:hAnsi="Times New Roman"/>
          <w:b/>
          <w:spacing w:val="-4"/>
          <w:sz w:val="28"/>
          <w:szCs w:val="28"/>
        </w:rPr>
        <w:t>щ</w:t>
      </w:r>
      <w:r w:rsidRPr="00D819B6">
        <w:rPr>
          <w:rFonts w:ascii="Times New Roman" w:hAnsi="Times New Roman"/>
          <w:b/>
          <w:sz w:val="28"/>
          <w:szCs w:val="28"/>
        </w:rPr>
        <w:t>иты п</w:t>
      </w:r>
      <w:r w:rsidRPr="00D819B6">
        <w:rPr>
          <w:rFonts w:ascii="Times New Roman" w:hAnsi="Times New Roman"/>
          <w:b/>
          <w:spacing w:val="1"/>
          <w:sz w:val="28"/>
          <w:szCs w:val="28"/>
        </w:rPr>
        <w:t>р</w:t>
      </w:r>
      <w:r w:rsidRPr="00D819B6">
        <w:rPr>
          <w:rFonts w:ascii="Times New Roman" w:hAnsi="Times New Roman"/>
          <w:b/>
          <w:sz w:val="28"/>
          <w:szCs w:val="28"/>
        </w:rPr>
        <w:t>оек</w:t>
      </w:r>
      <w:r w:rsidRPr="00D819B6">
        <w:rPr>
          <w:rFonts w:ascii="Times New Roman" w:hAnsi="Times New Roman"/>
          <w:b/>
          <w:spacing w:val="2"/>
          <w:sz w:val="28"/>
          <w:szCs w:val="28"/>
        </w:rPr>
        <w:t>т</w:t>
      </w:r>
      <w:r w:rsidRPr="00D819B6">
        <w:rPr>
          <w:rFonts w:ascii="Times New Roman" w:hAnsi="Times New Roman"/>
          <w:b/>
          <w:sz w:val="28"/>
          <w:szCs w:val="28"/>
        </w:rPr>
        <w:t>а</w:t>
      </w:r>
      <w:r w:rsidR="00C422B3">
        <w:rPr>
          <w:rFonts w:ascii="Times New Roman" w:hAnsi="Times New Roman"/>
          <w:b/>
          <w:sz w:val="28"/>
          <w:szCs w:val="28"/>
        </w:rPr>
        <w:t xml:space="preserve"> (исследовательской работы)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835"/>
        <w:gridCol w:w="2977"/>
        <w:gridCol w:w="2693"/>
      </w:tblGrid>
      <w:tr w:rsidR="00925EFF" w:rsidRPr="00D819B6" w:rsidTr="00C422B3">
        <w:tc>
          <w:tcPr>
            <w:tcW w:w="1702" w:type="dxa"/>
            <w:shd w:val="clear" w:color="auto" w:fill="auto"/>
          </w:tcPr>
          <w:p w:rsidR="00925EFF" w:rsidRPr="00D819B6" w:rsidRDefault="00925EFF" w:rsidP="00C422B3">
            <w:pPr>
              <w:pStyle w:val="ab"/>
              <w:ind w:left="113" w:right="57"/>
              <w:jc w:val="both"/>
              <w:rPr>
                <w:rFonts w:ascii="Times New Roman" w:hAnsi="Times New Roman"/>
                <w:b/>
              </w:rPr>
            </w:pPr>
            <w:r w:rsidRPr="00D819B6">
              <w:rPr>
                <w:rFonts w:ascii="Times New Roman" w:hAnsi="Times New Roman"/>
                <w:b/>
              </w:rPr>
              <w:t>Па</w:t>
            </w:r>
            <w:r w:rsidRPr="00D819B6">
              <w:rPr>
                <w:rFonts w:ascii="Times New Roman" w:hAnsi="Times New Roman"/>
                <w:b/>
                <w:spacing w:val="1"/>
              </w:rPr>
              <w:t>р</w:t>
            </w:r>
            <w:r w:rsidRPr="00D819B6">
              <w:rPr>
                <w:rFonts w:ascii="Times New Roman" w:hAnsi="Times New Roman"/>
                <w:b/>
              </w:rPr>
              <w:t>аме</w:t>
            </w:r>
            <w:r w:rsidRPr="00D819B6">
              <w:rPr>
                <w:rFonts w:ascii="Times New Roman" w:hAnsi="Times New Roman"/>
                <w:b/>
                <w:spacing w:val="1"/>
              </w:rPr>
              <w:t>тр</w:t>
            </w:r>
            <w:r w:rsidRPr="00D819B6">
              <w:rPr>
                <w:rFonts w:ascii="Times New Roman" w:hAnsi="Times New Roman"/>
                <w:b/>
              </w:rPr>
              <w:t>ы</w:t>
            </w:r>
          </w:p>
        </w:tc>
        <w:tc>
          <w:tcPr>
            <w:tcW w:w="2835" w:type="dxa"/>
            <w:shd w:val="clear" w:color="auto" w:fill="auto"/>
          </w:tcPr>
          <w:p w:rsidR="00925EFF" w:rsidRPr="00D819B6" w:rsidRDefault="00925EFF" w:rsidP="00C422B3">
            <w:pPr>
              <w:pStyle w:val="ab"/>
              <w:ind w:left="113" w:right="57"/>
              <w:jc w:val="both"/>
              <w:rPr>
                <w:rFonts w:ascii="Times New Roman" w:hAnsi="Times New Roman"/>
                <w:b/>
              </w:rPr>
            </w:pPr>
            <w:r w:rsidRPr="00D819B6">
              <w:rPr>
                <w:rFonts w:ascii="Times New Roman" w:hAnsi="Times New Roman"/>
                <w:b/>
              </w:rPr>
              <w:t>Н</w:t>
            </w:r>
            <w:r w:rsidRPr="00D819B6">
              <w:rPr>
                <w:rFonts w:ascii="Times New Roman" w:hAnsi="Times New Roman"/>
                <w:b/>
                <w:spacing w:val="1"/>
              </w:rPr>
              <w:t>и</w:t>
            </w:r>
            <w:r w:rsidRPr="00D819B6">
              <w:rPr>
                <w:rFonts w:ascii="Times New Roman" w:hAnsi="Times New Roman"/>
                <w:b/>
              </w:rPr>
              <w:t>зкий</w:t>
            </w:r>
          </w:p>
        </w:tc>
        <w:tc>
          <w:tcPr>
            <w:tcW w:w="2977" w:type="dxa"/>
            <w:shd w:val="clear" w:color="auto" w:fill="auto"/>
          </w:tcPr>
          <w:p w:rsidR="00925EFF" w:rsidRPr="00D819B6" w:rsidRDefault="00925EFF" w:rsidP="00C422B3">
            <w:pPr>
              <w:pStyle w:val="ab"/>
              <w:ind w:left="113" w:right="57"/>
              <w:jc w:val="both"/>
              <w:rPr>
                <w:rFonts w:ascii="Times New Roman" w:hAnsi="Times New Roman"/>
                <w:b/>
              </w:rPr>
            </w:pPr>
            <w:r w:rsidRPr="00D819B6">
              <w:rPr>
                <w:rFonts w:ascii="Times New Roman" w:hAnsi="Times New Roman"/>
                <w:b/>
              </w:rPr>
              <w:t>Сред</w:t>
            </w:r>
            <w:r w:rsidRPr="00D819B6">
              <w:rPr>
                <w:rFonts w:ascii="Times New Roman" w:hAnsi="Times New Roman"/>
                <w:b/>
                <w:spacing w:val="1"/>
              </w:rPr>
              <w:t>ни</w:t>
            </w:r>
            <w:r w:rsidRPr="00D819B6">
              <w:rPr>
                <w:rFonts w:ascii="Times New Roman" w:hAnsi="Times New Roman"/>
                <w:b/>
              </w:rPr>
              <w:t>й</w:t>
            </w:r>
          </w:p>
        </w:tc>
        <w:tc>
          <w:tcPr>
            <w:tcW w:w="2693" w:type="dxa"/>
            <w:shd w:val="clear" w:color="auto" w:fill="auto"/>
          </w:tcPr>
          <w:p w:rsidR="00925EFF" w:rsidRPr="00D819B6" w:rsidRDefault="00925EFF" w:rsidP="00C422B3">
            <w:pPr>
              <w:pStyle w:val="ab"/>
              <w:ind w:left="113" w:right="57"/>
              <w:jc w:val="both"/>
              <w:rPr>
                <w:rFonts w:ascii="Times New Roman" w:hAnsi="Times New Roman"/>
                <w:b/>
              </w:rPr>
            </w:pPr>
            <w:r w:rsidRPr="00D819B6">
              <w:rPr>
                <w:rFonts w:ascii="Times New Roman" w:hAnsi="Times New Roman"/>
                <w:b/>
              </w:rPr>
              <w:t>Высок</w:t>
            </w:r>
            <w:r w:rsidRPr="00D819B6">
              <w:rPr>
                <w:rFonts w:ascii="Times New Roman" w:hAnsi="Times New Roman"/>
                <w:b/>
                <w:spacing w:val="1"/>
              </w:rPr>
              <w:t>и</w:t>
            </w:r>
            <w:r w:rsidRPr="00D819B6">
              <w:rPr>
                <w:rFonts w:ascii="Times New Roman" w:hAnsi="Times New Roman"/>
                <w:b/>
              </w:rPr>
              <w:t>й</w:t>
            </w:r>
          </w:p>
        </w:tc>
      </w:tr>
      <w:tr w:rsidR="00925EFF" w:rsidRPr="00D819B6" w:rsidTr="00C422B3">
        <w:tc>
          <w:tcPr>
            <w:tcW w:w="1702"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t>Ориг</w:t>
            </w:r>
            <w:r w:rsidRPr="00D819B6">
              <w:rPr>
                <w:rFonts w:ascii="Times New Roman" w:hAnsi="Times New Roman"/>
                <w:spacing w:val="1"/>
              </w:rPr>
              <w:t>ин</w:t>
            </w:r>
            <w:r w:rsidRPr="00D819B6">
              <w:rPr>
                <w:rFonts w:ascii="Times New Roman" w:hAnsi="Times New Roman"/>
              </w:rPr>
              <w:t>ал</w:t>
            </w:r>
            <w:r w:rsidRPr="00D819B6">
              <w:rPr>
                <w:rFonts w:ascii="Times New Roman" w:hAnsi="Times New Roman"/>
                <w:spacing w:val="-1"/>
              </w:rPr>
              <w:t>ь</w:t>
            </w:r>
            <w:r w:rsidRPr="00D819B6">
              <w:rPr>
                <w:rFonts w:ascii="Times New Roman" w:hAnsi="Times New Roman"/>
              </w:rPr>
              <w:t>ность темы и идеи проекта</w:t>
            </w:r>
          </w:p>
        </w:tc>
        <w:tc>
          <w:tcPr>
            <w:tcW w:w="2835" w:type="dxa"/>
            <w:shd w:val="clear" w:color="auto" w:fill="auto"/>
          </w:tcPr>
          <w:p w:rsidR="00925EFF" w:rsidRPr="00D819B6" w:rsidRDefault="00925EFF" w:rsidP="00C422B3">
            <w:pPr>
              <w:pStyle w:val="ab"/>
              <w:ind w:right="57"/>
              <w:jc w:val="both"/>
              <w:rPr>
                <w:rFonts w:ascii="Times New Roman" w:hAnsi="Times New Roman"/>
                <w:spacing w:val="95"/>
              </w:rPr>
            </w:pPr>
            <w:r w:rsidRPr="00D819B6">
              <w:rPr>
                <w:rFonts w:ascii="Times New Roman" w:hAnsi="Times New Roman"/>
              </w:rPr>
              <w:t>Те</w:t>
            </w:r>
            <w:r w:rsidRPr="00D819B6">
              <w:rPr>
                <w:rFonts w:ascii="Times New Roman" w:hAnsi="Times New Roman"/>
                <w:spacing w:val="-1"/>
              </w:rPr>
              <w:t>м</w:t>
            </w:r>
            <w:r w:rsidRPr="00D819B6">
              <w:rPr>
                <w:rFonts w:ascii="Times New Roman" w:hAnsi="Times New Roman"/>
              </w:rPr>
              <w:t>а</w:t>
            </w:r>
            <w:r w:rsidRPr="00D819B6">
              <w:rPr>
                <w:rFonts w:ascii="Times New Roman" w:hAnsi="Times New Roman"/>
                <w:spacing w:val="89"/>
              </w:rPr>
              <w:t xml:space="preserve"> </w:t>
            </w:r>
            <w:r w:rsidRPr="00D819B6">
              <w:rPr>
                <w:rFonts w:ascii="Times New Roman" w:hAnsi="Times New Roman"/>
                <w:spacing w:val="1"/>
              </w:rPr>
              <w:t>н</w:t>
            </w:r>
            <w:r w:rsidRPr="00D819B6">
              <w:rPr>
                <w:rFonts w:ascii="Times New Roman" w:hAnsi="Times New Roman"/>
              </w:rPr>
              <w:t>еак</w:t>
            </w:r>
            <w:r w:rsidRPr="00D819B6">
              <w:rPr>
                <w:rFonts w:ascii="Times New Roman" w:hAnsi="Times New Roman"/>
                <w:spacing w:val="3"/>
              </w:rPr>
              <w:t>т</w:t>
            </w:r>
            <w:r w:rsidRPr="00D819B6">
              <w:rPr>
                <w:rFonts w:ascii="Times New Roman" w:hAnsi="Times New Roman"/>
                <w:spacing w:val="-4"/>
              </w:rPr>
              <w:t>у</w:t>
            </w:r>
            <w:r w:rsidRPr="00D819B6">
              <w:rPr>
                <w:rFonts w:ascii="Times New Roman" w:hAnsi="Times New Roman"/>
                <w:spacing w:val="-1"/>
              </w:rPr>
              <w:t>а</w:t>
            </w:r>
            <w:r w:rsidRPr="00D819B6">
              <w:rPr>
                <w:rFonts w:ascii="Times New Roman" w:hAnsi="Times New Roman"/>
              </w:rPr>
              <w:t>ль</w:t>
            </w:r>
            <w:r w:rsidRPr="00D819B6">
              <w:rPr>
                <w:rFonts w:ascii="Times New Roman" w:hAnsi="Times New Roman"/>
                <w:spacing w:val="1"/>
              </w:rPr>
              <w:t>н</w:t>
            </w:r>
            <w:r w:rsidRPr="00D819B6">
              <w:rPr>
                <w:rFonts w:ascii="Times New Roman" w:hAnsi="Times New Roman"/>
              </w:rPr>
              <w:t>а</w:t>
            </w:r>
            <w:r w:rsidRPr="00D819B6">
              <w:rPr>
                <w:rFonts w:ascii="Times New Roman" w:hAnsi="Times New Roman"/>
                <w:spacing w:val="88"/>
              </w:rPr>
              <w:t xml:space="preserve"> </w:t>
            </w:r>
            <w:r w:rsidRPr="00D819B6">
              <w:rPr>
                <w:rFonts w:ascii="Times New Roman" w:hAnsi="Times New Roman"/>
              </w:rPr>
              <w:t>и не соотв</w:t>
            </w:r>
            <w:r w:rsidRPr="00D819B6">
              <w:rPr>
                <w:rFonts w:ascii="Times New Roman" w:hAnsi="Times New Roman"/>
                <w:spacing w:val="-1"/>
              </w:rPr>
              <w:t>е</w:t>
            </w:r>
            <w:r w:rsidRPr="00D819B6">
              <w:rPr>
                <w:rFonts w:ascii="Times New Roman" w:hAnsi="Times New Roman"/>
              </w:rPr>
              <w:t>тст</w:t>
            </w:r>
            <w:r w:rsidRPr="00D819B6">
              <w:rPr>
                <w:rFonts w:ascii="Times New Roman" w:hAnsi="Times New Roman"/>
                <w:spacing w:val="4"/>
              </w:rPr>
              <w:t>в</w:t>
            </w:r>
            <w:r w:rsidRPr="00D819B6">
              <w:rPr>
                <w:rFonts w:ascii="Times New Roman" w:hAnsi="Times New Roman"/>
                <w:spacing w:val="-4"/>
              </w:rPr>
              <w:t>у</w:t>
            </w:r>
            <w:r w:rsidRPr="00D819B6">
              <w:rPr>
                <w:rFonts w:ascii="Times New Roman" w:hAnsi="Times New Roman"/>
                <w:spacing w:val="-1"/>
              </w:rPr>
              <w:t>е</w:t>
            </w:r>
            <w:r w:rsidRPr="00D819B6">
              <w:rPr>
                <w:rFonts w:ascii="Times New Roman" w:hAnsi="Times New Roman"/>
              </w:rPr>
              <w:t>т возрастным особ</w:t>
            </w:r>
            <w:r w:rsidRPr="00D819B6">
              <w:rPr>
                <w:rFonts w:ascii="Times New Roman" w:hAnsi="Times New Roman"/>
                <w:spacing w:val="-1"/>
              </w:rPr>
              <w:t>е</w:t>
            </w:r>
            <w:r w:rsidRPr="00D819B6">
              <w:rPr>
                <w:rFonts w:ascii="Times New Roman" w:hAnsi="Times New Roman"/>
                <w:spacing w:val="1"/>
              </w:rPr>
              <w:t>н</w:t>
            </w:r>
            <w:r w:rsidRPr="00D819B6">
              <w:rPr>
                <w:rFonts w:ascii="Times New Roman" w:hAnsi="Times New Roman"/>
              </w:rPr>
              <w:t>ностям и по</w:t>
            </w:r>
            <w:r w:rsidRPr="00D819B6">
              <w:rPr>
                <w:rFonts w:ascii="Times New Roman" w:hAnsi="Times New Roman"/>
                <w:spacing w:val="3"/>
              </w:rPr>
              <w:t>л</w:t>
            </w:r>
            <w:r w:rsidRPr="00D819B6">
              <w:rPr>
                <w:rFonts w:ascii="Times New Roman" w:hAnsi="Times New Roman"/>
                <w:spacing w:val="-4"/>
              </w:rPr>
              <w:t>у</w:t>
            </w:r>
            <w:r w:rsidRPr="00D819B6">
              <w:rPr>
                <w:rFonts w:ascii="Times New Roman" w:hAnsi="Times New Roman"/>
                <w:spacing w:val="-1"/>
              </w:rPr>
              <w:t>ч</w:t>
            </w:r>
            <w:r w:rsidRPr="00D819B6">
              <w:rPr>
                <w:rFonts w:ascii="Times New Roman" w:hAnsi="Times New Roman"/>
              </w:rPr>
              <w:t>ен</w:t>
            </w:r>
            <w:r w:rsidRPr="00D819B6">
              <w:rPr>
                <w:rFonts w:ascii="Times New Roman" w:hAnsi="Times New Roman"/>
                <w:spacing w:val="1"/>
              </w:rPr>
              <w:t>н</w:t>
            </w:r>
            <w:r w:rsidRPr="00D819B6">
              <w:rPr>
                <w:rFonts w:ascii="Times New Roman" w:hAnsi="Times New Roman"/>
              </w:rPr>
              <w:t>ым программным з</w:t>
            </w:r>
            <w:r w:rsidRPr="00D819B6">
              <w:rPr>
                <w:rFonts w:ascii="Times New Roman" w:hAnsi="Times New Roman"/>
                <w:spacing w:val="1"/>
              </w:rPr>
              <w:t>н</w:t>
            </w:r>
            <w:r w:rsidRPr="00D819B6">
              <w:rPr>
                <w:rFonts w:ascii="Times New Roman" w:hAnsi="Times New Roman"/>
              </w:rPr>
              <w:t>аниям.</w:t>
            </w:r>
            <w:r w:rsidRPr="00D819B6">
              <w:rPr>
                <w:rFonts w:ascii="Times New Roman" w:hAnsi="Times New Roman"/>
                <w:spacing w:val="95"/>
              </w:rPr>
              <w:t xml:space="preserve"> </w:t>
            </w:r>
          </w:p>
          <w:p w:rsidR="00925EFF" w:rsidRPr="00D819B6" w:rsidRDefault="00925EFF" w:rsidP="00C422B3">
            <w:pPr>
              <w:pStyle w:val="ab"/>
              <w:ind w:right="57"/>
              <w:jc w:val="both"/>
              <w:rPr>
                <w:rFonts w:ascii="Times New Roman" w:hAnsi="Times New Roman"/>
                <w:b/>
              </w:rPr>
            </w:pPr>
            <w:r w:rsidRPr="00D819B6">
              <w:rPr>
                <w:rFonts w:ascii="Times New Roman" w:hAnsi="Times New Roman"/>
              </w:rPr>
              <w:t>Нет</w:t>
            </w:r>
            <w:r w:rsidRPr="00D819B6">
              <w:rPr>
                <w:rFonts w:ascii="Times New Roman" w:hAnsi="Times New Roman"/>
                <w:spacing w:val="95"/>
              </w:rPr>
              <w:t xml:space="preserve"> </w:t>
            </w:r>
            <w:r w:rsidRPr="00D819B6">
              <w:rPr>
                <w:rFonts w:ascii="Times New Roman" w:hAnsi="Times New Roman"/>
                <w:spacing w:val="1"/>
              </w:rPr>
              <w:t>п</w:t>
            </w:r>
            <w:r w:rsidRPr="00D819B6">
              <w:rPr>
                <w:rFonts w:ascii="Times New Roman" w:hAnsi="Times New Roman"/>
              </w:rPr>
              <w:t>л</w:t>
            </w:r>
            <w:r w:rsidRPr="00D819B6">
              <w:rPr>
                <w:rFonts w:ascii="Times New Roman" w:hAnsi="Times New Roman"/>
                <w:spacing w:val="-1"/>
              </w:rPr>
              <w:t>а</w:t>
            </w:r>
            <w:r w:rsidRPr="00D819B6">
              <w:rPr>
                <w:rFonts w:ascii="Times New Roman" w:hAnsi="Times New Roman"/>
              </w:rPr>
              <w:t xml:space="preserve">на работы над проектом, </w:t>
            </w:r>
            <w:r w:rsidRPr="00D819B6">
              <w:rPr>
                <w:rFonts w:ascii="Times New Roman" w:hAnsi="Times New Roman"/>
                <w:spacing w:val="1"/>
              </w:rPr>
              <w:t>п</w:t>
            </w:r>
            <w:r w:rsidRPr="00D819B6">
              <w:rPr>
                <w:rFonts w:ascii="Times New Roman" w:hAnsi="Times New Roman"/>
              </w:rPr>
              <w:t>рогра</w:t>
            </w:r>
            <w:r w:rsidRPr="00D819B6">
              <w:rPr>
                <w:rFonts w:ascii="Times New Roman" w:hAnsi="Times New Roman"/>
                <w:spacing w:val="-1"/>
              </w:rPr>
              <w:t>м</w:t>
            </w:r>
            <w:r w:rsidRPr="00D819B6">
              <w:rPr>
                <w:rFonts w:ascii="Times New Roman" w:hAnsi="Times New Roman"/>
              </w:rPr>
              <w:t>ма пр</w:t>
            </w:r>
            <w:r w:rsidRPr="00D819B6">
              <w:rPr>
                <w:rFonts w:ascii="Times New Roman" w:hAnsi="Times New Roman"/>
                <w:spacing w:val="1"/>
              </w:rPr>
              <w:t>и</w:t>
            </w:r>
            <w:r w:rsidRPr="00D819B6">
              <w:rPr>
                <w:rFonts w:ascii="Times New Roman" w:hAnsi="Times New Roman"/>
              </w:rPr>
              <w:t>м</w:t>
            </w:r>
            <w:r w:rsidRPr="00D819B6">
              <w:rPr>
                <w:rFonts w:ascii="Times New Roman" w:hAnsi="Times New Roman"/>
                <w:spacing w:val="1"/>
              </w:rPr>
              <w:t>и</w:t>
            </w:r>
            <w:r w:rsidRPr="00D819B6">
              <w:rPr>
                <w:rFonts w:ascii="Times New Roman" w:hAnsi="Times New Roman"/>
                <w:spacing w:val="-1"/>
              </w:rPr>
              <w:t>т</w:t>
            </w:r>
            <w:r w:rsidRPr="00D819B6">
              <w:rPr>
                <w:rFonts w:ascii="Times New Roman" w:hAnsi="Times New Roman"/>
              </w:rPr>
              <w:t>ив</w:t>
            </w:r>
            <w:r w:rsidRPr="00D819B6">
              <w:rPr>
                <w:rFonts w:ascii="Times New Roman" w:hAnsi="Times New Roman"/>
                <w:spacing w:val="1"/>
              </w:rPr>
              <w:t>н</w:t>
            </w:r>
            <w:r w:rsidRPr="00D819B6">
              <w:rPr>
                <w:rFonts w:ascii="Times New Roman" w:hAnsi="Times New Roman"/>
              </w:rPr>
              <w:t>а и выпол</w:t>
            </w:r>
            <w:r w:rsidRPr="00D819B6">
              <w:rPr>
                <w:rFonts w:ascii="Times New Roman" w:hAnsi="Times New Roman"/>
                <w:spacing w:val="1"/>
              </w:rPr>
              <w:t>н</w:t>
            </w:r>
            <w:r w:rsidRPr="00D819B6">
              <w:rPr>
                <w:rFonts w:ascii="Times New Roman" w:hAnsi="Times New Roman"/>
              </w:rPr>
              <w:t>ена небрежно</w:t>
            </w:r>
          </w:p>
        </w:tc>
        <w:tc>
          <w:tcPr>
            <w:tcW w:w="2977" w:type="dxa"/>
            <w:shd w:val="clear" w:color="auto" w:fill="auto"/>
          </w:tcPr>
          <w:p w:rsidR="00925EFF" w:rsidRPr="00D819B6" w:rsidRDefault="00925EFF" w:rsidP="00C422B3">
            <w:pPr>
              <w:pStyle w:val="ab"/>
              <w:ind w:right="57"/>
              <w:jc w:val="both"/>
              <w:rPr>
                <w:rFonts w:ascii="Times New Roman" w:hAnsi="Times New Roman"/>
              </w:rPr>
            </w:pPr>
            <w:r w:rsidRPr="00D819B6">
              <w:rPr>
                <w:rFonts w:ascii="Times New Roman" w:hAnsi="Times New Roman"/>
              </w:rPr>
              <w:t>Те</w:t>
            </w:r>
            <w:r w:rsidRPr="00D819B6">
              <w:rPr>
                <w:rFonts w:ascii="Times New Roman" w:hAnsi="Times New Roman"/>
                <w:spacing w:val="-1"/>
              </w:rPr>
              <w:t>м</w:t>
            </w:r>
            <w:r w:rsidRPr="00D819B6">
              <w:rPr>
                <w:rFonts w:ascii="Times New Roman" w:hAnsi="Times New Roman"/>
              </w:rPr>
              <w:t>а проекта недостаточ</w:t>
            </w:r>
            <w:r w:rsidRPr="00D819B6">
              <w:rPr>
                <w:rFonts w:ascii="Times New Roman" w:hAnsi="Times New Roman"/>
                <w:spacing w:val="1"/>
              </w:rPr>
              <w:t>н</w:t>
            </w:r>
            <w:r w:rsidRPr="00D819B6">
              <w:rPr>
                <w:rFonts w:ascii="Times New Roman" w:hAnsi="Times New Roman"/>
              </w:rPr>
              <w:t>о ак</w:t>
            </w:r>
            <w:r w:rsidRPr="00D819B6">
              <w:rPr>
                <w:rFonts w:ascii="Times New Roman" w:hAnsi="Times New Roman"/>
                <w:spacing w:val="3"/>
              </w:rPr>
              <w:t>т</w:t>
            </w:r>
            <w:r w:rsidRPr="00D819B6">
              <w:rPr>
                <w:rFonts w:ascii="Times New Roman" w:hAnsi="Times New Roman"/>
                <w:spacing w:val="-4"/>
              </w:rPr>
              <w:t>у</w:t>
            </w:r>
            <w:r w:rsidRPr="00D819B6">
              <w:rPr>
                <w:rFonts w:ascii="Times New Roman" w:hAnsi="Times New Roman"/>
                <w:spacing w:val="-1"/>
              </w:rPr>
              <w:t>а</w:t>
            </w:r>
            <w:r w:rsidRPr="00D819B6">
              <w:rPr>
                <w:rFonts w:ascii="Times New Roman" w:hAnsi="Times New Roman"/>
              </w:rPr>
              <w:t>ль</w:t>
            </w:r>
            <w:r w:rsidRPr="00D819B6">
              <w:rPr>
                <w:rFonts w:ascii="Times New Roman" w:hAnsi="Times New Roman"/>
                <w:spacing w:val="1"/>
              </w:rPr>
              <w:t>н</w:t>
            </w:r>
            <w:r w:rsidRPr="00D819B6">
              <w:rPr>
                <w:rFonts w:ascii="Times New Roman" w:hAnsi="Times New Roman"/>
              </w:rPr>
              <w:t>а</w:t>
            </w:r>
            <w:r w:rsidRPr="00D819B6">
              <w:rPr>
                <w:rFonts w:ascii="Times New Roman" w:hAnsi="Times New Roman"/>
                <w:spacing w:val="4"/>
              </w:rPr>
              <w:t xml:space="preserve"> </w:t>
            </w:r>
            <w:r w:rsidRPr="00D819B6">
              <w:rPr>
                <w:rFonts w:ascii="Times New Roman" w:hAnsi="Times New Roman"/>
              </w:rPr>
              <w:t>и</w:t>
            </w:r>
            <w:r w:rsidRPr="00D819B6">
              <w:rPr>
                <w:rFonts w:ascii="Times New Roman" w:hAnsi="Times New Roman"/>
                <w:spacing w:val="5"/>
              </w:rPr>
              <w:t xml:space="preserve"> </w:t>
            </w:r>
            <w:r w:rsidRPr="00D819B6">
              <w:rPr>
                <w:rFonts w:ascii="Times New Roman" w:hAnsi="Times New Roman"/>
              </w:rPr>
              <w:t>значим</w:t>
            </w:r>
            <w:r w:rsidRPr="00D819B6">
              <w:rPr>
                <w:rFonts w:ascii="Times New Roman" w:hAnsi="Times New Roman"/>
                <w:spacing w:val="-1"/>
              </w:rPr>
              <w:t>а</w:t>
            </w:r>
            <w:r w:rsidRPr="00D819B6">
              <w:rPr>
                <w:rFonts w:ascii="Times New Roman" w:hAnsi="Times New Roman"/>
              </w:rPr>
              <w:t xml:space="preserve">, но              </w:t>
            </w:r>
            <w:r w:rsidRPr="00D819B6">
              <w:rPr>
                <w:rFonts w:ascii="Times New Roman" w:hAnsi="Times New Roman"/>
                <w:spacing w:val="-13"/>
              </w:rPr>
              <w:t xml:space="preserve"> </w:t>
            </w:r>
            <w:r w:rsidRPr="00D819B6">
              <w:rPr>
                <w:rFonts w:ascii="Times New Roman" w:hAnsi="Times New Roman"/>
              </w:rPr>
              <w:t>творч</w:t>
            </w:r>
            <w:r w:rsidRPr="00D819B6">
              <w:rPr>
                <w:rFonts w:ascii="Times New Roman" w:hAnsi="Times New Roman"/>
                <w:spacing w:val="-1"/>
              </w:rPr>
              <w:t>ес</w:t>
            </w:r>
            <w:r w:rsidRPr="00D819B6">
              <w:rPr>
                <w:rFonts w:ascii="Times New Roman" w:hAnsi="Times New Roman"/>
              </w:rPr>
              <w:t>ки и</w:t>
            </w:r>
            <w:r w:rsidRPr="00D819B6">
              <w:rPr>
                <w:rFonts w:ascii="Times New Roman" w:hAnsi="Times New Roman"/>
                <w:spacing w:val="1"/>
              </w:rPr>
              <w:t>н</w:t>
            </w:r>
            <w:r w:rsidRPr="00D819B6">
              <w:rPr>
                <w:rFonts w:ascii="Times New Roman" w:hAnsi="Times New Roman"/>
              </w:rPr>
              <w:t xml:space="preserve">тересна.       </w:t>
            </w:r>
          </w:p>
          <w:p w:rsidR="00925EFF" w:rsidRPr="00D819B6" w:rsidRDefault="00925EFF" w:rsidP="00C422B3">
            <w:pPr>
              <w:pStyle w:val="ab"/>
              <w:ind w:right="57"/>
              <w:jc w:val="both"/>
              <w:rPr>
                <w:rFonts w:ascii="Times New Roman" w:hAnsi="Times New Roman"/>
                <w:b/>
              </w:rPr>
            </w:pPr>
            <w:r w:rsidRPr="00D819B6">
              <w:rPr>
                <w:rFonts w:ascii="Times New Roman" w:hAnsi="Times New Roman"/>
              </w:rPr>
              <w:t xml:space="preserve"> </w:t>
            </w:r>
            <w:r w:rsidRPr="00D819B6">
              <w:rPr>
                <w:rFonts w:ascii="Times New Roman" w:hAnsi="Times New Roman"/>
                <w:spacing w:val="-31"/>
              </w:rPr>
              <w:t xml:space="preserve"> </w:t>
            </w:r>
            <w:r w:rsidRPr="00D819B6">
              <w:rPr>
                <w:rFonts w:ascii="Times New Roman" w:hAnsi="Times New Roman"/>
              </w:rPr>
              <w:t>Зна</w:t>
            </w:r>
            <w:r w:rsidRPr="00D819B6">
              <w:rPr>
                <w:rFonts w:ascii="Times New Roman" w:hAnsi="Times New Roman"/>
                <w:spacing w:val="-1"/>
              </w:rPr>
              <w:t>е</w:t>
            </w:r>
            <w:r w:rsidRPr="00D819B6">
              <w:rPr>
                <w:rFonts w:ascii="Times New Roman" w:hAnsi="Times New Roman"/>
              </w:rPr>
              <w:t>т порядок</w:t>
            </w:r>
            <w:r w:rsidRPr="00D819B6">
              <w:rPr>
                <w:rFonts w:ascii="Times New Roman" w:hAnsi="Times New Roman"/>
                <w:spacing w:val="90"/>
              </w:rPr>
              <w:t xml:space="preserve"> </w:t>
            </w:r>
            <w:r w:rsidRPr="00D819B6">
              <w:rPr>
                <w:rFonts w:ascii="Times New Roman" w:hAnsi="Times New Roman"/>
                <w:spacing w:val="1"/>
              </w:rPr>
              <w:t>п</w:t>
            </w:r>
            <w:r w:rsidRPr="00D819B6">
              <w:rPr>
                <w:rFonts w:ascii="Times New Roman" w:hAnsi="Times New Roman"/>
              </w:rPr>
              <w:t>ров</w:t>
            </w:r>
            <w:r w:rsidRPr="00D819B6">
              <w:rPr>
                <w:rFonts w:ascii="Times New Roman" w:hAnsi="Times New Roman"/>
                <w:spacing w:val="-1"/>
              </w:rPr>
              <w:t>е</w:t>
            </w:r>
            <w:r w:rsidRPr="00D819B6">
              <w:rPr>
                <w:rFonts w:ascii="Times New Roman" w:hAnsi="Times New Roman"/>
              </w:rPr>
              <w:t>ден</w:t>
            </w:r>
            <w:r w:rsidRPr="00D819B6">
              <w:rPr>
                <w:rFonts w:ascii="Times New Roman" w:hAnsi="Times New Roman"/>
                <w:spacing w:val="1"/>
              </w:rPr>
              <w:t>и</w:t>
            </w:r>
            <w:r w:rsidRPr="00D819B6">
              <w:rPr>
                <w:rFonts w:ascii="Times New Roman" w:hAnsi="Times New Roman"/>
              </w:rPr>
              <w:t>я иссл</w:t>
            </w:r>
            <w:r w:rsidRPr="00D819B6">
              <w:rPr>
                <w:rFonts w:ascii="Times New Roman" w:hAnsi="Times New Roman"/>
                <w:spacing w:val="-1"/>
              </w:rPr>
              <w:t>е</w:t>
            </w:r>
            <w:r w:rsidRPr="00D819B6">
              <w:rPr>
                <w:rFonts w:ascii="Times New Roman" w:hAnsi="Times New Roman"/>
              </w:rPr>
              <w:t>дован</w:t>
            </w:r>
            <w:r w:rsidRPr="00D819B6">
              <w:rPr>
                <w:rFonts w:ascii="Times New Roman" w:hAnsi="Times New Roman"/>
                <w:spacing w:val="1"/>
              </w:rPr>
              <w:t>и</w:t>
            </w:r>
            <w:r w:rsidRPr="00D819B6">
              <w:rPr>
                <w:rFonts w:ascii="Times New Roman" w:hAnsi="Times New Roman"/>
              </w:rPr>
              <w:t>я,</w:t>
            </w:r>
            <w:r w:rsidRPr="00D819B6">
              <w:rPr>
                <w:rFonts w:ascii="Times New Roman" w:hAnsi="Times New Roman"/>
                <w:spacing w:val="57"/>
              </w:rPr>
              <w:t xml:space="preserve"> </w:t>
            </w:r>
            <w:r w:rsidRPr="00D819B6">
              <w:rPr>
                <w:rFonts w:ascii="Times New Roman" w:hAnsi="Times New Roman"/>
                <w:spacing w:val="1"/>
              </w:rPr>
              <w:t>и</w:t>
            </w:r>
            <w:r w:rsidRPr="00D819B6">
              <w:rPr>
                <w:rFonts w:ascii="Times New Roman" w:hAnsi="Times New Roman"/>
              </w:rPr>
              <w:t>ме</w:t>
            </w:r>
            <w:r w:rsidRPr="00D819B6">
              <w:rPr>
                <w:rFonts w:ascii="Times New Roman" w:hAnsi="Times New Roman"/>
                <w:spacing w:val="-1"/>
              </w:rPr>
              <w:t>е</w:t>
            </w:r>
            <w:r w:rsidRPr="00D819B6">
              <w:rPr>
                <w:rFonts w:ascii="Times New Roman" w:hAnsi="Times New Roman"/>
              </w:rPr>
              <w:t>т план р</w:t>
            </w:r>
            <w:r w:rsidRPr="00D819B6">
              <w:rPr>
                <w:rFonts w:ascii="Times New Roman" w:hAnsi="Times New Roman"/>
                <w:spacing w:val="-1"/>
              </w:rPr>
              <w:t>а</w:t>
            </w:r>
            <w:r w:rsidRPr="00D819B6">
              <w:rPr>
                <w:rFonts w:ascii="Times New Roman" w:hAnsi="Times New Roman"/>
              </w:rPr>
              <w:t>бо</w:t>
            </w:r>
            <w:r w:rsidRPr="00D819B6">
              <w:rPr>
                <w:rFonts w:ascii="Times New Roman" w:hAnsi="Times New Roman"/>
                <w:spacing w:val="1"/>
              </w:rPr>
              <w:t>т</w:t>
            </w:r>
            <w:r w:rsidRPr="00D819B6">
              <w:rPr>
                <w:rFonts w:ascii="Times New Roman" w:hAnsi="Times New Roman"/>
              </w:rPr>
              <w:t>ы над прое</w:t>
            </w:r>
            <w:r w:rsidRPr="00D819B6">
              <w:rPr>
                <w:rFonts w:ascii="Times New Roman" w:hAnsi="Times New Roman"/>
                <w:spacing w:val="1"/>
              </w:rPr>
              <w:t>к</w:t>
            </w:r>
            <w:r w:rsidRPr="00D819B6">
              <w:rPr>
                <w:rFonts w:ascii="Times New Roman" w:hAnsi="Times New Roman"/>
              </w:rPr>
              <w:t>том</w:t>
            </w:r>
          </w:p>
        </w:tc>
        <w:tc>
          <w:tcPr>
            <w:tcW w:w="2693"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spacing w:val="-1"/>
              </w:rPr>
              <w:t>В</w:t>
            </w:r>
            <w:r w:rsidRPr="00D819B6">
              <w:rPr>
                <w:rFonts w:ascii="Times New Roman" w:hAnsi="Times New Roman"/>
              </w:rPr>
              <w:t>ыбор</w:t>
            </w:r>
            <w:r w:rsidRPr="00D819B6">
              <w:rPr>
                <w:rFonts w:ascii="Times New Roman" w:hAnsi="Times New Roman"/>
                <w:spacing w:val="169"/>
              </w:rPr>
              <w:t xml:space="preserve"> </w:t>
            </w:r>
            <w:r w:rsidRPr="00D819B6">
              <w:rPr>
                <w:rFonts w:ascii="Times New Roman" w:hAnsi="Times New Roman"/>
              </w:rPr>
              <w:t>ак</w:t>
            </w:r>
            <w:r w:rsidRPr="00D819B6">
              <w:rPr>
                <w:rFonts w:ascii="Times New Roman" w:hAnsi="Times New Roman"/>
                <w:spacing w:val="3"/>
              </w:rPr>
              <w:t>т</w:t>
            </w:r>
            <w:r w:rsidRPr="00D819B6">
              <w:rPr>
                <w:rFonts w:ascii="Times New Roman" w:hAnsi="Times New Roman"/>
                <w:spacing w:val="-3"/>
              </w:rPr>
              <w:t>у</w:t>
            </w:r>
            <w:r w:rsidRPr="00D819B6">
              <w:rPr>
                <w:rFonts w:ascii="Times New Roman" w:hAnsi="Times New Roman"/>
              </w:rPr>
              <w:t>альной темы</w:t>
            </w:r>
            <w:r w:rsidRPr="00D819B6">
              <w:rPr>
                <w:rFonts w:ascii="Times New Roman" w:hAnsi="Times New Roman"/>
                <w:spacing w:val="119"/>
              </w:rPr>
              <w:t xml:space="preserve"> </w:t>
            </w:r>
            <w:r w:rsidRPr="00D819B6">
              <w:rPr>
                <w:rFonts w:ascii="Times New Roman" w:hAnsi="Times New Roman"/>
              </w:rPr>
              <w:t>прое</w:t>
            </w:r>
            <w:r w:rsidRPr="00D819B6">
              <w:rPr>
                <w:rFonts w:ascii="Times New Roman" w:hAnsi="Times New Roman"/>
                <w:spacing w:val="1"/>
              </w:rPr>
              <w:t>к</w:t>
            </w:r>
            <w:r w:rsidRPr="00D819B6">
              <w:rPr>
                <w:rFonts w:ascii="Times New Roman" w:hAnsi="Times New Roman"/>
              </w:rPr>
              <w:t>та,</w:t>
            </w:r>
            <w:r w:rsidRPr="00D819B6">
              <w:rPr>
                <w:rFonts w:ascii="Times New Roman" w:hAnsi="Times New Roman"/>
                <w:spacing w:val="120"/>
              </w:rPr>
              <w:t xml:space="preserve"> </w:t>
            </w:r>
            <w:r w:rsidRPr="00D819B6">
              <w:rPr>
                <w:rFonts w:ascii="Times New Roman" w:hAnsi="Times New Roman"/>
              </w:rPr>
              <w:t>его лог</w:t>
            </w:r>
            <w:r w:rsidRPr="00D819B6">
              <w:rPr>
                <w:rFonts w:ascii="Times New Roman" w:hAnsi="Times New Roman"/>
                <w:spacing w:val="1"/>
              </w:rPr>
              <w:t>и</w:t>
            </w:r>
            <w:r w:rsidRPr="00D819B6">
              <w:rPr>
                <w:rFonts w:ascii="Times New Roman" w:hAnsi="Times New Roman"/>
              </w:rPr>
              <w:t>ч</w:t>
            </w:r>
            <w:r w:rsidRPr="00D819B6">
              <w:rPr>
                <w:rFonts w:ascii="Times New Roman" w:hAnsi="Times New Roman"/>
                <w:spacing w:val="-1"/>
              </w:rPr>
              <w:t>е</w:t>
            </w:r>
            <w:r w:rsidRPr="00D819B6">
              <w:rPr>
                <w:rFonts w:ascii="Times New Roman" w:hAnsi="Times New Roman"/>
              </w:rPr>
              <w:t>ское обоснован</w:t>
            </w:r>
            <w:r w:rsidRPr="00D819B6">
              <w:rPr>
                <w:rFonts w:ascii="Times New Roman" w:hAnsi="Times New Roman"/>
                <w:spacing w:val="1"/>
              </w:rPr>
              <w:t>и</w:t>
            </w:r>
            <w:r w:rsidRPr="00D819B6">
              <w:rPr>
                <w:rFonts w:ascii="Times New Roman" w:hAnsi="Times New Roman"/>
              </w:rPr>
              <w:t>е, нал</w:t>
            </w:r>
            <w:r w:rsidRPr="00D819B6">
              <w:rPr>
                <w:rFonts w:ascii="Times New Roman" w:hAnsi="Times New Roman"/>
                <w:spacing w:val="1"/>
              </w:rPr>
              <w:t>и</w:t>
            </w:r>
            <w:r w:rsidRPr="00D819B6">
              <w:rPr>
                <w:rFonts w:ascii="Times New Roman" w:hAnsi="Times New Roman"/>
              </w:rPr>
              <w:t>чие пла</w:t>
            </w:r>
            <w:r w:rsidRPr="00D819B6">
              <w:rPr>
                <w:rFonts w:ascii="Times New Roman" w:hAnsi="Times New Roman"/>
                <w:spacing w:val="1"/>
              </w:rPr>
              <w:t>н</w:t>
            </w:r>
            <w:r w:rsidRPr="00D819B6">
              <w:rPr>
                <w:rFonts w:ascii="Times New Roman" w:hAnsi="Times New Roman"/>
              </w:rPr>
              <w:t>а работы по выпол</w:t>
            </w:r>
            <w:r w:rsidRPr="00D819B6">
              <w:rPr>
                <w:rFonts w:ascii="Times New Roman" w:hAnsi="Times New Roman"/>
                <w:spacing w:val="1"/>
              </w:rPr>
              <w:t>н</w:t>
            </w:r>
            <w:r w:rsidRPr="00D819B6">
              <w:rPr>
                <w:rFonts w:ascii="Times New Roman" w:hAnsi="Times New Roman"/>
              </w:rPr>
              <w:t>ен</w:t>
            </w:r>
            <w:r w:rsidRPr="00D819B6">
              <w:rPr>
                <w:rFonts w:ascii="Times New Roman" w:hAnsi="Times New Roman"/>
                <w:spacing w:val="1"/>
              </w:rPr>
              <w:t>и</w:t>
            </w:r>
            <w:r w:rsidRPr="00D819B6">
              <w:rPr>
                <w:rFonts w:ascii="Times New Roman" w:hAnsi="Times New Roman"/>
              </w:rPr>
              <w:t>ю</w:t>
            </w:r>
            <w:r w:rsidRPr="00D819B6">
              <w:rPr>
                <w:rFonts w:ascii="Times New Roman" w:hAnsi="Times New Roman"/>
                <w:spacing w:val="16"/>
              </w:rPr>
              <w:t xml:space="preserve"> </w:t>
            </w:r>
            <w:r w:rsidRPr="00D819B6">
              <w:rPr>
                <w:rFonts w:ascii="Times New Roman" w:hAnsi="Times New Roman"/>
              </w:rPr>
              <w:t>проекта</w:t>
            </w:r>
          </w:p>
        </w:tc>
      </w:tr>
      <w:tr w:rsidR="00925EFF" w:rsidRPr="00D819B6" w:rsidTr="00C422B3">
        <w:tc>
          <w:tcPr>
            <w:tcW w:w="1702"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t>Те</w:t>
            </w:r>
            <w:r w:rsidRPr="00D819B6">
              <w:rPr>
                <w:rFonts w:ascii="Times New Roman" w:hAnsi="Times New Roman"/>
                <w:spacing w:val="1"/>
              </w:rPr>
              <w:t>хни</w:t>
            </w:r>
            <w:r w:rsidRPr="00D819B6">
              <w:rPr>
                <w:rFonts w:ascii="Times New Roman" w:hAnsi="Times New Roman"/>
              </w:rPr>
              <w:t>ч</w:t>
            </w:r>
            <w:r w:rsidRPr="00D819B6">
              <w:rPr>
                <w:rFonts w:ascii="Times New Roman" w:hAnsi="Times New Roman"/>
                <w:spacing w:val="-1"/>
              </w:rPr>
              <w:t>е</w:t>
            </w:r>
            <w:r w:rsidRPr="00D819B6">
              <w:rPr>
                <w:rFonts w:ascii="Times New Roman" w:hAnsi="Times New Roman"/>
              </w:rPr>
              <w:t>ское реш</w:t>
            </w:r>
            <w:r w:rsidRPr="00D819B6">
              <w:rPr>
                <w:rFonts w:ascii="Times New Roman" w:hAnsi="Times New Roman"/>
                <w:spacing w:val="-1"/>
              </w:rPr>
              <w:t>е</w:t>
            </w:r>
            <w:r w:rsidRPr="00D819B6">
              <w:rPr>
                <w:rFonts w:ascii="Times New Roman" w:hAnsi="Times New Roman"/>
              </w:rPr>
              <w:t>н</w:t>
            </w:r>
            <w:r w:rsidRPr="00D819B6">
              <w:rPr>
                <w:rFonts w:ascii="Times New Roman" w:hAnsi="Times New Roman"/>
                <w:spacing w:val="1"/>
              </w:rPr>
              <w:t>и</w:t>
            </w:r>
            <w:r w:rsidRPr="00D819B6">
              <w:rPr>
                <w:rFonts w:ascii="Times New Roman" w:hAnsi="Times New Roman"/>
              </w:rPr>
              <w:t>е</w:t>
            </w:r>
          </w:p>
        </w:tc>
        <w:tc>
          <w:tcPr>
            <w:tcW w:w="2835"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t>Слабое  вл</w:t>
            </w:r>
            <w:r w:rsidRPr="00D819B6">
              <w:rPr>
                <w:rFonts w:ascii="Times New Roman" w:hAnsi="Times New Roman"/>
                <w:spacing w:val="-1"/>
              </w:rPr>
              <w:t>а</w:t>
            </w:r>
            <w:r w:rsidRPr="00D819B6">
              <w:rPr>
                <w:rFonts w:ascii="Times New Roman" w:hAnsi="Times New Roman"/>
              </w:rPr>
              <w:t>ден</w:t>
            </w:r>
            <w:r w:rsidRPr="00D819B6">
              <w:rPr>
                <w:rFonts w:ascii="Times New Roman" w:hAnsi="Times New Roman"/>
                <w:spacing w:val="1"/>
              </w:rPr>
              <w:t>и</w:t>
            </w:r>
            <w:r w:rsidRPr="00D819B6">
              <w:rPr>
                <w:rFonts w:ascii="Times New Roman" w:hAnsi="Times New Roman"/>
              </w:rPr>
              <w:t>е основными лабораторными м</w:t>
            </w:r>
            <w:r w:rsidRPr="00D819B6">
              <w:rPr>
                <w:rFonts w:ascii="Times New Roman" w:hAnsi="Times New Roman"/>
                <w:spacing w:val="-1"/>
              </w:rPr>
              <w:t>е</w:t>
            </w:r>
            <w:r w:rsidRPr="00D819B6">
              <w:rPr>
                <w:rFonts w:ascii="Times New Roman" w:hAnsi="Times New Roman"/>
              </w:rPr>
              <w:t>тод</w:t>
            </w:r>
            <w:r w:rsidRPr="00D819B6">
              <w:rPr>
                <w:rFonts w:ascii="Times New Roman" w:hAnsi="Times New Roman"/>
                <w:spacing w:val="1"/>
              </w:rPr>
              <w:t>ик</w:t>
            </w:r>
            <w:r w:rsidRPr="00D819B6">
              <w:rPr>
                <w:rFonts w:ascii="Times New Roman" w:hAnsi="Times New Roman"/>
              </w:rPr>
              <w:t>ам</w:t>
            </w:r>
            <w:r w:rsidRPr="00D819B6">
              <w:rPr>
                <w:rFonts w:ascii="Times New Roman" w:hAnsi="Times New Roman"/>
                <w:spacing w:val="1"/>
              </w:rPr>
              <w:t xml:space="preserve">и </w:t>
            </w:r>
            <w:r w:rsidRPr="00D819B6">
              <w:rPr>
                <w:rFonts w:ascii="Times New Roman" w:hAnsi="Times New Roman"/>
              </w:rPr>
              <w:t>/</w:t>
            </w:r>
            <w:r w:rsidRPr="00D819B6">
              <w:rPr>
                <w:rFonts w:ascii="Times New Roman" w:hAnsi="Times New Roman"/>
                <w:spacing w:val="2"/>
              </w:rPr>
              <w:t>н</w:t>
            </w:r>
            <w:r w:rsidRPr="00D819B6">
              <w:rPr>
                <w:rFonts w:ascii="Times New Roman" w:hAnsi="Times New Roman"/>
              </w:rPr>
              <w:t>ав</w:t>
            </w:r>
            <w:r w:rsidRPr="00D819B6">
              <w:rPr>
                <w:rFonts w:ascii="Times New Roman" w:hAnsi="Times New Roman"/>
                <w:spacing w:val="-1"/>
              </w:rPr>
              <w:t>ы</w:t>
            </w:r>
            <w:r w:rsidRPr="00D819B6">
              <w:rPr>
                <w:rFonts w:ascii="Times New Roman" w:hAnsi="Times New Roman"/>
              </w:rPr>
              <w:t>ками работы с обо</w:t>
            </w:r>
            <w:r w:rsidRPr="00D819B6">
              <w:rPr>
                <w:rFonts w:ascii="Times New Roman" w:hAnsi="Times New Roman"/>
                <w:spacing w:val="2"/>
              </w:rPr>
              <w:t>р</w:t>
            </w:r>
            <w:r w:rsidRPr="00D819B6">
              <w:rPr>
                <w:rFonts w:ascii="Times New Roman" w:hAnsi="Times New Roman"/>
                <w:spacing w:val="-4"/>
              </w:rPr>
              <w:t>у</w:t>
            </w:r>
            <w:r w:rsidRPr="00D819B6">
              <w:rPr>
                <w:rFonts w:ascii="Times New Roman" w:hAnsi="Times New Roman"/>
              </w:rPr>
              <w:t>дов</w:t>
            </w:r>
            <w:r w:rsidRPr="00D819B6">
              <w:rPr>
                <w:rFonts w:ascii="Times New Roman" w:hAnsi="Times New Roman"/>
                <w:spacing w:val="-1"/>
              </w:rPr>
              <w:t>а</w:t>
            </w:r>
            <w:r w:rsidRPr="00D819B6">
              <w:rPr>
                <w:rFonts w:ascii="Times New Roman" w:hAnsi="Times New Roman"/>
                <w:spacing w:val="1"/>
              </w:rPr>
              <w:t>ни</w:t>
            </w:r>
            <w:r w:rsidRPr="00D819B6">
              <w:rPr>
                <w:rFonts w:ascii="Times New Roman" w:hAnsi="Times New Roman"/>
              </w:rPr>
              <w:t>е</w:t>
            </w:r>
            <w:r w:rsidRPr="00D819B6">
              <w:rPr>
                <w:rFonts w:ascii="Times New Roman" w:hAnsi="Times New Roman"/>
                <w:spacing w:val="-1"/>
              </w:rPr>
              <w:t>м</w:t>
            </w:r>
            <w:r w:rsidRPr="00D819B6">
              <w:rPr>
                <w:rFonts w:ascii="Times New Roman" w:hAnsi="Times New Roman"/>
              </w:rPr>
              <w:t>. Избега</w:t>
            </w:r>
            <w:r w:rsidRPr="00D819B6">
              <w:rPr>
                <w:rFonts w:ascii="Times New Roman" w:hAnsi="Times New Roman"/>
                <w:spacing w:val="-1"/>
              </w:rPr>
              <w:t>е</w:t>
            </w:r>
            <w:r w:rsidRPr="00D819B6">
              <w:rPr>
                <w:rFonts w:ascii="Times New Roman" w:hAnsi="Times New Roman"/>
              </w:rPr>
              <w:t>т</w:t>
            </w:r>
            <w:r w:rsidRPr="00D819B6">
              <w:rPr>
                <w:rFonts w:ascii="Times New Roman" w:hAnsi="Times New Roman"/>
                <w:spacing w:val="76"/>
              </w:rPr>
              <w:t xml:space="preserve"> </w:t>
            </w:r>
            <w:r w:rsidRPr="00D819B6">
              <w:rPr>
                <w:rFonts w:ascii="Times New Roman" w:hAnsi="Times New Roman"/>
                <w:spacing w:val="-3"/>
              </w:rPr>
              <w:t>у</w:t>
            </w:r>
            <w:r w:rsidRPr="00D819B6">
              <w:rPr>
                <w:rFonts w:ascii="Times New Roman" w:hAnsi="Times New Roman"/>
                <w:spacing w:val="1"/>
              </w:rPr>
              <w:t>п</w:t>
            </w:r>
            <w:r w:rsidRPr="00D819B6">
              <w:rPr>
                <w:rFonts w:ascii="Times New Roman" w:hAnsi="Times New Roman"/>
              </w:rPr>
              <w:t>отребля</w:t>
            </w:r>
            <w:r w:rsidRPr="00D819B6">
              <w:rPr>
                <w:rFonts w:ascii="Times New Roman" w:hAnsi="Times New Roman"/>
                <w:spacing w:val="1"/>
              </w:rPr>
              <w:t>т</w:t>
            </w:r>
            <w:r w:rsidRPr="00D819B6">
              <w:rPr>
                <w:rFonts w:ascii="Times New Roman" w:hAnsi="Times New Roman"/>
              </w:rPr>
              <w:t>ь спец</w:t>
            </w:r>
            <w:r w:rsidRPr="00D819B6">
              <w:rPr>
                <w:rFonts w:ascii="Times New Roman" w:hAnsi="Times New Roman"/>
                <w:spacing w:val="1"/>
              </w:rPr>
              <w:t>и</w:t>
            </w:r>
            <w:r w:rsidRPr="00D819B6">
              <w:rPr>
                <w:rFonts w:ascii="Times New Roman" w:hAnsi="Times New Roman"/>
              </w:rPr>
              <w:t>аль</w:t>
            </w:r>
            <w:r w:rsidRPr="00D819B6">
              <w:rPr>
                <w:rFonts w:ascii="Times New Roman" w:hAnsi="Times New Roman"/>
                <w:spacing w:val="1"/>
              </w:rPr>
              <w:t>н</w:t>
            </w:r>
            <w:r w:rsidRPr="00D819B6">
              <w:rPr>
                <w:rFonts w:ascii="Times New Roman" w:hAnsi="Times New Roman"/>
              </w:rPr>
              <w:t>ые терми</w:t>
            </w:r>
            <w:r w:rsidRPr="00D819B6">
              <w:rPr>
                <w:rFonts w:ascii="Times New Roman" w:hAnsi="Times New Roman"/>
                <w:spacing w:val="1"/>
              </w:rPr>
              <w:t>н</w:t>
            </w:r>
            <w:r w:rsidRPr="00D819B6">
              <w:rPr>
                <w:rFonts w:ascii="Times New Roman" w:hAnsi="Times New Roman"/>
              </w:rPr>
              <w:t>ы. В со</w:t>
            </w:r>
            <w:r w:rsidRPr="00D819B6">
              <w:rPr>
                <w:rFonts w:ascii="Times New Roman" w:hAnsi="Times New Roman"/>
                <w:spacing w:val="-1"/>
              </w:rPr>
              <w:t>с</w:t>
            </w:r>
            <w:r w:rsidRPr="00D819B6">
              <w:rPr>
                <w:rFonts w:ascii="Times New Roman" w:hAnsi="Times New Roman"/>
              </w:rPr>
              <w:t>тоя</w:t>
            </w:r>
            <w:r w:rsidRPr="00D819B6">
              <w:rPr>
                <w:rFonts w:ascii="Times New Roman" w:hAnsi="Times New Roman"/>
                <w:spacing w:val="1"/>
              </w:rPr>
              <w:t>ни</w:t>
            </w:r>
            <w:r w:rsidRPr="00D819B6">
              <w:rPr>
                <w:rFonts w:ascii="Times New Roman" w:hAnsi="Times New Roman"/>
              </w:rPr>
              <w:t>и</w:t>
            </w:r>
            <w:r w:rsidRPr="00D819B6">
              <w:rPr>
                <w:rFonts w:ascii="Times New Roman" w:hAnsi="Times New Roman"/>
                <w:spacing w:val="102"/>
              </w:rPr>
              <w:t xml:space="preserve"> </w:t>
            </w:r>
            <w:r w:rsidRPr="00D819B6">
              <w:rPr>
                <w:rFonts w:ascii="Times New Roman" w:hAnsi="Times New Roman"/>
              </w:rPr>
              <w:t>выпол</w:t>
            </w:r>
            <w:r w:rsidRPr="00D819B6">
              <w:rPr>
                <w:rFonts w:ascii="Times New Roman" w:hAnsi="Times New Roman"/>
                <w:spacing w:val="1"/>
              </w:rPr>
              <w:t>н</w:t>
            </w:r>
            <w:r w:rsidRPr="00D819B6">
              <w:rPr>
                <w:rFonts w:ascii="Times New Roman" w:hAnsi="Times New Roman"/>
              </w:rPr>
              <w:t xml:space="preserve">ять         </w:t>
            </w:r>
            <w:r w:rsidRPr="00D819B6">
              <w:rPr>
                <w:rFonts w:ascii="Times New Roman" w:hAnsi="Times New Roman"/>
                <w:spacing w:val="-43"/>
              </w:rPr>
              <w:t xml:space="preserve"> </w:t>
            </w:r>
            <w:r w:rsidRPr="00D819B6">
              <w:rPr>
                <w:rFonts w:ascii="Times New Roman" w:hAnsi="Times New Roman"/>
                <w:spacing w:val="-2"/>
              </w:rPr>
              <w:t>л</w:t>
            </w:r>
            <w:r w:rsidRPr="00D819B6">
              <w:rPr>
                <w:rFonts w:ascii="Times New Roman" w:hAnsi="Times New Roman"/>
              </w:rPr>
              <w:t>ишь просте</w:t>
            </w:r>
            <w:r w:rsidRPr="00D819B6">
              <w:rPr>
                <w:rFonts w:ascii="Times New Roman" w:hAnsi="Times New Roman"/>
                <w:spacing w:val="1"/>
              </w:rPr>
              <w:t>й</w:t>
            </w:r>
            <w:r w:rsidRPr="00D819B6">
              <w:rPr>
                <w:rFonts w:ascii="Times New Roman" w:hAnsi="Times New Roman"/>
              </w:rPr>
              <w:t>ш</w:t>
            </w:r>
            <w:r w:rsidRPr="00D819B6">
              <w:rPr>
                <w:rFonts w:ascii="Times New Roman" w:hAnsi="Times New Roman"/>
                <w:spacing w:val="1"/>
              </w:rPr>
              <w:t>и</w:t>
            </w:r>
            <w:r w:rsidRPr="00D819B6">
              <w:rPr>
                <w:rFonts w:ascii="Times New Roman" w:hAnsi="Times New Roman"/>
              </w:rPr>
              <w:t>е практ</w:t>
            </w:r>
            <w:r w:rsidRPr="00D819B6">
              <w:rPr>
                <w:rFonts w:ascii="Times New Roman" w:hAnsi="Times New Roman"/>
                <w:spacing w:val="1"/>
              </w:rPr>
              <w:t>и</w:t>
            </w:r>
            <w:r w:rsidRPr="00D819B6">
              <w:rPr>
                <w:rFonts w:ascii="Times New Roman" w:hAnsi="Times New Roman"/>
              </w:rPr>
              <w:t>чески</w:t>
            </w:r>
            <w:r w:rsidRPr="00D819B6">
              <w:rPr>
                <w:rFonts w:ascii="Times New Roman" w:hAnsi="Times New Roman"/>
                <w:spacing w:val="1"/>
              </w:rPr>
              <w:t>е</w:t>
            </w:r>
            <w:r w:rsidRPr="00D819B6">
              <w:rPr>
                <w:rFonts w:ascii="Times New Roman" w:hAnsi="Times New Roman"/>
              </w:rPr>
              <w:t xml:space="preserve"> задан</w:t>
            </w:r>
            <w:r w:rsidRPr="00D819B6">
              <w:rPr>
                <w:rFonts w:ascii="Times New Roman" w:hAnsi="Times New Roman"/>
                <w:spacing w:val="1"/>
              </w:rPr>
              <w:t>и</w:t>
            </w:r>
            <w:r w:rsidRPr="00D819B6">
              <w:rPr>
                <w:rFonts w:ascii="Times New Roman" w:hAnsi="Times New Roman"/>
              </w:rPr>
              <w:t xml:space="preserve">я </w:t>
            </w:r>
            <w:r w:rsidRPr="00D819B6">
              <w:rPr>
                <w:rFonts w:ascii="Times New Roman" w:hAnsi="Times New Roman"/>
                <w:spacing w:val="1"/>
              </w:rPr>
              <w:lastRenderedPageBreak/>
              <w:t>п</w:t>
            </w:r>
            <w:r w:rsidRPr="00D819B6">
              <w:rPr>
                <w:rFonts w:ascii="Times New Roman" w:hAnsi="Times New Roman"/>
              </w:rPr>
              <w:t>ед</w:t>
            </w:r>
            <w:r w:rsidRPr="00D819B6">
              <w:rPr>
                <w:rFonts w:ascii="Times New Roman" w:hAnsi="Times New Roman"/>
                <w:spacing w:val="-1"/>
              </w:rPr>
              <w:t>а</w:t>
            </w:r>
            <w:r w:rsidRPr="00D819B6">
              <w:rPr>
                <w:rFonts w:ascii="Times New Roman" w:hAnsi="Times New Roman"/>
              </w:rPr>
              <w:t>гога.</w:t>
            </w:r>
          </w:p>
        </w:tc>
        <w:tc>
          <w:tcPr>
            <w:tcW w:w="2977" w:type="dxa"/>
            <w:shd w:val="clear" w:color="auto" w:fill="auto"/>
          </w:tcPr>
          <w:p w:rsidR="00925EFF" w:rsidRPr="00D819B6" w:rsidRDefault="00925EFF" w:rsidP="00C422B3">
            <w:pPr>
              <w:pStyle w:val="ab"/>
              <w:ind w:right="57"/>
              <w:jc w:val="both"/>
              <w:rPr>
                <w:rFonts w:ascii="Times New Roman" w:hAnsi="Times New Roman"/>
              </w:rPr>
            </w:pPr>
            <w:r w:rsidRPr="00D819B6">
              <w:rPr>
                <w:rFonts w:ascii="Times New Roman" w:hAnsi="Times New Roman"/>
              </w:rPr>
              <w:lastRenderedPageBreak/>
              <w:t>До</w:t>
            </w:r>
            <w:r w:rsidRPr="00D819B6">
              <w:rPr>
                <w:rFonts w:ascii="Times New Roman" w:hAnsi="Times New Roman"/>
                <w:spacing w:val="-1"/>
              </w:rPr>
              <w:t>с</w:t>
            </w:r>
            <w:r w:rsidRPr="00D819B6">
              <w:rPr>
                <w:rFonts w:ascii="Times New Roman" w:hAnsi="Times New Roman"/>
              </w:rPr>
              <w:t>таточ</w:t>
            </w:r>
            <w:r w:rsidRPr="00D819B6">
              <w:rPr>
                <w:rFonts w:ascii="Times New Roman" w:hAnsi="Times New Roman"/>
                <w:spacing w:val="1"/>
              </w:rPr>
              <w:t>н</w:t>
            </w:r>
            <w:r w:rsidRPr="00D819B6">
              <w:rPr>
                <w:rFonts w:ascii="Times New Roman" w:hAnsi="Times New Roman"/>
              </w:rPr>
              <w:t>о</w:t>
            </w:r>
            <w:r w:rsidRPr="00D819B6">
              <w:rPr>
                <w:rFonts w:ascii="Times New Roman" w:hAnsi="Times New Roman"/>
                <w:spacing w:val="136"/>
              </w:rPr>
              <w:t xml:space="preserve"> </w:t>
            </w:r>
            <w:r w:rsidRPr="00D819B6">
              <w:rPr>
                <w:rFonts w:ascii="Times New Roman" w:hAnsi="Times New Roman"/>
              </w:rPr>
              <w:t>владе</w:t>
            </w:r>
            <w:r w:rsidRPr="00D819B6">
              <w:rPr>
                <w:rFonts w:ascii="Times New Roman" w:hAnsi="Times New Roman"/>
                <w:spacing w:val="-1"/>
              </w:rPr>
              <w:t>е</w:t>
            </w:r>
            <w:r w:rsidRPr="00D819B6">
              <w:rPr>
                <w:rFonts w:ascii="Times New Roman" w:hAnsi="Times New Roman"/>
              </w:rPr>
              <w:t>т основными лабораторными м</w:t>
            </w:r>
            <w:r w:rsidRPr="00D819B6">
              <w:rPr>
                <w:rFonts w:ascii="Times New Roman" w:hAnsi="Times New Roman"/>
                <w:spacing w:val="-1"/>
              </w:rPr>
              <w:t>е</w:t>
            </w:r>
            <w:r w:rsidRPr="00D819B6">
              <w:rPr>
                <w:rFonts w:ascii="Times New Roman" w:hAnsi="Times New Roman"/>
              </w:rPr>
              <w:t>тод</w:t>
            </w:r>
            <w:r w:rsidRPr="00D819B6">
              <w:rPr>
                <w:rFonts w:ascii="Times New Roman" w:hAnsi="Times New Roman"/>
                <w:spacing w:val="1"/>
              </w:rPr>
              <w:t>ик</w:t>
            </w:r>
            <w:r w:rsidRPr="00D819B6">
              <w:rPr>
                <w:rFonts w:ascii="Times New Roman" w:hAnsi="Times New Roman"/>
              </w:rPr>
              <w:t>ам</w:t>
            </w:r>
            <w:r w:rsidRPr="00D819B6">
              <w:rPr>
                <w:rFonts w:ascii="Times New Roman" w:hAnsi="Times New Roman"/>
                <w:spacing w:val="1"/>
              </w:rPr>
              <w:t>и</w:t>
            </w:r>
            <w:r w:rsidRPr="00D819B6">
              <w:rPr>
                <w:rFonts w:ascii="Times New Roman" w:hAnsi="Times New Roman"/>
              </w:rPr>
              <w:t>/ навыками</w:t>
            </w:r>
            <w:r w:rsidRPr="00D819B6">
              <w:rPr>
                <w:rFonts w:ascii="Times New Roman" w:hAnsi="Times New Roman"/>
                <w:spacing w:val="98"/>
              </w:rPr>
              <w:t xml:space="preserve"> </w:t>
            </w:r>
            <w:r w:rsidRPr="00D819B6">
              <w:rPr>
                <w:rFonts w:ascii="Times New Roman" w:hAnsi="Times New Roman"/>
              </w:rPr>
              <w:t>работы</w:t>
            </w:r>
            <w:r w:rsidRPr="00D819B6">
              <w:rPr>
                <w:rFonts w:ascii="Times New Roman" w:hAnsi="Times New Roman"/>
                <w:spacing w:val="98"/>
              </w:rPr>
              <w:t xml:space="preserve"> </w:t>
            </w:r>
            <w:r w:rsidRPr="00D819B6">
              <w:rPr>
                <w:rFonts w:ascii="Times New Roman" w:hAnsi="Times New Roman"/>
              </w:rPr>
              <w:t>с обо</w:t>
            </w:r>
            <w:r w:rsidRPr="00D819B6">
              <w:rPr>
                <w:rFonts w:ascii="Times New Roman" w:hAnsi="Times New Roman"/>
                <w:spacing w:val="2"/>
              </w:rPr>
              <w:t>р</w:t>
            </w:r>
            <w:r w:rsidRPr="00D819B6">
              <w:rPr>
                <w:rFonts w:ascii="Times New Roman" w:hAnsi="Times New Roman"/>
                <w:spacing w:val="-4"/>
              </w:rPr>
              <w:t>у</w:t>
            </w:r>
            <w:r w:rsidRPr="00D819B6">
              <w:rPr>
                <w:rFonts w:ascii="Times New Roman" w:hAnsi="Times New Roman"/>
              </w:rPr>
              <w:t>дов</w:t>
            </w:r>
            <w:r w:rsidRPr="00D819B6">
              <w:rPr>
                <w:rFonts w:ascii="Times New Roman" w:hAnsi="Times New Roman"/>
                <w:spacing w:val="-1"/>
              </w:rPr>
              <w:t>а</w:t>
            </w:r>
            <w:r w:rsidRPr="00D819B6">
              <w:rPr>
                <w:rFonts w:ascii="Times New Roman" w:hAnsi="Times New Roman"/>
                <w:spacing w:val="1"/>
              </w:rPr>
              <w:t>ни</w:t>
            </w:r>
            <w:r w:rsidRPr="00D819B6">
              <w:rPr>
                <w:rFonts w:ascii="Times New Roman" w:hAnsi="Times New Roman"/>
              </w:rPr>
              <w:t>е</w:t>
            </w:r>
            <w:r w:rsidRPr="00D819B6">
              <w:rPr>
                <w:rFonts w:ascii="Times New Roman" w:hAnsi="Times New Roman"/>
                <w:spacing w:val="-1"/>
              </w:rPr>
              <w:t>м</w:t>
            </w:r>
            <w:r w:rsidRPr="00D819B6">
              <w:rPr>
                <w:rFonts w:ascii="Times New Roman" w:hAnsi="Times New Roman"/>
              </w:rPr>
              <w:t>, и</w:t>
            </w:r>
            <w:r w:rsidRPr="00D819B6">
              <w:rPr>
                <w:rFonts w:ascii="Times New Roman" w:hAnsi="Times New Roman"/>
                <w:spacing w:val="1"/>
              </w:rPr>
              <w:t>н</w:t>
            </w:r>
            <w:r w:rsidRPr="00D819B6">
              <w:rPr>
                <w:rFonts w:ascii="Times New Roman" w:hAnsi="Times New Roman"/>
              </w:rPr>
              <w:t>огда</w:t>
            </w:r>
            <w:r w:rsidRPr="00D819B6">
              <w:rPr>
                <w:rFonts w:ascii="Times New Roman" w:hAnsi="Times New Roman"/>
                <w:spacing w:val="124"/>
              </w:rPr>
              <w:t xml:space="preserve"> </w:t>
            </w:r>
            <w:r w:rsidRPr="00D819B6">
              <w:rPr>
                <w:rFonts w:ascii="Times New Roman" w:hAnsi="Times New Roman"/>
              </w:rPr>
              <w:t>с</w:t>
            </w:r>
            <w:r w:rsidRPr="00D819B6">
              <w:rPr>
                <w:rFonts w:ascii="Times New Roman" w:hAnsi="Times New Roman"/>
                <w:spacing w:val="121"/>
              </w:rPr>
              <w:t xml:space="preserve"> </w:t>
            </w:r>
            <w:r w:rsidRPr="00D819B6">
              <w:rPr>
                <w:rFonts w:ascii="Times New Roman" w:hAnsi="Times New Roman"/>
                <w:spacing w:val="1"/>
              </w:rPr>
              <w:t>п</w:t>
            </w:r>
            <w:r w:rsidRPr="00D819B6">
              <w:rPr>
                <w:rFonts w:ascii="Times New Roman" w:hAnsi="Times New Roman"/>
              </w:rPr>
              <w:t>омощью педагога.</w:t>
            </w:r>
          </w:p>
          <w:p w:rsidR="00925EFF" w:rsidRPr="00D819B6" w:rsidRDefault="00925EFF" w:rsidP="00C422B3">
            <w:pPr>
              <w:pStyle w:val="ab"/>
              <w:ind w:right="57"/>
              <w:jc w:val="both"/>
              <w:rPr>
                <w:rFonts w:ascii="Times New Roman" w:hAnsi="Times New Roman"/>
                <w:b/>
              </w:rPr>
            </w:pPr>
            <w:r w:rsidRPr="00D819B6">
              <w:rPr>
                <w:rFonts w:ascii="Times New Roman" w:hAnsi="Times New Roman"/>
              </w:rPr>
              <w:t>Сочета</w:t>
            </w:r>
            <w:r w:rsidRPr="00D819B6">
              <w:rPr>
                <w:rFonts w:ascii="Times New Roman" w:hAnsi="Times New Roman"/>
                <w:spacing w:val="-1"/>
              </w:rPr>
              <w:t>е</w:t>
            </w:r>
            <w:r w:rsidRPr="00D819B6">
              <w:rPr>
                <w:rFonts w:ascii="Times New Roman" w:hAnsi="Times New Roman"/>
              </w:rPr>
              <w:t>т спец</w:t>
            </w:r>
            <w:r w:rsidRPr="00D819B6">
              <w:rPr>
                <w:rFonts w:ascii="Times New Roman" w:hAnsi="Times New Roman"/>
                <w:spacing w:val="1"/>
              </w:rPr>
              <w:t>и</w:t>
            </w:r>
            <w:r w:rsidRPr="00D819B6">
              <w:rPr>
                <w:rFonts w:ascii="Times New Roman" w:hAnsi="Times New Roman"/>
              </w:rPr>
              <w:t>ал</w:t>
            </w:r>
            <w:r w:rsidRPr="00D819B6">
              <w:rPr>
                <w:rFonts w:ascii="Times New Roman" w:hAnsi="Times New Roman"/>
                <w:spacing w:val="1"/>
              </w:rPr>
              <w:t>ь</w:t>
            </w:r>
            <w:r w:rsidRPr="00D819B6">
              <w:rPr>
                <w:rFonts w:ascii="Times New Roman" w:hAnsi="Times New Roman"/>
                <w:spacing w:val="3"/>
              </w:rPr>
              <w:t>н</w:t>
            </w:r>
            <w:r w:rsidRPr="00D819B6">
              <w:rPr>
                <w:rFonts w:ascii="Times New Roman" w:hAnsi="Times New Roman"/>
                <w:spacing w:val="-6"/>
              </w:rPr>
              <w:t>у</w:t>
            </w:r>
            <w:r w:rsidRPr="00D819B6">
              <w:rPr>
                <w:rFonts w:ascii="Times New Roman" w:hAnsi="Times New Roman"/>
              </w:rPr>
              <w:t>ю терми</w:t>
            </w:r>
            <w:r w:rsidRPr="00D819B6">
              <w:rPr>
                <w:rFonts w:ascii="Times New Roman" w:hAnsi="Times New Roman"/>
                <w:spacing w:val="1"/>
              </w:rPr>
              <w:t>н</w:t>
            </w:r>
            <w:r w:rsidRPr="00D819B6">
              <w:rPr>
                <w:rFonts w:ascii="Times New Roman" w:hAnsi="Times New Roman"/>
              </w:rPr>
              <w:t>олог</w:t>
            </w:r>
            <w:r w:rsidRPr="00D819B6">
              <w:rPr>
                <w:rFonts w:ascii="Times New Roman" w:hAnsi="Times New Roman"/>
                <w:spacing w:val="1"/>
              </w:rPr>
              <w:t>и</w:t>
            </w:r>
            <w:r w:rsidRPr="00D819B6">
              <w:rPr>
                <w:rFonts w:ascii="Times New Roman" w:hAnsi="Times New Roman"/>
              </w:rPr>
              <w:t>ю</w:t>
            </w:r>
            <w:r w:rsidRPr="00D819B6">
              <w:rPr>
                <w:rFonts w:ascii="Times New Roman" w:hAnsi="Times New Roman"/>
              </w:rPr>
              <w:tab/>
              <w:t>с бытово</w:t>
            </w:r>
            <w:r w:rsidRPr="00D819B6">
              <w:rPr>
                <w:rFonts w:ascii="Times New Roman" w:hAnsi="Times New Roman"/>
                <w:spacing w:val="1"/>
              </w:rPr>
              <w:t>й</w:t>
            </w:r>
            <w:r w:rsidRPr="00D819B6">
              <w:rPr>
                <w:rFonts w:ascii="Times New Roman" w:hAnsi="Times New Roman"/>
              </w:rPr>
              <w:t>.</w:t>
            </w:r>
            <w:r w:rsidRPr="00D819B6">
              <w:rPr>
                <w:rFonts w:ascii="Times New Roman" w:hAnsi="Times New Roman"/>
                <w:spacing w:val="43"/>
              </w:rPr>
              <w:t xml:space="preserve"> </w:t>
            </w:r>
            <w:r w:rsidRPr="00D819B6">
              <w:rPr>
                <w:rFonts w:ascii="Times New Roman" w:hAnsi="Times New Roman"/>
              </w:rPr>
              <w:t>Выпол</w:t>
            </w:r>
            <w:r w:rsidRPr="00D819B6">
              <w:rPr>
                <w:rFonts w:ascii="Times New Roman" w:hAnsi="Times New Roman"/>
                <w:spacing w:val="1"/>
              </w:rPr>
              <w:t>н</w:t>
            </w:r>
            <w:r w:rsidRPr="00D819B6">
              <w:rPr>
                <w:rFonts w:ascii="Times New Roman" w:hAnsi="Times New Roman"/>
              </w:rPr>
              <w:t>яет задан</w:t>
            </w:r>
            <w:r w:rsidRPr="00D819B6">
              <w:rPr>
                <w:rFonts w:ascii="Times New Roman" w:hAnsi="Times New Roman"/>
                <w:spacing w:val="1"/>
              </w:rPr>
              <w:t>и</w:t>
            </w:r>
            <w:r w:rsidRPr="00D819B6">
              <w:rPr>
                <w:rFonts w:ascii="Times New Roman" w:hAnsi="Times New Roman"/>
              </w:rPr>
              <w:t>я с</w:t>
            </w:r>
            <w:r w:rsidRPr="00D819B6">
              <w:rPr>
                <w:rFonts w:ascii="Times New Roman" w:hAnsi="Times New Roman"/>
                <w:spacing w:val="-1"/>
              </w:rPr>
              <w:t>ам</w:t>
            </w:r>
            <w:r w:rsidRPr="00D819B6">
              <w:rPr>
                <w:rFonts w:ascii="Times New Roman" w:hAnsi="Times New Roman"/>
              </w:rPr>
              <w:t>остоятел</w:t>
            </w:r>
            <w:r w:rsidRPr="00D819B6">
              <w:rPr>
                <w:rFonts w:ascii="Times New Roman" w:hAnsi="Times New Roman"/>
                <w:spacing w:val="1"/>
              </w:rPr>
              <w:t>ь</w:t>
            </w:r>
            <w:r w:rsidRPr="00D819B6">
              <w:rPr>
                <w:rFonts w:ascii="Times New Roman" w:hAnsi="Times New Roman"/>
              </w:rPr>
              <w:t>но</w:t>
            </w:r>
          </w:p>
        </w:tc>
        <w:tc>
          <w:tcPr>
            <w:tcW w:w="2693"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t>В</w:t>
            </w:r>
            <w:r w:rsidRPr="00D819B6">
              <w:rPr>
                <w:rFonts w:ascii="Times New Roman" w:hAnsi="Times New Roman"/>
                <w:spacing w:val="27"/>
              </w:rPr>
              <w:t xml:space="preserve"> </w:t>
            </w:r>
            <w:r w:rsidRPr="00D819B6">
              <w:rPr>
                <w:rFonts w:ascii="Times New Roman" w:hAnsi="Times New Roman"/>
              </w:rPr>
              <w:t>в</w:t>
            </w:r>
            <w:r w:rsidRPr="00D819B6">
              <w:rPr>
                <w:rFonts w:ascii="Times New Roman" w:hAnsi="Times New Roman"/>
                <w:spacing w:val="1"/>
              </w:rPr>
              <w:t>ы</w:t>
            </w:r>
            <w:r w:rsidRPr="00D819B6">
              <w:rPr>
                <w:rFonts w:ascii="Times New Roman" w:hAnsi="Times New Roman"/>
              </w:rPr>
              <w:t>сокой</w:t>
            </w:r>
            <w:r w:rsidRPr="00D819B6">
              <w:rPr>
                <w:rFonts w:ascii="Times New Roman" w:hAnsi="Times New Roman"/>
                <w:spacing w:val="30"/>
              </w:rPr>
              <w:t xml:space="preserve"> </w:t>
            </w:r>
            <w:r w:rsidRPr="00D819B6">
              <w:rPr>
                <w:rFonts w:ascii="Times New Roman" w:hAnsi="Times New Roman"/>
              </w:rPr>
              <w:t>степен</w:t>
            </w:r>
            <w:r w:rsidRPr="00D819B6">
              <w:rPr>
                <w:rFonts w:ascii="Times New Roman" w:hAnsi="Times New Roman"/>
                <w:spacing w:val="4"/>
              </w:rPr>
              <w:t>и</w:t>
            </w:r>
            <w:r w:rsidRPr="00D819B6">
              <w:rPr>
                <w:rFonts w:ascii="Times New Roman" w:hAnsi="Times New Roman"/>
              </w:rPr>
              <w:t>, вл</w:t>
            </w:r>
            <w:r w:rsidRPr="00D819B6">
              <w:rPr>
                <w:rFonts w:ascii="Times New Roman" w:hAnsi="Times New Roman"/>
                <w:spacing w:val="-1"/>
              </w:rPr>
              <w:t>а</w:t>
            </w:r>
            <w:r w:rsidRPr="00D819B6">
              <w:rPr>
                <w:rFonts w:ascii="Times New Roman" w:hAnsi="Times New Roman"/>
              </w:rPr>
              <w:t>де</w:t>
            </w:r>
            <w:r w:rsidRPr="00D819B6">
              <w:rPr>
                <w:rFonts w:ascii="Times New Roman" w:hAnsi="Times New Roman"/>
                <w:spacing w:val="-1"/>
              </w:rPr>
              <w:t>е</w:t>
            </w:r>
            <w:r w:rsidRPr="00D819B6">
              <w:rPr>
                <w:rFonts w:ascii="Times New Roman" w:hAnsi="Times New Roman"/>
              </w:rPr>
              <w:t>т</w:t>
            </w:r>
            <w:r w:rsidRPr="00D819B6">
              <w:rPr>
                <w:rFonts w:ascii="Times New Roman" w:hAnsi="Times New Roman"/>
                <w:spacing w:val="77"/>
              </w:rPr>
              <w:t xml:space="preserve"> </w:t>
            </w:r>
            <w:r w:rsidRPr="00D819B6">
              <w:rPr>
                <w:rFonts w:ascii="Times New Roman" w:hAnsi="Times New Roman"/>
              </w:rPr>
              <w:t>основ</w:t>
            </w:r>
            <w:r w:rsidRPr="00D819B6">
              <w:rPr>
                <w:rFonts w:ascii="Times New Roman" w:hAnsi="Times New Roman"/>
                <w:spacing w:val="1"/>
              </w:rPr>
              <w:t>н</w:t>
            </w:r>
            <w:r w:rsidRPr="00D819B6">
              <w:rPr>
                <w:rFonts w:ascii="Times New Roman" w:hAnsi="Times New Roman"/>
              </w:rPr>
              <w:t>ыми лабораторными методикам</w:t>
            </w:r>
            <w:r w:rsidRPr="00D819B6">
              <w:rPr>
                <w:rFonts w:ascii="Times New Roman" w:hAnsi="Times New Roman"/>
                <w:spacing w:val="1"/>
              </w:rPr>
              <w:t>и</w:t>
            </w:r>
            <w:r w:rsidRPr="00D819B6">
              <w:rPr>
                <w:rFonts w:ascii="Times New Roman" w:hAnsi="Times New Roman"/>
              </w:rPr>
              <w:t>/ навыками</w:t>
            </w:r>
            <w:r w:rsidRPr="00D819B6">
              <w:rPr>
                <w:rFonts w:ascii="Times New Roman" w:hAnsi="Times New Roman"/>
                <w:spacing w:val="50"/>
              </w:rPr>
              <w:t xml:space="preserve"> </w:t>
            </w:r>
            <w:r w:rsidRPr="00D819B6">
              <w:rPr>
                <w:rFonts w:ascii="Times New Roman" w:hAnsi="Times New Roman"/>
              </w:rPr>
              <w:t>работы</w:t>
            </w:r>
            <w:r w:rsidRPr="00D819B6">
              <w:rPr>
                <w:rFonts w:ascii="Times New Roman" w:hAnsi="Times New Roman"/>
                <w:spacing w:val="50"/>
              </w:rPr>
              <w:t xml:space="preserve"> </w:t>
            </w:r>
            <w:r w:rsidRPr="00D819B6">
              <w:rPr>
                <w:rFonts w:ascii="Times New Roman" w:hAnsi="Times New Roman"/>
              </w:rPr>
              <w:t>с обо</w:t>
            </w:r>
            <w:r w:rsidRPr="00D819B6">
              <w:rPr>
                <w:rFonts w:ascii="Times New Roman" w:hAnsi="Times New Roman"/>
                <w:spacing w:val="2"/>
              </w:rPr>
              <w:t>р</w:t>
            </w:r>
            <w:r w:rsidRPr="00D819B6">
              <w:rPr>
                <w:rFonts w:ascii="Times New Roman" w:hAnsi="Times New Roman"/>
                <w:spacing w:val="-4"/>
              </w:rPr>
              <w:t>у</w:t>
            </w:r>
            <w:r w:rsidRPr="00D819B6">
              <w:rPr>
                <w:rFonts w:ascii="Times New Roman" w:hAnsi="Times New Roman"/>
              </w:rPr>
              <w:t>дов</w:t>
            </w:r>
            <w:r w:rsidRPr="00D819B6">
              <w:rPr>
                <w:rFonts w:ascii="Times New Roman" w:hAnsi="Times New Roman"/>
                <w:spacing w:val="-1"/>
              </w:rPr>
              <w:t>а</w:t>
            </w:r>
            <w:r w:rsidRPr="00D819B6">
              <w:rPr>
                <w:rFonts w:ascii="Times New Roman" w:hAnsi="Times New Roman"/>
                <w:spacing w:val="1"/>
              </w:rPr>
              <w:t>ни</w:t>
            </w:r>
            <w:r w:rsidRPr="00D819B6">
              <w:rPr>
                <w:rFonts w:ascii="Times New Roman" w:hAnsi="Times New Roman"/>
              </w:rPr>
              <w:t>е</w:t>
            </w:r>
            <w:r w:rsidRPr="00D819B6">
              <w:rPr>
                <w:rFonts w:ascii="Times New Roman" w:hAnsi="Times New Roman"/>
                <w:spacing w:val="-1"/>
              </w:rPr>
              <w:t>м</w:t>
            </w:r>
            <w:r w:rsidRPr="00D819B6">
              <w:rPr>
                <w:rFonts w:ascii="Times New Roman" w:hAnsi="Times New Roman"/>
              </w:rPr>
              <w:t>, в основном с</w:t>
            </w:r>
            <w:r w:rsidRPr="00D819B6">
              <w:rPr>
                <w:rFonts w:ascii="Times New Roman" w:hAnsi="Times New Roman"/>
                <w:spacing w:val="-1"/>
              </w:rPr>
              <w:t>ам</w:t>
            </w:r>
            <w:r w:rsidRPr="00D819B6">
              <w:rPr>
                <w:rFonts w:ascii="Times New Roman" w:hAnsi="Times New Roman"/>
              </w:rPr>
              <w:t>остоятел</w:t>
            </w:r>
            <w:r w:rsidRPr="00D819B6">
              <w:rPr>
                <w:rFonts w:ascii="Times New Roman" w:hAnsi="Times New Roman"/>
                <w:spacing w:val="1"/>
              </w:rPr>
              <w:t>ь</w:t>
            </w:r>
            <w:r w:rsidRPr="00D819B6">
              <w:rPr>
                <w:rFonts w:ascii="Times New Roman" w:hAnsi="Times New Roman"/>
              </w:rPr>
              <w:t>но,</w:t>
            </w:r>
            <w:r w:rsidRPr="00D819B6">
              <w:rPr>
                <w:rFonts w:ascii="Times New Roman" w:hAnsi="Times New Roman"/>
                <w:spacing w:val="103"/>
              </w:rPr>
              <w:t xml:space="preserve"> </w:t>
            </w:r>
            <w:r w:rsidRPr="00D819B6">
              <w:rPr>
                <w:rFonts w:ascii="Times New Roman" w:hAnsi="Times New Roman"/>
                <w:spacing w:val="1"/>
              </w:rPr>
              <w:t>не</w:t>
            </w:r>
            <w:r w:rsidRPr="00D819B6">
              <w:rPr>
                <w:rFonts w:ascii="Times New Roman" w:hAnsi="Times New Roman"/>
              </w:rPr>
              <w:t xml:space="preserve"> ис</w:t>
            </w:r>
            <w:r w:rsidRPr="00D819B6">
              <w:rPr>
                <w:rFonts w:ascii="Times New Roman" w:hAnsi="Times New Roman"/>
                <w:spacing w:val="1"/>
              </w:rPr>
              <w:t>п</w:t>
            </w:r>
            <w:r w:rsidRPr="00D819B6">
              <w:rPr>
                <w:rFonts w:ascii="Times New Roman" w:hAnsi="Times New Roman"/>
              </w:rPr>
              <w:t>ытыв</w:t>
            </w:r>
            <w:r w:rsidRPr="00D819B6">
              <w:rPr>
                <w:rFonts w:ascii="Times New Roman" w:hAnsi="Times New Roman"/>
                <w:spacing w:val="-1"/>
              </w:rPr>
              <w:t>а</w:t>
            </w:r>
            <w:r w:rsidRPr="00D819B6">
              <w:rPr>
                <w:rFonts w:ascii="Times New Roman" w:hAnsi="Times New Roman"/>
              </w:rPr>
              <w:t>я</w:t>
            </w:r>
            <w:r w:rsidRPr="00D819B6">
              <w:rPr>
                <w:rFonts w:ascii="Times New Roman" w:hAnsi="Times New Roman"/>
                <w:spacing w:val="144"/>
              </w:rPr>
              <w:t xml:space="preserve"> </w:t>
            </w:r>
            <w:r w:rsidRPr="00D819B6">
              <w:rPr>
                <w:rFonts w:ascii="Times New Roman" w:hAnsi="Times New Roman"/>
              </w:rPr>
              <w:t>особых т</w:t>
            </w:r>
            <w:r w:rsidRPr="00D819B6">
              <w:rPr>
                <w:rFonts w:ascii="Times New Roman" w:hAnsi="Times New Roman"/>
                <w:spacing w:val="2"/>
              </w:rPr>
              <w:t>р</w:t>
            </w:r>
            <w:r w:rsidRPr="00D819B6">
              <w:rPr>
                <w:rFonts w:ascii="Times New Roman" w:hAnsi="Times New Roman"/>
                <w:spacing w:val="-3"/>
              </w:rPr>
              <w:t>у</w:t>
            </w:r>
            <w:r w:rsidRPr="00D819B6">
              <w:rPr>
                <w:rFonts w:ascii="Times New Roman" w:hAnsi="Times New Roman"/>
              </w:rPr>
              <w:t xml:space="preserve">дностей. </w:t>
            </w:r>
            <w:r w:rsidRPr="00D819B6">
              <w:rPr>
                <w:rFonts w:ascii="Times New Roman" w:hAnsi="Times New Roman"/>
              </w:rPr>
              <w:lastRenderedPageBreak/>
              <w:t>Де</w:t>
            </w:r>
            <w:r w:rsidRPr="00D819B6">
              <w:rPr>
                <w:rFonts w:ascii="Times New Roman" w:hAnsi="Times New Roman"/>
                <w:spacing w:val="-1"/>
              </w:rPr>
              <w:t>м</w:t>
            </w:r>
            <w:r w:rsidRPr="00D819B6">
              <w:rPr>
                <w:rFonts w:ascii="Times New Roman" w:hAnsi="Times New Roman"/>
              </w:rPr>
              <w:t>онстр</w:t>
            </w:r>
            <w:r w:rsidRPr="00D819B6">
              <w:rPr>
                <w:rFonts w:ascii="Times New Roman" w:hAnsi="Times New Roman"/>
                <w:spacing w:val="1"/>
              </w:rPr>
              <w:t>и</w:t>
            </w:r>
            <w:r w:rsidRPr="00D819B6">
              <w:rPr>
                <w:rFonts w:ascii="Times New Roman" w:hAnsi="Times New Roman"/>
                <w:spacing w:val="3"/>
              </w:rPr>
              <w:t>р</w:t>
            </w:r>
            <w:r w:rsidRPr="00D819B6">
              <w:rPr>
                <w:rFonts w:ascii="Times New Roman" w:hAnsi="Times New Roman"/>
                <w:spacing w:val="-4"/>
              </w:rPr>
              <w:t>у</w:t>
            </w:r>
            <w:r w:rsidRPr="00D819B6">
              <w:rPr>
                <w:rFonts w:ascii="Times New Roman" w:hAnsi="Times New Roman"/>
                <w:spacing w:val="-1"/>
              </w:rPr>
              <w:t>е</w:t>
            </w:r>
            <w:r w:rsidRPr="00D819B6">
              <w:rPr>
                <w:rFonts w:ascii="Times New Roman" w:hAnsi="Times New Roman"/>
              </w:rPr>
              <w:t xml:space="preserve">т </w:t>
            </w:r>
            <w:r w:rsidRPr="00D819B6">
              <w:rPr>
                <w:rFonts w:ascii="Times New Roman" w:hAnsi="Times New Roman"/>
                <w:spacing w:val="-4"/>
              </w:rPr>
              <w:t>у</w:t>
            </w:r>
            <w:r w:rsidRPr="00D819B6">
              <w:rPr>
                <w:rFonts w:ascii="Times New Roman" w:hAnsi="Times New Roman"/>
              </w:rPr>
              <w:t>в</w:t>
            </w:r>
            <w:r w:rsidRPr="00D819B6">
              <w:rPr>
                <w:rFonts w:ascii="Times New Roman" w:hAnsi="Times New Roman"/>
                <w:spacing w:val="2"/>
              </w:rPr>
              <w:t>е</w:t>
            </w:r>
            <w:r w:rsidRPr="00D819B6">
              <w:rPr>
                <w:rFonts w:ascii="Times New Roman" w:hAnsi="Times New Roman"/>
              </w:rPr>
              <w:t>рен</w:t>
            </w:r>
            <w:r w:rsidRPr="00D819B6">
              <w:rPr>
                <w:rFonts w:ascii="Times New Roman" w:hAnsi="Times New Roman"/>
                <w:spacing w:val="1"/>
              </w:rPr>
              <w:t>н</w:t>
            </w:r>
            <w:r w:rsidRPr="00D819B6">
              <w:rPr>
                <w:rFonts w:ascii="Times New Roman" w:hAnsi="Times New Roman"/>
              </w:rPr>
              <w:t>ое</w:t>
            </w:r>
            <w:r w:rsidRPr="00D819B6">
              <w:rPr>
                <w:rFonts w:ascii="Times New Roman" w:hAnsi="Times New Roman"/>
                <w:spacing w:val="34"/>
              </w:rPr>
              <w:t xml:space="preserve"> </w:t>
            </w:r>
            <w:r w:rsidRPr="00D819B6">
              <w:rPr>
                <w:rFonts w:ascii="Times New Roman" w:hAnsi="Times New Roman"/>
              </w:rPr>
              <w:t>владен</w:t>
            </w:r>
            <w:r w:rsidRPr="00D819B6">
              <w:rPr>
                <w:rFonts w:ascii="Times New Roman" w:hAnsi="Times New Roman"/>
                <w:spacing w:val="1"/>
              </w:rPr>
              <w:t>и</w:t>
            </w:r>
            <w:r w:rsidRPr="00D819B6">
              <w:rPr>
                <w:rFonts w:ascii="Times New Roman" w:hAnsi="Times New Roman"/>
              </w:rPr>
              <w:t>е по</w:t>
            </w:r>
            <w:r w:rsidRPr="00D819B6">
              <w:rPr>
                <w:rFonts w:ascii="Times New Roman" w:hAnsi="Times New Roman"/>
                <w:spacing w:val="1"/>
              </w:rPr>
              <w:t>н</w:t>
            </w:r>
            <w:r w:rsidRPr="00D819B6">
              <w:rPr>
                <w:rFonts w:ascii="Times New Roman" w:hAnsi="Times New Roman"/>
              </w:rPr>
              <w:t>ятийным ап</w:t>
            </w:r>
            <w:r w:rsidRPr="00D819B6">
              <w:rPr>
                <w:rFonts w:ascii="Times New Roman" w:hAnsi="Times New Roman"/>
                <w:spacing w:val="1"/>
              </w:rPr>
              <w:t>п</w:t>
            </w:r>
            <w:r w:rsidRPr="00D819B6">
              <w:rPr>
                <w:rFonts w:ascii="Times New Roman" w:hAnsi="Times New Roman"/>
              </w:rPr>
              <w:t>ар</w:t>
            </w:r>
            <w:r w:rsidRPr="00D819B6">
              <w:rPr>
                <w:rFonts w:ascii="Times New Roman" w:hAnsi="Times New Roman"/>
                <w:spacing w:val="-1"/>
              </w:rPr>
              <w:t>а</w:t>
            </w:r>
            <w:r w:rsidRPr="00D819B6">
              <w:rPr>
                <w:rFonts w:ascii="Times New Roman" w:hAnsi="Times New Roman"/>
              </w:rPr>
              <w:t>том.</w:t>
            </w:r>
            <w:r w:rsidRPr="00D819B6">
              <w:rPr>
                <w:rFonts w:ascii="Times New Roman" w:hAnsi="Times New Roman"/>
                <w:spacing w:val="-1"/>
              </w:rPr>
              <w:t xml:space="preserve"> В</w:t>
            </w:r>
            <w:r w:rsidRPr="00D819B6">
              <w:rPr>
                <w:rFonts w:ascii="Times New Roman" w:hAnsi="Times New Roman"/>
              </w:rPr>
              <w:t>ыпол</w:t>
            </w:r>
            <w:r w:rsidRPr="00D819B6">
              <w:rPr>
                <w:rFonts w:ascii="Times New Roman" w:hAnsi="Times New Roman"/>
                <w:spacing w:val="2"/>
              </w:rPr>
              <w:t>н</w:t>
            </w:r>
            <w:r w:rsidRPr="00D819B6">
              <w:rPr>
                <w:rFonts w:ascii="Times New Roman" w:hAnsi="Times New Roman"/>
              </w:rPr>
              <w:t>яет практ</w:t>
            </w:r>
            <w:r w:rsidRPr="00D819B6">
              <w:rPr>
                <w:rFonts w:ascii="Times New Roman" w:hAnsi="Times New Roman"/>
                <w:spacing w:val="1"/>
              </w:rPr>
              <w:t>и</w:t>
            </w:r>
            <w:r w:rsidRPr="00D819B6">
              <w:rPr>
                <w:rFonts w:ascii="Times New Roman" w:hAnsi="Times New Roman"/>
              </w:rPr>
              <w:t>чески</w:t>
            </w:r>
            <w:r w:rsidRPr="00D819B6">
              <w:rPr>
                <w:rFonts w:ascii="Times New Roman" w:hAnsi="Times New Roman"/>
                <w:spacing w:val="1"/>
              </w:rPr>
              <w:t>е</w:t>
            </w:r>
            <w:r w:rsidRPr="00D819B6">
              <w:rPr>
                <w:rFonts w:ascii="Times New Roman" w:hAnsi="Times New Roman"/>
              </w:rPr>
              <w:t xml:space="preserve"> задан</w:t>
            </w:r>
            <w:r w:rsidRPr="00D819B6">
              <w:rPr>
                <w:rFonts w:ascii="Times New Roman" w:hAnsi="Times New Roman"/>
                <w:spacing w:val="1"/>
              </w:rPr>
              <w:t>и</w:t>
            </w:r>
            <w:r w:rsidRPr="00D819B6">
              <w:rPr>
                <w:rFonts w:ascii="Times New Roman" w:hAnsi="Times New Roman"/>
              </w:rPr>
              <w:t>я с элем</w:t>
            </w:r>
            <w:r w:rsidRPr="00D819B6">
              <w:rPr>
                <w:rFonts w:ascii="Times New Roman" w:hAnsi="Times New Roman"/>
                <w:spacing w:val="-1"/>
              </w:rPr>
              <w:t>е</w:t>
            </w:r>
            <w:r w:rsidRPr="00D819B6">
              <w:rPr>
                <w:rFonts w:ascii="Times New Roman" w:hAnsi="Times New Roman"/>
              </w:rPr>
              <w:t>нтами творч</w:t>
            </w:r>
            <w:r w:rsidRPr="00D819B6">
              <w:rPr>
                <w:rFonts w:ascii="Times New Roman" w:hAnsi="Times New Roman"/>
                <w:spacing w:val="-1"/>
              </w:rPr>
              <w:t>е</w:t>
            </w:r>
            <w:r w:rsidRPr="00D819B6">
              <w:rPr>
                <w:rFonts w:ascii="Times New Roman" w:hAnsi="Times New Roman"/>
              </w:rPr>
              <w:t>ства</w:t>
            </w:r>
          </w:p>
        </w:tc>
      </w:tr>
      <w:tr w:rsidR="00925EFF" w:rsidRPr="00D819B6" w:rsidTr="00C422B3">
        <w:tc>
          <w:tcPr>
            <w:tcW w:w="1702"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lastRenderedPageBreak/>
              <w:t xml:space="preserve">Защита </w:t>
            </w:r>
            <w:r w:rsidRPr="00D819B6">
              <w:rPr>
                <w:rFonts w:ascii="Times New Roman" w:hAnsi="Times New Roman"/>
                <w:spacing w:val="1"/>
              </w:rPr>
              <w:t>п</w:t>
            </w:r>
            <w:r w:rsidRPr="00D819B6">
              <w:rPr>
                <w:rFonts w:ascii="Times New Roman" w:hAnsi="Times New Roman"/>
              </w:rPr>
              <w:t>роекта</w:t>
            </w:r>
          </w:p>
        </w:tc>
        <w:tc>
          <w:tcPr>
            <w:tcW w:w="2835"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t>Н</w:t>
            </w:r>
            <w:r w:rsidRPr="00D819B6">
              <w:rPr>
                <w:rFonts w:ascii="Times New Roman" w:hAnsi="Times New Roman"/>
                <w:spacing w:val="-1"/>
              </w:rPr>
              <w:t>е</w:t>
            </w:r>
            <w:r w:rsidRPr="00D819B6">
              <w:rPr>
                <w:rFonts w:ascii="Times New Roman" w:hAnsi="Times New Roman"/>
              </w:rPr>
              <w:t xml:space="preserve">ясные </w:t>
            </w:r>
            <w:r w:rsidRPr="00D819B6">
              <w:rPr>
                <w:rFonts w:ascii="Times New Roman" w:hAnsi="Times New Roman"/>
                <w:spacing w:val="-3"/>
              </w:rPr>
              <w:t>у</w:t>
            </w:r>
            <w:r w:rsidRPr="00D819B6">
              <w:rPr>
                <w:rFonts w:ascii="Times New Roman" w:hAnsi="Times New Roman"/>
              </w:rPr>
              <w:t>мозаключен</w:t>
            </w:r>
            <w:r w:rsidRPr="00D819B6">
              <w:rPr>
                <w:rFonts w:ascii="Times New Roman" w:hAnsi="Times New Roman"/>
                <w:spacing w:val="1"/>
              </w:rPr>
              <w:t>и</w:t>
            </w:r>
            <w:r w:rsidRPr="00D819B6">
              <w:rPr>
                <w:rFonts w:ascii="Times New Roman" w:hAnsi="Times New Roman"/>
              </w:rPr>
              <w:t>я, н</w:t>
            </w:r>
            <w:r w:rsidRPr="00D819B6">
              <w:rPr>
                <w:rFonts w:ascii="Times New Roman" w:hAnsi="Times New Roman"/>
                <w:spacing w:val="2"/>
              </w:rPr>
              <w:t>е</w:t>
            </w:r>
            <w:r w:rsidRPr="00D819B6">
              <w:rPr>
                <w:rFonts w:ascii="Times New Roman" w:hAnsi="Times New Roman"/>
                <w:spacing w:val="-4"/>
              </w:rPr>
              <w:t>у</w:t>
            </w:r>
            <w:r w:rsidRPr="00D819B6">
              <w:rPr>
                <w:rFonts w:ascii="Times New Roman" w:hAnsi="Times New Roman"/>
                <w:spacing w:val="1"/>
              </w:rPr>
              <w:t>м</w:t>
            </w:r>
            <w:r w:rsidRPr="00D819B6">
              <w:rPr>
                <w:rFonts w:ascii="Times New Roman" w:hAnsi="Times New Roman"/>
              </w:rPr>
              <w:t>ен</w:t>
            </w:r>
            <w:r w:rsidRPr="00D819B6">
              <w:rPr>
                <w:rFonts w:ascii="Times New Roman" w:hAnsi="Times New Roman"/>
                <w:spacing w:val="1"/>
              </w:rPr>
              <w:t>и</w:t>
            </w:r>
            <w:r w:rsidRPr="00D819B6">
              <w:rPr>
                <w:rFonts w:ascii="Times New Roman" w:hAnsi="Times New Roman"/>
              </w:rPr>
              <w:t>е</w:t>
            </w:r>
            <w:r w:rsidRPr="00D819B6">
              <w:rPr>
                <w:rFonts w:ascii="Times New Roman" w:hAnsi="Times New Roman"/>
                <w:spacing w:val="76"/>
              </w:rPr>
              <w:t xml:space="preserve"> </w:t>
            </w:r>
            <w:r w:rsidRPr="00D819B6">
              <w:rPr>
                <w:rFonts w:ascii="Times New Roman" w:hAnsi="Times New Roman"/>
              </w:rPr>
              <w:t>рассказать о ре</w:t>
            </w:r>
            <w:r w:rsidRPr="00D819B6">
              <w:rPr>
                <w:rFonts w:ascii="Times New Roman" w:hAnsi="Times New Roman"/>
                <w:spacing w:val="2"/>
              </w:rPr>
              <w:t>з</w:t>
            </w:r>
            <w:r w:rsidRPr="00D819B6">
              <w:rPr>
                <w:rFonts w:ascii="Times New Roman" w:hAnsi="Times New Roman"/>
                <w:spacing w:val="-3"/>
              </w:rPr>
              <w:t>у</w:t>
            </w:r>
            <w:r w:rsidRPr="00D819B6">
              <w:rPr>
                <w:rFonts w:ascii="Times New Roman" w:hAnsi="Times New Roman"/>
              </w:rPr>
              <w:t>льтатах разработ</w:t>
            </w:r>
            <w:r w:rsidRPr="00D819B6">
              <w:rPr>
                <w:rFonts w:ascii="Times New Roman" w:hAnsi="Times New Roman"/>
                <w:spacing w:val="1"/>
              </w:rPr>
              <w:t>к</w:t>
            </w:r>
            <w:r w:rsidRPr="00D819B6">
              <w:rPr>
                <w:rFonts w:ascii="Times New Roman" w:hAnsi="Times New Roman"/>
              </w:rPr>
              <w:t>и</w:t>
            </w:r>
          </w:p>
        </w:tc>
        <w:tc>
          <w:tcPr>
            <w:tcW w:w="2977"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t>Рассказыв</w:t>
            </w:r>
            <w:r w:rsidRPr="00D819B6">
              <w:rPr>
                <w:rFonts w:ascii="Times New Roman" w:hAnsi="Times New Roman"/>
                <w:spacing w:val="-1"/>
              </w:rPr>
              <w:t>ае</w:t>
            </w:r>
            <w:r w:rsidRPr="00D819B6">
              <w:rPr>
                <w:rFonts w:ascii="Times New Roman" w:hAnsi="Times New Roman"/>
              </w:rPr>
              <w:t>т о проведён</w:t>
            </w:r>
            <w:r w:rsidRPr="00D819B6">
              <w:rPr>
                <w:rFonts w:ascii="Times New Roman" w:hAnsi="Times New Roman"/>
                <w:spacing w:val="1"/>
              </w:rPr>
              <w:t>н</w:t>
            </w:r>
            <w:r w:rsidRPr="00D819B6">
              <w:rPr>
                <w:rFonts w:ascii="Times New Roman" w:hAnsi="Times New Roman"/>
              </w:rPr>
              <w:t>ом иссл</w:t>
            </w:r>
            <w:r w:rsidRPr="00D819B6">
              <w:rPr>
                <w:rFonts w:ascii="Times New Roman" w:hAnsi="Times New Roman"/>
                <w:spacing w:val="-1"/>
              </w:rPr>
              <w:t>е</w:t>
            </w:r>
            <w:r w:rsidRPr="00D819B6">
              <w:rPr>
                <w:rFonts w:ascii="Times New Roman" w:hAnsi="Times New Roman"/>
              </w:rPr>
              <w:t>дован</w:t>
            </w:r>
            <w:r w:rsidRPr="00D819B6">
              <w:rPr>
                <w:rFonts w:ascii="Times New Roman" w:hAnsi="Times New Roman"/>
                <w:spacing w:val="1"/>
              </w:rPr>
              <w:t>ии</w:t>
            </w:r>
            <w:r w:rsidRPr="00D819B6">
              <w:rPr>
                <w:rFonts w:ascii="Times New Roman" w:hAnsi="Times New Roman"/>
              </w:rPr>
              <w:t>,</w:t>
            </w:r>
            <w:r w:rsidRPr="00D819B6">
              <w:rPr>
                <w:rFonts w:ascii="Times New Roman" w:hAnsi="Times New Roman"/>
                <w:spacing w:val="45"/>
              </w:rPr>
              <w:t xml:space="preserve"> </w:t>
            </w:r>
            <w:r w:rsidRPr="00D819B6">
              <w:rPr>
                <w:rFonts w:ascii="Times New Roman" w:hAnsi="Times New Roman"/>
                <w:spacing w:val="1"/>
              </w:rPr>
              <w:t>н</w:t>
            </w:r>
            <w:r w:rsidRPr="00D819B6">
              <w:rPr>
                <w:rFonts w:ascii="Times New Roman" w:hAnsi="Times New Roman"/>
              </w:rPr>
              <w:t>о</w:t>
            </w:r>
            <w:r w:rsidRPr="00D819B6">
              <w:rPr>
                <w:rFonts w:ascii="Times New Roman" w:hAnsi="Times New Roman"/>
                <w:spacing w:val="45"/>
              </w:rPr>
              <w:t xml:space="preserve"> </w:t>
            </w:r>
            <w:r w:rsidRPr="00D819B6">
              <w:rPr>
                <w:rFonts w:ascii="Times New Roman" w:hAnsi="Times New Roman"/>
                <w:spacing w:val="1"/>
              </w:rPr>
              <w:t>не</w:t>
            </w:r>
            <w:r w:rsidRPr="00D819B6">
              <w:rPr>
                <w:rFonts w:ascii="Times New Roman" w:hAnsi="Times New Roman"/>
              </w:rPr>
              <w:t xml:space="preserve"> </w:t>
            </w:r>
            <w:r w:rsidRPr="00D819B6">
              <w:rPr>
                <w:rFonts w:ascii="Times New Roman" w:hAnsi="Times New Roman"/>
                <w:spacing w:val="-4"/>
              </w:rPr>
              <w:t>у</w:t>
            </w:r>
            <w:r w:rsidRPr="00D819B6">
              <w:rPr>
                <w:rFonts w:ascii="Times New Roman" w:hAnsi="Times New Roman"/>
              </w:rPr>
              <w:t>м</w:t>
            </w:r>
            <w:r w:rsidRPr="00D819B6">
              <w:rPr>
                <w:rFonts w:ascii="Times New Roman" w:hAnsi="Times New Roman"/>
                <w:spacing w:val="2"/>
              </w:rPr>
              <w:t>е</w:t>
            </w:r>
            <w:r w:rsidRPr="00D819B6">
              <w:rPr>
                <w:rFonts w:ascii="Times New Roman" w:hAnsi="Times New Roman"/>
              </w:rPr>
              <w:t>ет</w:t>
            </w:r>
            <w:r w:rsidRPr="00D819B6">
              <w:rPr>
                <w:rFonts w:ascii="Times New Roman" w:hAnsi="Times New Roman"/>
                <w:spacing w:val="170"/>
              </w:rPr>
              <w:t xml:space="preserve"> </w:t>
            </w:r>
            <w:r w:rsidRPr="00D819B6">
              <w:rPr>
                <w:rFonts w:ascii="Times New Roman" w:hAnsi="Times New Roman"/>
              </w:rPr>
              <w:t>отве</w:t>
            </w:r>
            <w:r w:rsidRPr="00D819B6">
              <w:rPr>
                <w:rFonts w:ascii="Times New Roman" w:hAnsi="Times New Roman"/>
                <w:spacing w:val="1"/>
              </w:rPr>
              <w:t>ч</w:t>
            </w:r>
            <w:r w:rsidRPr="00D819B6">
              <w:rPr>
                <w:rFonts w:ascii="Times New Roman" w:hAnsi="Times New Roman"/>
              </w:rPr>
              <w:t>ать</w:t>
            </w:r>
            <w:r w:rsidRPr="00D819B6">
              <w:rPr>
                <w:rFonts w:ascii="Times New Roman" w:hAnsi="Times New Roman"/>
                <w:spacing w:val="171"/>
              </w:rPr>
              <w:t xml:space="preserve"> </w:t>
            </w:r>
            <w:r w:rsidRPr="00D819B6">
              <w:rPr>
                <w:rFonts w:ascii="Times New Roman" w:hAnsi="Times New Roman"/>
                <w:spacing w:val="1"/>
              </w:rPr>
              <w:t>н</w:t>
            </w:r>
            <w:r w:rsidRPr="00D819B6">
              <w:rPr>
                <w:rFonts w:ascii="Times New Roman" w:hAnsi="Times New Roman"/>
              </w:rPr>
              <w:t>а вопросы</w:t>
            </w:r>
          </w:p>
        </w:tc>
        <w:tc>
          <w:tcPr>
            <w:tcW w:w="2693"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t>В ч</w:t>
            </w:r>
            <w:r w:rsidRPr="00D819B6">
              <w:rPr>
                <w:rFonts w:ascii="Times New Roman" w:hAnsi="Times New Roman"/>
                <w:spacing w:val="-1"/>
              </w:rPr>
              <w:t>е</w:t>
            </w:r>
            <w:r w:rsidRPr="00D819B6">
              <w:rPr>
                <w:rFonts w:ascii="Times New Roman" w:hAnsi="Times New Roman"/>
              </w:rPr>
              <w:t>т</w:t>
            </w:r>
            <w:r w:rsidRPr="00D819B6">
              <w:rPr>
                <w:rFonts w:ascii="Times New Roman" w:hAnsi="Times New Roman"/>
                <w:spacing w:val="1"/>
              </w:rPr>
              <w:t>к</w:t>
            </w:r>
            <w:r w:rsidRPr="00D819B6">
              <w:rPr>
                <w:rFonts w:ascii="Times New Roman" w:hAnsi="Times New Roman"/>
              </w:rPr>
              <w:t>ой лог</w:t>
            </w:r>
            <w:r w:rsidRPr="00D819B6">
              <w:rPr>
                <w:rFonts w:ascii="Times New Roman" w:hAnsi="Times New Roman"/>
                <w:spacing w:val="1"/>
              </w:rPr>
              <w:t>и</w:t>
            </w:r>
            <w:r w:rsidRPr="00D819B6">
              <w:rPr>
                <w:rFonts w:ascii="Times New Roman" w:hAnsi="Times New Roman"/>
              </w:rPr>
              <w:t>ч</w:t>
            </w:r>
            <w:r w:rsidRPr="00D819B6">
              <w:rPr>
                <w:rFonts w:ascii="Times New Roman" w:hAnsi="Times New Roman"/>
                <w:spacing w:val="-1"/>
              </w:rPr>
              <w:t>е</w:t>
            </w:r>
            <w:r w:rsidRPr="00D819B6">
              <w:rPr>
                <w:rFonts w:ascii="Times New Roman" w:hAnsi="Times New Roman"/>
              </w:rPr>
              <w:t>ской последов</w:t>
            </w:r>
            <w:r w:rsidRPr="00D819B6">
              <w:rPr>
                <w:rFonts w:ascii="Times New Roman" w:hAnsi="Times New Roman"/>
                <w:spacing w:val="-1"/>
              </w:rPr>
              <w:t>а</w:t>
            </w:r>
            <w:r w:rsidRPr="00D819B6">
              <w:rPr>
                <w:rFonts w:ascii="Times New Roman" w:hAnsi="Times New Roman"/>
              </w:rPr>
              <w:t>тел</w:t>
            </w:r>
            <w:r w:rsidRPr="00D819B6">
              <w:rPr>
                <w:rFonts w:ascii="Times New Roman" w:hAnsi="Times New Roman"/>
                <w:spacing w:val="1"/>
              </w:rPr>
              <w:t>ь</w:t>
            </w:r>
            <w:r w:rsidRPr="00D819B6">
              <w:rPr>
                <w:rFonts w:ascii="Times New Roman" w:hAnsi="Times New Roman"/>
              </w:rPr>
              <w:t>ности и</w:t>
            </w:r>
            <w:r w:rsidRPr="00D819B6">
              <w:rPr>
                <w:rFonts w:ascii="Times New Roman" w:hAnsi="Times New Roman"/>
                <w:spacing w:val="1"/>
              </w:rPr>
              <w:t>з</w:t>
            </w:r>
            <w:r w:rsidRPr="00D819B6">
              <w:rPr>
                <w:rFonts w:ascii="Times New Roman" w:hAnsi="Times New Roman"/>
              </w:rPr>
              <w:t>лага</w:t>
            </w:r>
            <w:r w:rsidRPr="00D819B6">
              <w:rPr>
                <w:rFonts w:ascii="Times New Roman" w:hAnsi="Times New Roman"/>
                <w:spacing w:val="-1"/>
              </w:rPr>
              <w:t>е</w:t>
            </w:r>
            <w:r w:rsidRPr="00D819B6">
              <w:rPr>
                <w:rFonts w:ascii="Times New Roman" w:hAnsi="Times New Roman"/>
              </w:rPr>
              <w:t xml:space="preserve">т </w:t>
            </w:r>
            <w:r w:rsidRPr="00D819B6">
              <w:rPr>
                <w:rFonts w:ascii="Times New Roman" w:hAnsi="Times New Roman"/>
                <w:spacing w:val="-1"/>
              </w:rPr>
              <w:t>м</w:t>
            </w:r>
            <w:r w:rsidRPr="00D819B6">
              <w:rPr>
                <w:rFonts w:ascii="Times New Roman" w:hAnsi="Times New Roman"/>
              </w:rPr>
              <w:t>ы</w:t>
            </w:r>
            <w:r w:rsidRPr="00D819B6">
              <w:rPr>
                <w:rFonts w:ascii="Times New Roman" w:hAnsi="Times New Roman"/>
                <w:spacing w:val="-1"/>
              </w:rPr>
              <w:t>с</w:t>
            </w:r>
            <w:r w:rsidRPr="00D819B6">
              <w:rPr>
                <w:rFonts w:ascii="Times New Roman" w:hAnsi="Times New Roman"/>
              </w:rPr>
              <w:t>л</w:t>
            </w:r>
            <w:r w:rsidRPr="00D819B6">
              <w:rPr>
                <w:rFonts w:ascii="Times New Roman" w:hAnsi="Times New Roman"/>
                <w:spacing w:val="1"/>
              </w:rPr>
              <w:t>и</w:t>
            </w:r>
            <w:r w:rsidRPr="00D819B6">
              <w:rPr>
                <w:rFonts w:ascii="Times New Roman" w:hAnsi="Times New Roman"/>
              </w:rPr>
              <w:t>, анали</w:t>
            </w:r>
            <w:r w:rsidRPr="00D819B6">
              <w:rPr>
                <w:rFonts w:ascii="Times New Roman" w:hAnsi="Times New Roman"/>
                <w:spacing w:val="1"/>
              </w:rPr>
              <w:t>зи</w:t>
            </w:r>
            <w:r w:rsidRPr="00D819B6">
              <w:rPr>
                <w:rFonts w:ascii="Times New Roman" w:hAnsi="Times New Roman"/>
                <w:spacing w:val="2"/>
              </w:rPr>
              <w:t>р</w:t>
            </w:r>
            <w:r w:rsidRPr="00D819B6">
              <w:rPr>
                <w:rFonts w:ascii="Times New Roman" w:hAnsi="Times New Roman"/>
                <w:spacing w:val="-6"/>
              </w:rPr>
              <w:t>у</w:t>
            </w:r>
            <w:r w:rsidRPr="00D819B6">
              <w:rPr>
                <w:rFonts w:ascii="Times New Roman" w:hAnsi="Times New Roman"/>
                <w:spacing w:val="-1"/>
              </w:rPr>
              <w:t>е</w:t>
            </w:r>
            <w:r w:rsidRPr="00D819B6">
              <w:rPr>
                <w:rFonts w:ascii="Times New Roman" w:hAnsi="Times New Roman"/>
              </w:rPr>
              <w:t>т и</w:t>
            </w:r>
            <w:r w:rsidRPr="00D819B6">
              <w:rPr>
                <w:rFonts w:ascii="Times New Roman" w:hAnsi="Times New Roman"/>
                <w:spacing w:val="1"/>
              </w:rPr>
              <w:t>н</w:t>
            </w:r>
            <w:r w:rsidRPr="00D819B6">
              <w:rPr>
                <w:rFonts w:ascii="Times New Roman" w:hAnsi="Times New Roman"/>
              </w:rPr>
              <w:t>фо</w:t>
            </w:r>
            <w:r w:rsidRPr="00D819B6">
              <w:rPr>
                <w:rFonts w:ascii="Times New Roman" w:hAnsi="Times New Roman"/>
                <w:spacing w:val="1"/>
              </w:rPr>
              <w:t>р</w:t>
            </w:r>
            <w:r w:rsidRPr="00D819B6">
              <w:rPr>
                <w:rFonts w:ascii="Times New Roman" w:hAnsi="Times New Roman"/>
              </w:rPr>
              <w:t xml:space="preserve">мацию   и отстаивает  </w:t>
            </w:r>
            <w:r w:rsidRPr="00D819B6">
              <w:rPr>
                <w:rFonts w:ascii="Times New Roman" w:hAnsi="Times New Roman"/>
                <w:spacing w:val="1"/>
              </w:rPr>
              <w:t>с</w:t>
            </w:r>
            <w:r w:rsidRPr="00D819B6">
              <w:rPr>
                <w:rFonts w:ascii="Times New Roman" w:hAnsi="Times New Roman"/>
              </w:rPr>
              <w:t>вою точ</w:t>
            </w:r>
            <w:r w:rsidRPr="00D819B6">
              <w:rPr>
                <w:rFonts w:ascii="Times New Roman" w:hAnsi="Times New Roman"/>
                <w:spacing w:val="3"/>
              </w:rPr>
              <w:t>к</w:t>
            </w:r>
            <w:r w:rsidRPr="00D819B6">
              <w:rPr>
                <w:rFonts w:ascii="Times New Roman" w:hAnsi="Times New Roman"/>
              </w:rPr>
              <w:t>у</w:t>
            </w:r>
            <w:r w:rsidRPr="00D819B6">
              <w:rPr>
                <w:rFonts w:ascii="Times New Roman" w:hAnsi="Times New Roman"/>
                <w:spacing w:val="-4"/>
              </w:rPr>
              <w:t xml:space="preserve"> </w:t>
            </w:r>
            <w:r w:rsidRPr="00D819B6">
              <w:rPr>
                <w:rFonts w:ascii="Times New Roman" w:hAnsi="Times New Roman"/>
              </w:rPr>
              <w:t>зре</w:t>
            </w:r>
            <w:r w:rsidRPr="00D819B6">
              <w:rPr>
                <w:rFonts w:ascii="Times New Roman" w:hAnsi="Times New Roman"/>
                <w:spacing w:val="1"/>
              </w:rPr>
              <w:t>н</w:t>
            </w:r>
            <w:r w:rsidRPr="00D819B6">
              <w:rPr>
                <w:rFonts w:ascii="Times New Roman" w:hAnsi="Times New Roman"/>
              </w:rPr>
              <w:t>ия</w:t>
            </w:r>
          </w:p>
        </w:tc>
      </w:tr>
      <w:tr w:rsidR="00925EFF" w:rsidRPr="00D819B6" w:rsidTr="00C422B3">
        <w:tc>
          <w:tcPr>
            <w:tcW w:w="1702"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t>Проявля</w:t>
            </w:r>
            <w:r w:rsidRPr="00D819B6">
              <w:rPr>
                <w:rFonts w:ascii="Times New Roman" w:hAnsi="Times New Roman"/>
                <w:spacing w:val="-1"/>
              </w:rPr>
              <w:t>е</w:t>
            </w:r>
            <w:r w:rsidRPr="00D819B6">
              <w:rPr>
                <w:rFonts w:ascii="Times New Roman" w:hAnsi="Times New Roman"/>
              </w:rPr>
              <w:t>мый и</w:t>
            </w:r>
            <w:r w:rsidRPr="00D819B6">
              <w:rPr>
                <w:rFonts w:ascii="Times New Roman" w:hAnsi="Times New Roman"/>
                <w:spacing w:val="1"/>
              </w:rPr>
              <w:t>н</w:t>
            </w:r>
            <w:r w:rsidRPr="00D819B6">
              <w:rPr>
                <w:rFonts w:ascii="Times New Roman" w:hAnsi="Times New Roman"/>
              </w:rPr>
              <w:t>терес к за</w:t>
            </w:r>
            <w:r w:rsidRPr="00D819B6">
              <w:rPr>
                <w:rFonts w:ascii="Times New Roman" w:hAnsi="Times New Roman"/>
                <w:spacing w:val="1"/>
              </w:rPr>
              <w:t>н</w:t>
            </w:r>
            <w:r w:rsidRPr="00D819B6">
              <w:rPr>
                <w:rFonts w:ascii="Times New Roman" w:hAnsi="Times New Roman"/>
              </w:rPr>
              <w:t>ят</w:t>
            </w:r>
            <w:r w:rsidRPr="00D819B6">
              <w:rPr>
                <w:rFonts w:ascii="Times New Roman" w:hAnsi="Times New Roman"/>
                <w:spacing w:val="2"/>
              </w:rPr>
              <w:t>и</w:t>
            </w:r>
            <w:r w:rsidRPr="00D819B6">
              <w:rPr>
                <w:rFonts w:ascii="Times New Roman" w:hAnsi="Times New Roman"/>
              </w:rPr>
              <w:t>ям, творч</w:t>
            </w:r>
            <w:r w:rsidRPr="00D819B6">
              <w:rPr>
                <w:rFonts w:ascii="Times New Roman" w:hAnsi="Times New Roman"/>
                <w:spacing w:val="-1"/>
              </w:rPr>
              <w:t>е</w:t>
            </w:r>
            <w:r w:rsidRPr="00D819B6">
              <w:rPr>
                <w:rFonts w:ascii="Times New Roman" w:hAnsi="Times New Roman"/>
              </w:rPr>
              <w:t>ская акт</w:t>
            </w:r>
            <w:r w:rsidRPr="00D819B6">
              <w:rPr>
                <w:rFonts w:ascii="Times New Roman" w:hAnsi="Times New Roman"/>
                <w:spacing w:val="1"/>
              </w:rPr>
              <w:t>и</w:t>
            </w:r>
            <w:r w:rsidRPr="00D819B6">
              <w:rPr>
                <w:rFonts w:ascii="Times New Roman" w:hAnsi="Times New Roman"/>
              </w:rPr>
              <w:t>в</w:t>
            </w:r>
            <w:r w:rsidRPr="00D819B6">
              <w:rPr>
                <w:rFonts w:ascii="Times New Roman" w:hAnsi="Times New Roman"/>
                <w:spacing w:val="1"/>
              </w:rPr>
              <w:t>н</w:t>
            </w:r>
            <w:r w:rsidRPr="00D819B6">
              <w:rPr>
                <w:rFonts w:ascii="Times New Roman" w:hAnsi="Times New Roman"/>
              </w:rPr>
              <w:t>ость</w:t>
            </w:r>
          </w:p>
        </w:tc>
        <w:tc>
          <w:tcPr>
            <w:tcW w:w="2835"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t>М</w:t>
            </w:r>
            <w:r w:rsidRPr="00D819B6">
              <w:rPr>
                <w:rFonts w:ascii="Times New Roman" w:hAnsi="Times New Roman"/>
                <w:spacing w:val="1"/>
              </w:rPr>
              <w:t>и</w:t>
            </w:r>
            <w:r w:rsidRPr="00D819B6">
              <w:rPr>
                <w:rFonts w:ascii="Times New Roman" w:hAnsi="Times New Roman"/>
                <w:spacing w:val="-1"/>
              </w:rPr>
              <w:t>н</w:t>
            </w:r>
            <w:r w:rsidRPr="00D819B6">
              <w:rPr>
                <w:rFonts w:ascii="Times New Roman" w:hAnsi="Times New Roman"/>
              </w:rPr>
              <w:t>ималь</w:t>
            </w:r>
            <w:r w:rsidRPr="00D819B6">
              <w:rPr>
                <w:rFonts w:ascii="Times New Roman" w:hAnsi="Times New Roman"/>
                <w:spacing w:val="1"/>
              </w:rPr>
              <w:t>н</w:t>
            </w:r>
            <w:r w:rsidRPr="00D819B6">
              <w:rPr>
                <w:rFonts w:ascii="Times New Roman" w:hAnsi="Times New Roman"/>
              </w:rPr>
              <w:t>ый и</w:t>
            </w:r>
            <w:r w:rsidRPr="00D819B6">
              <w:rPr>
                <w:rFonts w:ascii="Times New Roman" w:hAnsi="Times New Roman"/>
                <w:spacing w:val="1"/>
              </w:rPr>
              <w:t>н</w:t>
            </w:r>
            <w:r w:rsidRPr="00D819B6">
              <w:rPr>
                <w:rFonts w:ascii="Times New Roman" w:hAnsi="Times New Roman"/>
              </w:rPr>
              <w:t>терес. Б</w:t>
            </w:r>
            <w:r w:rsidRPr="00D819B6">
              <w:rPr>
                <w:rFonts w:ascii="Times New Roman" w:hAnsi="Times New Roman"/>
                <w:spacing w:val="-1"/>
              </w:rPr>
              <w:t>е</w:t>
            </w:r>
            <w:r w:rsidRPr="00D819B6">
              <w:rPr>
                <w:rFonts w:ascii="Times New Roman" w:hAnsi="Times New Roman"/>
              </w:rPr>
              <w:t>зы</w:t>
            </w:r>
            <w:r w:rsidRPr="00D819B6">
              <w:rPr>
                <w:rFonts w:ascii="Times New Roman" w:hAnsi="Times New Roman"/>
                <w:spacing w:val="1"/>
              </w:rPr>
              <w:t>ници</w:t>
            </w:r>
            <w:r w:rsidRPr="00D819B6">
              <w:rPr>
                <w:rFonts w:ascii="Times New Roman" w:hAnsi="Times New Roman"/>
              </w:rPr>
              <w:t>а</w:t>
            </w:r>
            <w:r w:rsidRPr="00D819B6">
              <w:rPr>
                <w:rFonts w:ascii="Times New Roman" w:hAnsi="Times New Roman"/>
                <w:spacing w:val="-2"/>
              </w:rPr>
              <w:t>т</w:t>
            </w:r>
            <w:r w:rsidRPr="00D819B6">
              <w:rPr>
                <w:rFonts w:ascii="Times New Roman" w:hAnsi="Times New Roman"/>
              </w:rPr>
              <w:t>ивен, работа</w:t>
            </w:r>
            <w:r w:rsidRPr="00D819B6">
              <w:rPr>
                <w:rFonts w:ascii="Times New Roman" w:hAnsi="Times New Roman"/>
                <w:spacing w:val="-1"/>
              </w:rPr>
              <w:t>е</w:t>
            </w:r>
            <w:r w:rsidRPr="00D819B6">
              <w:rPr>
                <w:rFonts w:ascii="Times New Roman" w:hAnsi="Times New Roman"/>
              </w:rPr>
              <w:t>т</w:t>
            </w:r>
            <w:r w:rsidRPr="00D819B6">
              <w:rPr>
                <w:rFonts w:ascii="Times New Roman" w:hAnsi="Times New Roman"/>
                <w:spacing w:val="2"/>
              </w:rPr>
              <w:t xml:space="preserve"> </w:t>
            </w:r>
            <w:r w:rsidRPr="00D819B6">
              <w:rPr>
                <w:rFonts w:ascii="Times New Roman" w:hAnsi="Times New Roman"/>
              </w:rPr>
              <w:t>с</w:t>
            </w:r>
            <w:r w:rsidRPr="00D819B6">
              <w:rPr>
                <w:rFonts w:ascii="Times New Roman" w:hAnsi="Times New Roman"/>
                <w:spacing w:val="-1"/>
              </w:rPr>
              <w:t>а</w:t>
            </w:r>
            <w:r w:rsidRPr="00D819B6">
              <w:rPr>
                <w:rFonts w:ascii="Times New Roman" w:hAnsi="Times New Roman"/>
              </w:rPr>
              <w:t>м</w:t>
            </w:r>
            <w:r w:rsidRPr="00D819B6">
              <w:rPr>
                <w:rFonts w:ascii="Times New Roman" w:hAnsi="Times New Roman"/>
                <w:spacing w:val="1"/>
              </w:rPr>
              <w:t xml:space="preserve"> п</w:t>
            </w:r>
            <w:r w:rsidRPr="00D819B6">
              <w:rPr>
                <w:rFonts w:ascii="Times New Roman" w:hAnsi="Times New Roman"/>
              </w:rPr>
              <w:t>о</w:t>
            </w:r>
            <w:r w:rsidRPr="00D819B6">
              <w:rPr>
                <w:rFonts w:ascii="Times New Roman" w:hAnsi="Times New Roman"/>
                <w:spacing w:val="3"/>
              </w:rPr>
              <w:t xml:space="preserve"> </w:t>
            </w:r>
            <w:r w:rsidRPr="00D819B6">
              <w:rPr>
                <w:rFonts w:ascii="Times New Roman" w:hAnsi="Times New Roman"/>
                <w:spacing w:val="1"/>
              </w:rPr>
              <w:t>с</w:t>
            </w:r>
            <w:r w:rsidRPr="00D819B6">
              <w:rPr>
                <w:rFonts w:ascii="Times New Roman" w:hAnsi="Times New Roman"/>
              </w:rPr>
              <w:t>ебе, замеч</w:t>
            </w:r>
            <w:r w:rsidRPr="00D819B6">
              <w:rPr>
                <w:rFonts w:ascii="Times New Roman" w:hAnsi="Times New Roman"/>
                <w:spacing w:val="-1"/>
              </w:rPr>
              <w:t>а</w:t>
            </w:r>
            <w:r w:rsidRPr="00D819B6">
              <w:rPr>
                <w:rFonts w:ascii="Times New Roman" w:hAnsi="Times New Roman"/>
              </w:rPr>
              <w:t>ния</w:t>
            </w:r>
            <w:r w:rsidRPr="00D819B6">
              <w:rPr>
                <w:rFonts w:ascii="Times New Roman" w:hAnsi="Times New Roman"/>
                <w:spacing w:val="98"/>
              </w:rPr>
              <w:t xml:space="preserve"> </w:t>
            </w:r>
            <w:r w:rsidRPr="00D819B6">
              <w:rPr>
                <w:rFonts w:ascii="Times New Roman" w:hAnsi="Times New Roman"/>
              </w:rPr>
              <w:t>пр</w:t>
            </w:r>
            <w:r w:rsidRPr="00D819B6">
              <w:rPr>
                <w:rFonts w:ascii="Times New Roman" w:hAnsi="Times New Roman"/>
                <w:spacing w:val="1"/>
              </w:rPr>
              <w:t>и</w:t>
            </w:r>
            <w:r w:rsidRPr="00D819B6">
              <w:rPr>
                <w:rFonts w:ascii="Times New Roman" w:hAnsi="Times New Roman"/>
              </w:rPr>
              <w:t>нима</w:t>
            </w:r>
            <w:r w:rsidRPr="00D819B6">
              <w:rPr>
                <w:rFonts w:ascii="Times New Roman" w:hAnsi="Times New Roman"/>
                <w:spacing w:val="-1"/>
              </w:rPr>
              <w:t>е</w:t>
            </w:r>
            <w:r w:rsidRPr="00D819B6">
              <w:rPr>
                <w:rFonts w:ascii="Times New Roman" w:hAnsi="Times New Roman"/>
              </w:rPr>
              <w:t>т вр</w:t>
            </w:r>
            <w:r w:rsidRPr="00D819B6">
              <w:rPr>
                <w:rFonts w:ascii="Times New Roman" w:hAnsi="Times New Roman"/>
                <w:spacing w:val="-1"/>
              </w:rPr>
              <w:t>а</w:t>
            </w:r>
            <w:r w:rsidRPr="00D819B6">
              <w:rPr>
                <w:rFonts w:ascii="Times New Roman" w:hAnsi="Times New Roman"/>
              </w:rPr>
              <w:t>ждеб</w:t>
            </w:r>
            <w:r w:rsidRPr="00D819B6">
              <w:rPr>
                <w:rFonts w:ascii="Times New Roman" w:hAnsi="Times New Roman"/>
                <w:spacing w:val="1"/>
              </w:rPr>
              <w:t>н</w:t>
            </w:r>
            <w:r w:rsidRPr="00D819B6">
              <w:rPr>
                <w:rFonts w:ascii="Times New Roman" w:hAnsi="Times New Roman"/>
              </w:rPr>
              <w:t>о,</w:t>
            </w:r>
            <w:r w:rsidRPr="00D819B6">
              <w:rPr>
                <w:rFonts w:ascii="Times New Roman" w:hAnsi="Times New Roman"/>
              </w:rPr>
              <w:tab/>
              <w:t>всегда пред</w:t>
            </w:r>
            <w:r w:rsidRPr="00D819B6">
              <w:rPr>
                <w:rFonts w:ascii="Times New Roman" w:hAnsi="Times New Roman"/>
                <w:spacing w:val="1"/>
              </w:rPr>
              <w:t>ъ</w:t>
            </w:r>
            <w:r w:rsidRPr="00D819B6">
              <w:rPr>
                <w:rFonts w:ascii="Times New Roman" w:hAnsi="Times New Roman"/>
              </w:rPr>
              <w:t>являет прете</w:t>
            </w:r>
            <w:r w:rsidRPr="00D819B6">
              <w:rPr>
                <w:rFonts w:ascii="Times New Roman" w:hAnsi="Times New Roman"/>
                <w:spacing w:val="1"/>
              </w:rPr>
              <w:t>нз</w:t>
            </w:r>
            <w:r w:rsidRPr="00D819B6">
              <w:rPr>
                <w:rFonts w:ascii="Times New Roman" w:hAnsi="Times New Roman"/>
                <w:spacing w:val="-1"/>
              </w:rPr>
              <w:t>и</w:t>
            </w:r>
            <w:r w:rsidRPr="00D819B6">
              <w:rPr>
                <w:rFonts w:ascii="Times New Roman" w:hAnsi="Times New Roman"/>
              </w:rPr>
              <w:t>и, от</w:t>
            </w:r>
            <w:r w:rsidRPr="00D819B6">
              <w:rPr>
                <w:rFonts w:ascii="Times New Roman" w:hAnsi="Times New Roman"/>
                <w:spacing w:val="1"/>
              </w:rPr>
              <w:t>с</w:t>
            </w:r>
            <w:r w:rsidRPr="00D819B6">
              <w:rPr>
                <w:rFonts w:ascii="Times New Roman" w:hAnsi="Times New Roman"/>
                <w:spacing w:val="-3"/>
              </w:rPr>
              <w:t>у</w:t>
            </w:r>
            <w:r w:rsidRPr="00D819B6">
              <w:rPr>
                <w:rFonts w:ascii="Times New Roman" w:hAnsi="Times New Roman"/>
              </w:rPr>
              <w:t>тст</w:t>
            </w:r>
            <w:r w:rsidRPr="00D819B6">
              <w:rPr>
                <w:rFonts w:ascii="Times New Roman" w:hAnsi="Times New Roman"/>
                <w:spacing w:val="3"/>
              </w:rPr>
              <w:t>в</w:t>
            </w:r>
            <w:r w:rsidRPr="00D819B6">
              <w:rPr>
                <w:rFonts w:ascii="Times New Roman" w:hAnsi="Times New Roman"/>
                <w:spacing w:val="-3"/>
              </w:rPr>
              <w:t>у</w:t>
            </w:r>
            <w:r w:rsidRPr="00D819B6">
              <w:rPr>
                <w:rFonts w:ascii="Times New Roman" w:hAnsi="Times New Roman"/>
                <w:spacing w:val="-1"/>
              </w:rPr>
              <w:t>е</w:t>
            </w:r>
            <w:r w:rsidRPr="00D819B6">
              <w:rPr>
                <w:rFonts w:ascii="Times New Roman" w:hAnsi="Times New Roman"/>
              </w:rPr>
              <w:t>т ком</w:t>
            </w:r>
            <w:r w:rsidRPr="00D819B6">
              <w:rPr>
                <w:rFonts w:ascii="Times New Roman" w:hAnsi="Times New Roman"/>
                <w:spacing w:val="1"/>
              </w:rPr>
              <w:t>м</w:t>
            </w:r>
            <w:r w:rsidRPr="00D819B6">
              <w:rPr>
                <w:rFonts w:ascii="Times New Roman" w:hAnsi="Times New Roman"/>
                <w:spacing w:val="-3"/>
              </w:rPr>
              <w:t>у</w:t>
            </w:r>
            <w:r w:rsidRPr="00D819B6">
              <w:rPr>
                <w:rFonts w:ascii="Times New Roman" w:hAnsi="Times New Roman"/>
              </w:rPr>
              <w:t>никат</w:t>
            </w:r>
            <w:r w:rsidRPr="00D819B6">
              <w:rPr>
                <w:rFonts w:ascii="Times New Roman" w:hAnsi="Times New Roman"/>
                <w:spacing w:val="1"/>
              </w:rPr>
              <w:t>ивный</w:t>
            </w:r>
            <w:r w:rsidRPr="00D819B6">
              <w:rPr>
                <w:rFonts w:ascii="Times New Roman" w:hAnsi="Times New Roman"/>
              </w:rPr>
              <w:t xml:space="preserve"> опыт</w:t>
            </w:r>
            <w:r w:rsidRPr="00D819B6">
              <w:rPr>
                <w:rFonts w:ascii="Times New Roman" w:hAnsi="Times New Roman"/>
                <w:spacing w:val="-11"/>
              </w:rPr>
              <w:t xml:space="preserve"> </w:t>
            </w:r>
            <w:r w:rsidRPr="00D819B6">
              <w:rPr>
                <w:rFonts w:ascii="Times New Roman" w:hAnsi="Times New Roman"/>
              </w:rPr>
              <w:t>защ</w:t>
            </w:r>
            <w:r w:rsidRPr="00D819B6">
              <w:rPr>
                <w:rFonts w:ascii="Times New Roman" w:hAnsi="Times New Roman"/>
                <w:spacing w:val="-1"/>
              </w:rPr>
              <w:t>и</w:t>
            </w:r>
            <w:r w:rsidRPr="00D819B6">
              <w:rPr>
                <w:rFonts w:ascii="Times New Roman" w:hAnsi="Times New Roman"/>
              </w:rPr>
              <w:t>ты</w:t>
            </w:r>
            <w:r w:rsidRPr="00D819B6">
              <w:rPr>
                <w:rFonts w:ascii="Times New Roman" w:hAnsi="Times New Roman"/>
                <w:spacing w:val="-11"/>
              </w:rPr>
              <w:t xml:space="preserve"> </w:t>
            </w:r>
            <w:r w:rsidRPr="00D819B6">
              <w:rPr>
                <w:rFonts w:ascii="Times New Roman" w:hAnsi="Times New Roman"/>
              </w:rPr>
              <w:t>прое</w:t>
            </w:r>
            <w:r w:rsidRPr="00D819B6">
              <w:rPr>
                <w:rFonts w:ascii="Times New Roman" w:hAnsi="Times New Roman"/>
                <w:spacing w:val="-1"/>
              </w:rPr>
              <w:t>к</w:t>
            </w:r>
            <w:r w:rsidRPr="00D819B6">
              <w:rPr>
                <w:rFonts w:ascii="Times New Roman" w:hAnsi="Times New Roman"/>
              </w:rPr>
              <w:t>та</w:t>
            </w:r>
          </w:p>
        </w:tc>
        <w:tc>
          <w:tcPr>
            <w:tcW w:w="2977"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t>Интерес</w:t>
            </w:r>
            <w:r w:rsidRPr="00D819B6">
              <w:rPr>
                <w:rFonts w:ascii="Times New Roman" w:hAnsi="Times New Roman"/>
                <w:spacing w:val="-10"/>
              </w:rPr>
              <w:t xml:space="preserve"> </w:t>
            </w:r>
            <w:r w:rsidRPr="00D819B6">
              <w:rPr>
                <w:rFonts w:ascii="Times New Roman" w:hAnsi="Times New Roman"/>
                <w:spacing w:val="-1"/>
              </w:rPr>
              <w:t>с</w:t>
            </w:r>
            <w:r w:rsidRPr="00D819B6">
              <w:rPr>
                <w:rFonts w:ascii="Times New Roman" w:hAnsi="Times New Roman"/>
              </w:rPr>
              <w:t>таб</w:t>
            </w:r>
            <w:r w:rsidRPr="00D819B6">
              <w:rPr>
                <w:rFonts w:ascii="Times New Roman" w:hAnsi="Times New Roman"/>
                <w:spacing w:val="1"/>
              </w:rPr>
              <w:t>и</w:t>
            </w:r>
            <w:r w:rsidRPr="00D819B6">
              <w:rPr>
                <w:rFonts w:ascii="Times New Roman" w:hAnsi="Times New Roman"/>
              </w:rPr>
              <w:t>л</w:t>
            </w:r>
            <w:r w:rsidRPr="00D819B6">
              <w:rPr>
                <w:rFonts w:ascii="Times New Roman" w:hAnsi="Times New Roman"/>
                <w:spacing w:val="1"/>
              </w:rPr>
              <w:t>ьн</w:t>
            </w:r>
            <w:r w:rsidRPr="00D819B6">
              <w:rPr>
                <w:rFonts w:ascii="Times New Roman" w:hAnsi="Times New Roman"/>
              </w:rPr>
              <w:t>ый. Н</w:t>
            </w:r>
            <w:r w:rsidRPr="00D819B6">
              <w:rPr>
                <w:rFonts w:ascii="Times New Roman" w:hAnsi="Times New Roman"/>
                <w:spacing w:val="-1"/>
              </w:rPr>
              <w:t>е</w:t>
            </w:r>
            <w:r w:rsidRPr="00D819B6">
              <w:rPr>
                <w:rFonts w:ascii="Times New Roman" w:hAnsi="Times New Roman"/>
              </w:rPr>
              <w:t>достаточно и</w:t>
            </w:r>
            <w:r w:rsidRPr="00D819B6">
              <w:rPr>
                <w:rFonts w:ascii="Times New Roman" w:hAnsi="Times New Roman"/>
                <w:spacing w:val="1"/>
              </w:rPr>
              <w:t>н</w:t>
            </w:r>
            <w:r w:rsidRPr="00D819B6">
              <w:rPr>
                <w:rFonts w:ascii="Times New Roman" w:hAnsi="Times New Roman"/>
              </w:rPr>
              <w:t>иц</w:t>
            </w:r>
            <w:r w:rsidRPr="00D819B6">
              <w:rPr>
                <w:rFonts w:ascii="Times New Roman" w:hAnsi="Times New Roman"/>
                <w:spacing w:val="1"/>
              </w:rPr>
              <w:t>и</w:t>
            </w:r>
            <w:r w:rsidRPr="00D819B6">
              <w:rPr>
                <w:rFonts w:ascii="Times New Roman" w:hAnsi="Times New Roman"/>
              </w:rPr>
              <w:t>а</w:t>
            </w:r>
            <w:r w:rsidRPr="00D819B6">
              <w:rPr>
                <w:rFonts w:ascii="Times New Roman" w:hAnsi="Times New Roman"/>
                <w:spacing w:val="-1"/>
              </w:rPr>
              <w:t>т</w:t>
            </w:r>
            <w:r w:rsidRPr="00D819B6">
              <w:rPr>
                <w:rFonts w:ascii="Times New Roman" w:hAnsi="Times New Roman"/>
              </w:rPr>
              <w:t>ив</w:t>
            </w:r>
            <w:r w:rsidRPr="00D819B6">
              <w:rPr>
                <w:rFonts w:ascii="Times New Roman" w:hAnsi="Times New Roman"/>
                <w:spacing w:val="-1"/>
              </w:rPr>
              <w:t>е</w:t>
            </w:r>
            <w:r w:rsidRPr="00D819B6">
              <w:rPr>
                <w:rFonts w:ascii="Times New Roman" w:hAnsi="Times New Roman"/>
              </w:rPr>
              <w:t>н в сов</w:t>
            </w:r>
            <w:r w:rsidRPr="00D819B6">
              <w:rPr>
                <w:rFonts w:ascii="Times New Roman" w:hAnsi="Times New Roman"/>
                <w:spacing w:val="-1"/>
              </w:rPr>
              <w:t>м</w:t>
            </w:r>
            <w:r w:rsidRPr="00D819B6">
              <w:rPr>
                <w:rFonts w:ascii="Times New Roman" w:hAnsi="Times New Roman"/>
              </w:rPr>
              <w:t>ест</w:t>
            </w:r>
            <w:r w:rsidRPr="00D819B6">
              <w:rPr>
                <w:rFonts w:ascii="Times New Roman" w:hAnsi="Times New Roman"/>
                <w:spacing w:val="1"/>
              </w:rPr>
              <w:t>н</w:t>
            </w:r>
            <w:r w:rsidRPr="00D819B6">
              <w:rPr>
                <w:rFonts w:ascii="Times New Roman" w:hAnsi="Times New Roman"/>
              </w:rPr>
              <w:t>ом творч</w:t>
            </w:r>
            <w:r w:rsidRPr="00D819B6">
              <w:rPr>
                <w:rFonts w:ascii="Times New Roman" w:hAnsi="Times New Roman"/>
                <w:spacing w:val="-1"/>
              </w:rPr>
              <w:t>е</w:t>
            </w:r>
            <w:r w:rsidRPr="00D819B6">
              <w:rPr>
                <w:rFonts w:ascii="Times New Roman" w:hAnsi="Times New Roman"/>
              </w:rPr>
              <w:t>ств</w:t>
            </w:r>
            <w:r w:rsidRPr="00D819B6">
              <w:rPr>
                <w:rFonts w:ascii="Times New Roman" w:hAnsi="Times New Roman"/>
                <w:spacing w:val="-1"/>
              </w:rPr>
              <w:t>е</w:t>
            </w:r>
            <w:r w:rsidRPr="00D819B6">
              <w:rPr>
                <w:rFonts w:ascii="Times New Roman" w:hAnsi="Times New Roman"/>
              </w:rPr>
              <w:t>, пр</w:t>
            </w:r>
            <w:r w:rsidRPr="00D819B6">
              <w:rPr>
                <w:rFonts w:ascii="Times New Roman" w:hAnsi="Times New Roman"/>
                <w:spacing w:val="1"/>
              </w:rPr>
              <w:t>и</w:t>
            </w:r>
            <w:r w:rsidRPr="00D819B6">
              <w:rPr>
                <w:rFonts w:ascii="Times New Roman" w:hAnsi="Times New Roman"/>
                <w:spacing w:val="2"/>
              </w:rPr>
              <w:t>с</w:t>
            </w:r>
            <w:r w:rsidRPr="00D819B6">
              <w:rPr>
                <w:rFonts w:ascii="Times New Roman" w:hAnsi="Times New Roman"/>
                <w:spacing w:val="-6"/>
              </w:rPr>
              <w:t>у</w:t>
            </w:r>
            <w:r w:rsidRPr="00D819B6">
              <w:rPr>
                <w:rFonts w:ascii="Times New Roman" w:hAnsi="Times New Roman"/>
                <w:spacing w:val="2"/>
              </w:rPr>
              <w:t>т</w:t>
            </w:r>
            <w:r w:rsidRPr="00D819B6">
              <w:rPr>
                <w:rFonts w:ascii="Times New Roman" w:hAnsi="Times New Roman"/>
              </w:rPr>
              <w:t>ст</w:t>
            </w:r>
            <w:r w:rsidRPr="00D819B6">
              <w:rPr>
                <w:rFonts w:ascii="Times New Roman" w:hAnsi="Times New Roman"/>
                <w:spacing w:val="1"/>
              </w:rPr>
              <w:t>в</w:t>
            </w:r>
            <w:r w:rsidRPr="00D819B6">
              <w:rPr>
                <w:rFonts w:ascii="Times New Roman" w:hAnsi="Times New Roman"/>
                <w:spacing w:val="-4"/>
              </w:rPr>
              <w:t>у</w:t>
            </w:r>
            <w:r w:rsidRPr="00D819B6">
              <w:rPr>
                <w:rFonts w:ascii="Times New Roman" w:hAnsi="Times New Roman"/>
                <w:spacing w:val="1"/>
              </w:rPr>
              <w:t>е</w:t>
            </w:r>
            <w:r w:rsidRPr="00D819B6">
              <w:rPr>
                <w:rFonts w:ascii="Times New Roman" w:hAnsi="Times New Roman"/>
              </w:rPr>
              <w:t>т д</w:t>
            </w:r>
            <w:r w:rsidRPr="00D819B6">
              <w:rPr>
                <w:rFonts w:ascii="Times New Roman" w:hAnsi="Times New Roman"/>
                <w:spacing w:val="2"/>
              </w:rPr>
              <w:t>р</w:t>
            </w:r>
            <w:r w:rsidRPr="00D819B6">
              <w:rPr>
                <w:rFonts w:ascii="Times New Roman" w:hAnsi="Times New Roman"/>
                <w:spacing w:val="-3"/>
              </w:rPr>
              <w:t>у</w:t>
            </w:r>
            <w:r w:rsidRPr="00D819B6">
              <w:rPr>
                <w:rFonts w:ascii="Times New Roman" w:hAnsi="Times New Roman"/>
              </w:rPr>
              <w:t>ж</w:t>
            </w:r>
            <w:r w:rsidRPr="00D819B6">
              <w:rPr>
                <w:rFonts w:ascii="Times New Roman" w:hAnsi="Times New Roman"/>
                <w:spacing w:val="-1"/>
              </w:rPr>
              <w:t>е</w:t>
            </w:r>
            <w:r w:rsidRPr="00D819B6">
              <w:rPr>
                <w:rFonts w:ascii="Times New Roman" w:hAnsi="Times New Roman"/>
              </w:rPr>
              <w:t>любность в общен</w:t>
            </w:r>
            <w:r w:rsidRPr="00D819B6">
              <w:rPr>
                <w:rFonts w:ascii="Times New Roman" w:hAnsi="Times New Roman"/>
                <w:spacing w:val="1"/>
              </w:rPr>
              <w:t>и</w:t>
            </w:r>
            <w:r w:rsidRPr="00D819B6">
              <w:rPr>
                <w:rFonts w:ascii="Times New Roman" w:hAnsi="Times New Roman"/>
              </w:rPr>
              <w:t>и с товарищами, пр</w:t>
            </w:r>
            <w:r w:rsidRPr="00D819B6">
              <w:rPr>
                <w:rFonts w:ascii="Times New Roman" w:hAnsi="Times New Roman"/>
                <w:spacing w:val="1"/>
              </w:rPr>
              <w:t>и</w:t>
            </w:r>
            <w:r w:rsidRPr="00D819B6">
              <w:rPr>
                <w:rFonts w:ascii="Times New Roman" w:hAnsi="Times New Roman"/>
                <w:spacing w:val="2"/>
              </w:rPr>
              <w:t>с</w:t>
            </w:r>
            <w:r w:rsidRPr="00D819B6">
              <w:rPr>
                <w:rFonts w:ascii="Times New Roman" w:hAnsi="Times New Roman"/>
                <w:spacing w:val="-6"/>
              </w:rPr>
              <w:t>у</w:t>
            </w:r>
            <w:r w:rsidRPr="00D819B6">
              <w:rPr>
                <w:rFonts w:ascii="Times New Roman" w:hAnsi="Times New Roman"/>
                <w:spacing w:val="2"/>
              </w:rPr>
              <w:t>т</w:t>
            </w:r>
            <w:r w:rsidRPr="00D819B6">
              <w:rPr>
                <w:rFonts w:ascii="Times New Roman" w:hAnsi="Times New Roman"/>
              </w:rPr>
              <w:t>ст</w:t>
            </w:r>
            <w:r w:rsidRPr="00D819B6">
              <w:rPr>
                <w:rFonts w:ascii="Times New Roman" w:hAnsi="Times New Roman"/>
                <w:spacing w:val="1"/>
              </w:rPr>
              <w:t>в</w:t>
            </w:r>
            <w:r w:rsidRPr="00D819B6">
              <w:rPr>
                <w:rFonts w:ascii="Times New Roman" w:hAnsi="Times New Roman"/>
                <w:spacing w:val="-4"/>
              </w:rPr>
              <w:t>у</w:t>
            </w:r>
            <w:r w:rsidRPr="00D819B6">
              <w:rPr>
                <w:rFonts w:ascii="Times New Roman" w:hAnsi="Times New Roman"/>
                <w:spacing w:val="1"/>
              </w:rPr>
              <w:t>е</w:t>
            </w:r>
            <w:r w:rsidRPr="00D819B6">
              <w:rPr>
                <w:rFonts w:ascii="Times New Roman" w:hAnsi="Times New Roman"/>
              </w:rPr>
              <w:t>т ответств</w:t>
            </w:r>
            <w:r w:rsidRPr="00D819B6">
              <w:rPr>
                <w:rFonts w:ascii="Times New Roman" w:hAnsi="Times New Roman"/>
                <w:spacing w:val="-1"/>
              </w:rPr>
              <w:t>е</w:t>
            </w:r>
            <w:r w:rsidRPr="00D819B6">
              <w:rPr>
                <w:rFonts w:ascii="Times New Roman" w:hAnsi="Times New Roman"/>
              </w:rPr>
              <w:t>н</w:t>
            </w:r>
            <w:r w:rsidRPr="00D819B6">
              <w:rPr>
                <w:rFonts w:ascii="Times New Roman" w:hAnsi="Times New Roman"/>
                <w:spacing w:val="1"/>
              </w:rPr>
              <w:t>н</w:t>
            </w:r>
            <w:r w:rsidRPr="00D819B6">
              <w:rPr>
                <w:rFonts w:ascii="Times New Roman" w:hAnsi="Times New Roman"/>
              </w:rPr>
              <w:t xml:space="preserve">ость </w:t>
            </w:r>
            <w:r w:rsidRPr="00D819B6">
              <w:rPr>
                <w:rFonts w:ascii="Times New Roman" w:hAnsi="Times New Roman"/>
                <w:spacing w:val="-5"/>
              </w:rPr>
              <w:t xml:space="preserve"> </w:t>
            </w:r>
            <w:r w:rsidRPr="00D819B6">
              <w:rPr>
                <w:rFonts w:ascii="Times New Roman" w:hAnsi="Times New Roman"/>
              </w:rPr>
              <w:t>за общее дело, деловитост</w:t>
            </w:r>
            <w:r w:rsidRPr="00D819B6">
              <w:rPr>
                <w:rFonts w:ascii="Times New Roman" w:hAnsi="Times New Roman"/>
                <w:spacing w:val="1"/>
              </w:rPr>
              <w:t>ь</w:t>
            </w:r>
            <w:r w:rsidRPr="00D819B6">
              <w:rPr>
                <w:rFonts w:ascii="Times New Roman" w:hAnsi="Times New Roman"/>
              </w:rPr>
              <w:t>,  не достаточно пол</w:t>
            </w:r>
            <w:r w:rsidRPr="00D819B6">
              <w:rPr>
                <w:rFonts w:ascii="Times New Roman" w:hAnsi="Times New Roman"/>
                <w:spacing w:val="1"/>
              </w:rPr>
              <w:t>н</w:t>
            </w:r>
            <w:r w:rsidRPr="00D819B6">
              <w:rPr>
                <w:rFonts w:ascii="Times New Roman" w:hAnsi="Times New Roman"/>
              </w:rPr>
              <w:t>о согл</w:t>
            </w:r>
            <w:r w:rsidRPr="00D819B6">
              <w:rPr>
                <w:rFonts w:ascii="Times New Roman" w:hAnsi="Times New Roman"/>
                <w:spacing w:val="-1"/>
              </w:rPr>
              <w:t>а</w:t>
            </w:r>
            <w:r w:rsidRPr="00D819B6">
              <w:rPr>
                <w:rFonts w:ascii="Times New Roman" w:hAnsi="Times New Roman"/>
                <w:spacing w:val="3"/>
              </w:rPr>
              <w:t>с</w:t>
            </w:r>
            <w:r w:rsidRPr="00D819B6">
              <w:rPr>
                <w:rFonts w:ascii="Times New Roman" w:hAnsi="Times New Roman"/>
                <w:spacing w:val="-4"/>
              </w:rPr>
              <w:t>у</w:t>
            </w:r>
            <w:r w:rsidRPr="00D819B6">
              <w:rPr>
                <w:rFonts w:ascii="Times New Roman" w:hAnsi="Times New Roman"/>
                <w:spacing w:val="-1"/>
              </w:rPr>
              <w:t>е</w:t>
            </w:r>
            <w:r w:rsidRPr="00D819B6">
              <w:rPr>
                <w:rFonts w:ascii="Times New Roman" w:hAnsi="Times New Roman"/>
              </w:rPr>
              <w:t>т  свои действ</w:t>
            </w:r>
            <w:r w:rsidRPr="00D819B6">
              <w:rPr>
                <w:rFonts w:ascii="Times New Roman" w:hAnsi="Times New Roman"/>
                <w:spacing w:val="1"/>
              </w:rPr>
              <w:t>и</w:t>
            </w:r>
            <w:r w:rsidRPr="00D819B6">
              <w:rPr>
                <w:rFonts w:ascii="Times New Roman" w:hAnsi="Times New Roman"/>
              </w:rPr>
              <w:t>я с действ</w:t>
            </w:r>
            <w:r w:rsidRPr="00D819B6">
              <w:rPr>
                <w:rFonts w:ascii="Times New Roman" w:hAnsi="Times New Roman"/>
                <w:spacing w:val="1"/>
              </w:rPr>
              <w:t>и</w:t>
            </w:r>
            <w:r w:rsidRPr="00D819B6">
              <w:rPr>
                <w:rFonts w:ascii="Times New Roman" w:hAnsi="Times New Roman"/>
              </w:rPr>
              <w:t xml:space="preserve">ями </w:t>
            </w:r>
            <w:r w:rsidRPr="00D819B6">
              <w:rPr>
                <w:rFonts w:ascii="Times New Roman" w:hAnsi="Times New Roman"/>
                <w:spacing w:val="1"/>
              </w:rPr>
              <w:t>к</w:t>
            </w:r>
            <w:r w:rsidRPr="00D819B6">
              <w:rPr>
                <w:rFonts w:ascii="Times New Roman" w:hAnsi="Times New Roman"/>
              </w:rPr>
              <w:t>оманды.</w:t>
            </w:r>
          </w:p>
        </w:tc>
        <w:tc>
          <w:tcPr>
            <w:tcW w:w="2693" w:type="dxa"/>
            <w:shd w:val="clear" w:color="auto" w:fill="auto"/>
          </w:tcPr>
          <w:p w:rsidR="00925EFF" w:rsidRPr="00D819B6" w:rsidRDefault="00925EFF" w:rsidP="00C422B3">
            <w:pPr>
              <w:pStyle w:val="ab"/>
              <w:ind w:right="57"/>
              <w:jc w:val="both"/>
              <w:rPr>
                <w:rFonts w:ascii="Times New Roman" w:hAnsi="Times New Roman"/>
                <w:b/>
              </w:rPr>
            </w:pPr>
            <w:r w:rsidRPr="00D819B6">
              <w:rPr>
                <w:rFonts w:ascii="Times New Roman" w:hAnsi="Times New Roman"/>
              </w:rPr>
              <w:t>Бесконф</w:t>
            </w:r>
            <w:r w:rsidRPr="00D819B6">
              <w:rPr>
                <w:rFonts w:ascii="Times New Roman" w:hAnsi="Times New Roman"/>
                <w:spacing w:val="1"/>
              </w:rPr>
              <w:t>ли</w:t>
            </w:r>
            <w:r w:rsidRPr="00D819B6">
              <w:rPr>
                <w:rFonts w:ascii="Times New Roman" w:hAnsi="Times New Roman"/>
              </w:rPr>
              <w:t>ктно и и</w:t>
            </w:r>
            <w:r w:rsidRPr="00D819B6">
              <w:rPr>
                <w:rFonts w:ascii="Times New Roman" w:hAnsi="Times New Roman"/>
                <w:spacing w:val="1"/>
              </w:rPr>
              <w:t>н</w:t>
            </w:r>
            <w:r w:rsidRPr="00D819B6">
              <w:rPr>
                <w:rFonts w:ascii="Times New Roman" w:hAnsi="Times New Roman"/>
              </w:rPr>
              <w:t>иц</w:t>
            </w:r>
            <w:r w:rsidRPr="00D819B6">
              <w:rPr>
                <w:rFonts w:ascii="Times New Roman" w:hAnsi="Times New Roman"/>
                <w:spacing w:val="1"/>
              </w:rPr>
              <w:t>и</w:t>
            </w:r>
            <w:r w:rsidRPr="00D819B6">
              <w:rPr>
                <w:rFonts w:ascii="Times New Roman" w:hAnsi="Times New Roman"/>
              </w:rPr>
              <w:t>а</w:t>
            </w:r>
            <w:r w:rsidRPr="00D819B6">
              <w:rPr>
                <w:rFonts w:ascii="Times New Roman" w:hAnsi="Times New Roman"/>
                <w:spacing w:val="-1"/>
              </w:rPr>
              <w:t>т</w:t>
            </w:r>
            <w:r w:rsidRPr="00D819B6">
              <w:rPr>
                <w:rFonts w:ascii="Times New Roman" w:hAnsi="Times New Roman"/>
              </w:rPr>
              <w:t>ивно работа</w:t>
            </w:r>
            <w:r w:rsidRPr="00D819B6">
              <w:rPr>
                <w:rFonts w:ascii="Times New Roman" w:hAnsi="Times New Roman"/>
                <w:spacing w:val="-1"/>
              </w:rPr>
              <w:t>е</w:t>
            </w:r>
            <w:r w:rsidRPr="00D819B6">
              <w:rPr>
                <w:rFonts w:ascii="Times New Roman" w:hAnsi="Times New Roman"/>
              </w:rPr>
              <w:t>т</w:t>
            </w:r>
            <w:r w:rsidRPr="00D819B6">
              <w:rPr>
                <w:rFonts w:ascii="Times New Roman" w:hAnsi="Times New Roman"/>
                <w:spacing w:val="19"/>
              </w:rPr>
              <w:t xml:space="preserve"> </w:t>
            </w:r>
            <w:r w:rsidRPr="00D819B6">
              <w:rPr>
                <w:rFonts w:ascii="Times New Roman" w:hAnsi="Times New Roman"/>
              </w:rPr>
              <w:t>в</w:t>
            </w:r>
            <w:r w:rsidRPr="00D819B6">
              <w:rPr>
                <w:rFonts w:ascii="Times New Roman" w:hAnsi="Times New Roman"/>
                <w:spacing w:val="18"/>
              </w:rPr>
              <w:t xml:space="preserve"> </w:t>
            </w:r>
            <w:r w:rsidRPr="00D819B6">
              <w:rPr>
                <w:rFonts w:ascii="Times New Roman" w:hAnsi="Times New Roman"/>
                <w:spacing w:val="3"/>
              </w:rPr>
              <w:t>к</w:t>
            </w:r>
            <w:r w:rsidRPr="00D819B6">
              <w:rPr>
                <w:rFonts w:ascii="Times New Roman" w:hAnsi="Times New Roman"/>
              </w:rPr>
              <w:t>оманде, эффек</w:t>
            </w:r>
            <w:r w:rsidRPr="00D819B6">
              <w:rPr>
                <w:rFonts w:ascii="Times New Roman" w:hAnsi="Times New Roman"/>
                <w:spacing w:val="1"/>
              </w:rPr>
              <w:t>ти</w:t>
            </w:r>
            <w:r w:rsidRPr="00D819B6">
              <w:rPr>
                <w:rFonts w:ascii="Times New Roman" w:hAnsi="Times New Roman"/>
                <w:spacing w:val="-1"/>
              </w:rPr>
              <w:t>в</w:t>
            </w:r>
            <w:r w:rsidRPr="00D819B6">
              <w:rPr>
                <w:rFonts w:ascii="Times New Roman" w:hAnsi="Times New Roman"/>
              </w:rPr>
              <w:t>но ра</w:t>
            </w:r>
            <w:r w:rsidRPr="00D819B6">
              <w:rPr>
                <w:rFonts w:ascii="Times New Roman" w:hAnsi="Times New Roman"/>
                <w:spacing w:val="-1"/>
              </w:rPr>
              <w:t>с</w:t>
            </w:r>
            <w:r w:rsidRPr="00D819B6">
              <w:rPr>
                <w:rFonts w:ascii="Times New Roman" w:hAnsi="Times New Roman"/>
              </w:rPr>
              <w:t>пределяются обя</w:t>
            </w:r>
            <w:r w:rsidRPr="00D819B6">
              <w:rPr>
                <w:rFonts w:ascii="Times New Roman" w:hAnsi="Times New Roman"/>
                <w:spacing w:val="1"/>
              </w:rPr>
              <w:t>з</w:t>
            </w:r>
            <w:r w:rsidRPr="00D819B6">
              <w:rPr>
                <w:rFonts w:ascii="Times New Roman" w:hAnsi="Times New Roman"/>
              </w:rPr>
              <w:t>ан</w:t>
            </w:r>
            <w:r w:rsidRPr="00D819B6">
              <w:rPr>
                <w:rFonts w:ascii="Times New Roman" w:hAnsi="Times New Roman"/>
                <w:spacing w:val="1"/>
              </w:rPr>
              <w:t>н</w:t>
            </w:r>
            <w:r w:rsidRPr="00D819B6">
              <w:rPr>
                <w:rFonts w:ascii="Times New Roman" w:hAnsi="Times New Roman"/>
              </w:rPr>
              <w:t>ос</w:t>
            </w:r>
            <w:r w:rsidRPr="00D819B6">
              <w:rPr>
                <w:rFonts w:ascii="Times New Roman" w:hAnsi="Times New Roman"/>
                <w:spacing w:val="-1"/>
              </w:rPr>
              <w:t>т</w:t>
            </w:r>
            <w:r w:rsidRPr="00D819B6">
              <w:rPr>
                <w:rFonts w:ascii="Times New Roman" w:hAnsi="Times New Roman"/>
              </w:rPr>
              <w:t>и</w:t>
            </w:r>
            <w:r w:rsidRPr="00D819B6">
              <w:rPr>
                <w:rFonts w:ascii="Times New Roman" w:hAnsi="Times New Roman"/>
                <w:spacing w:val="29"/>
              </w:rPr>
              <w:t xml:space="preserve"> </w:t>
            </w:r>
            <w:r w:rsidRPr="00D819B6">
              <w:rPr>
                <w:rFonts w:ascii="Times New Roman" w:hAnsi="Times New Roman"/>
              </w:rPr>
              <w:t>в</w:t>
            </w:r>
            <w:r w:rsidRPr="00D819B6">
              <w:rPr>
                <w:rFonts w:ascii="Times New Roman" w:hAnsi="Times New Roman"/>
                <w:spacing w:val="2"/>
              </w:rPr>
              <w:t>н</w:t>
            </w:r>
            <w:r w:rsidRPr="00D819B6">
              <w:rPr>
                <w:rFonts w:ascii="Times New Roman" w:hAnsi="Times New Roman"/>
                <w:spacing w:val="-6"/>
              </w:rPr>
              <w:t>у</w:t>
            </w:r>
            <w:r w:rsidRPr="00D819B6">
              <w:rPr>
                <w:rFonts w:ascii="Times New Roman" w:hAnsi="Times New Roman"/>
              </w:rPr>
              <w:t>три команды.</w:t>
            </w:r>
            <w:r w:rsidRPr="00D819B6">
              <w:rPr>
                <w:rFonts w:ascii="Times New Roman" w:hAnsi="Times New Roman"/>
                <w:spacing w:val="14"/>
              </w:rPr>
              <w:t xml:space="preserve"> </w:t>
            </w:r>
            <w:r w:rsidRPr="00D819B6">
              <w:rPr>
                <w:rFonts w:ascii="Times New Roman" w:hAnsi="Times New Roman"/>
              </w:rPr>
              <w:t>Уча</w:t>
            </w:r>
            <w:r w:rsidRPr="00D819B6">
              <w:rPr>
                <w:rFonts w:ascii="Times New Roman" w:hAnsi="Times New Roman"/>
                <w:spacing w:val="-1"/>
              </w:rPr>
              <w:t>с</w:t>
            </w:r>
            <w:r w:rsidRPr="00D819B6">
              <w:rPr>
                <w:rFonts w:ascii="Times New Roman" w:hAnsi="Times New Roman"/>
                <w:spacing w:val="1"/>
              </w:rPr>
              <w:t>ти</w:t>
            </w:r>
            <w:r w:rsidRPr="00D819B6">
              <w:rPr>
                <w:rFonts w:ascii="Times New Roman" w:hAnsi="Times New Roman"/>
              </w:rPr>
              <w:t>е</w:t>
            </w:r>
            <w:r w:rsidRPr="00D819B6">
              <w:rPr>
                <w:rFonts w:ascii="Times New Roman" w:hAnsi="Times New Roman"/>
                <w:spacing w:val="14"/>
              </w:rPr>
              <w:t xml:space="preserve"> </w:t>
            </w:r>
            <w:r w:rsidRPr="00D819B6">
              <w:rPr>
                <w:rFonts w:ascii="Times New Roman" w:hAnsi="Times New Roman"/>
              </w:rPr>
              <w:t>в соревнов</w:t>
            </w:r>
            <w:r w:rsidRPr="00D819B6">
              <w:rPr>
                <w:rFonts w:ascii="Times New Roman" w:hAnsi="Times New Roman"/>
                <w:spacing w:val="-1"/>
              </w:rPr>
              <w:t>а</w:t>
            </w:r>
            <w:r w:rsidRPr="00D819B6">
              <w:rPr>
                <w:rFonts w:ascii="Times New Roman" w:hAnsi="Times New Roman"/>
              </w:rPr>
              <w:t>ниях и фестивалях</w:t>
            </w:r>
          </w:p>
        </w:tc>
      </w:tr>
    </w:tbl>
    <w:p w:rsidR="00CD4E05" w:rsidRDefault="00CD4E05" w:rsidP="005A5432">
      <w:pPr>
        <w:spacing w:after="0" w:line="240" w:lineRule="auto"/>
        <w:jc w:val="center"/>
        <w:rPr>
          <w:rFonts w:ascii="Times New Roman" w:hAnsi="Times New Roman" w:cs="Times New Roman"/>
          <w:b/>
          <w:color w:val="000000" w:themeColor="text1"/>
          <w:sz w:val="28"/>
          <w:szCs w:val="28"/>
        </w:rPr>
      </w:pPr>
    </w:p>
    <w:p w:rsidR="00AB00C9" w:rsidRPr="00DF583F" w:rsidRDefault="00CD4E05" w:rsidP="005A5432">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2.3.</w:t>
      </w:r>
      <w:r w:rsidR="0070158B" w:rsidRPr="00DF583F">
        <w:rPr>
          <w:rFonts w:ascii="Times New Roman" w:hAnsi="Times New Roman" w:cs="Times New Roman"/>
          <w:b/>
          <w:color w:val="000000" w:themeColor="text1"/>
          <w:sz w:val="28"/>
          <w:szCs w:val="28"/>
        </w:rPr>
        <w:t>Оценочные материалы</w:t>
      </w:r>
    </w:p>
    <w:p w:rsidR="00342ABB" w:rsidRPr="00342ABB" w:rsidRDefault="00342ABB" w:rsidP="005A543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342ABB">
        <w:rPr>
          <w:rFonts w:ascii="Times New Roman" w:hAnsi="Times New Roman" w:cs="Times New Roman"/>
          <w:sz w:val="28"/>
          <w:szCs w:val="28"/>
        </w:rPr>
        <w:t>Оценочные материалы ДООП естественнонаучной направленности продвинутого уровня «БиоМедПрофи»</w:t>
      </w:r>
      <w:r>
        <w:rPr>
          <w:rFonts w:ascii="Times New Roman" w:hAnsi="Times New Roman" w:cs="Times New Roman"/>
          <w:b/>
          <w:sz w:val="28"/>
          <w:szCs w:val="28"/>
        </w:rPr>
        <w:t xml:space="preserve"> </w:t>
      </w:r>
      <w:r w:rsidRPr="00342ABB">
        <w:rPr>
          <w:rFonts w:ascii="Times New Roman" w:hAnsi="Times New Roman" w:cs="Times New Roman"/>
          <w:sz w:val="28"/>
          <w:szCs w:val="28"/>
        </w:rPr>
        <w:t>представлены</w:t>
      </w:r>
      <w:r>
        <w:rPr>
          <w:rFonts w:ascii="Times New Roman" w:hAnsi="Times New Roman" w:cs="Times New Roman"/>
          <w:b/>
          <w:sz w:val="28"/>
          <w:szCs w:val="28"/>
        </w:rPr>
        <w:t xml:space="preserve"> </w:t>
      </w:r>
      <w:r w:rsidRPr="00342ABB">
        <w:rPr>
          <w:rFonts w:ascii="Times New Roman" w:hAnsi="Times New Roman" w:cs="Times New Roman"/>
          <w:sz w:val="28"/>
          <w:szCs w:val="28"/>
        </w:rPr>
        <w:t>диагностически</w:t>
      </w:r>
      <w:r>
        <w:rPr>
          <w:rFonts w:ascii="Times New Roman" w:hAnsi="Times New Roman" w:cs="Times New Roman"/>
          <w:sz w:val="28"/>
          <w:szCs w:val="28"/>
        </w:rPr>
        <w:t>м</w:t>
      </w:r>
      <w:r w:rsidRPr="00342ABB">
        <w:rPr>
          <w:rFonts w:ascii="Times New Roman" w:hAnsi="Times New Roman" w:cs="Times New Roman"/>
          <w:sz w:val="28"/>
          <w:szCs w:val="28"/>
        </w:rPr>
        <w:t xml:space="preserve"> материал</w:t>
      </w:r>
      <w:r>
        <w:rPr>
          <w:rFonts w:ascii="Times New Roman" w:hAnsi="Times New Roman" w:cs="Times New Roman"/>
          <w:sz w:val="28"/>
          <w:szCs w:val="28"/>
        </w:rPr>
        <w:t xml:space="preserve">ом (Приложение №2): </w:t>
      </w:r>
      <w:r w:rsidRPr="00342ABB">
        <w:rPr>
          <w:rFonts w:ascii="Times New Roman" w:hAnsi="Times New Roman" w:cs="Times New Roman"/>
          <w:sz w:val="28"/>
          <w:szCs w:val="28"/>
        </w:rPr>
        <w:t xml:space="preserve"> </w:t>
      </w:r>
    </w:p>
    <w:p w:rsidR="00342ABB" w:rsidRPr="005A5432" w:rsidRDefault="00342ABB" w:rsidP="00342ABB">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5A5432">
        <w:rPr>
          <w:rFonts w:ascii="Times New Roman" w:eastAsia="Times New Roman" w:hAnsi="Times New Roman" w:cs="Times New Roman"/>
          <w:b/>
          <w:color w:val="181818"/>
          <w:sz w:val="28"/>
          <w:szCs w:val="28"/>
          <w:lang w:eastAsia="ru-RU"/>
        </w:rPr>
        <w:t>1. Вход</w:t>
      </w:r>
      <w:r w:rsidR="00FA5BED">
        <w:rPr>
          <w:rFonts w:ascii="Times New Roman" w:eastAsia="Times New Roman" w:hAnsi="Times New Roman" w:cs="Times New Roman"/>
          <w:b/>
          <w:color w:val="181818"/>
          <w:sz w:val="28"/>
          <w:szCs w:val="28"/>
          <w:lang w:eastAsia="ru-RU"/>
        </w:rPr>
        <w:t>ящий</w:t>
      </w:r>
      <w:r w:rsidRPr="005A5432">
        <w:rPr>
          <w:rFonts w:ascii="Times New Roman" w:eastAsia="Times New Roman" w:hAnsi="Times New Roman" w:cs="Times New Roman"/>
          <w:b/>
          <w:color w:val="181818"/>
          <w:sz w:val="28"/>
          <w:szCs w:val="28"/>
          <w:lang w:eastAsia="ru-RU"/>
        </w:rPr>
        <w:t xml:space="preserve"> контроль (</w:t>
      </w:r>
      <w:r w:rsidR="00FA5BED">
        <w:rPr>
          <w:rFonts w:ascii="Times New Roman" w:eastAsia="Times New Roman" w:hAnsi="Times New Roman" w:cs="Times New Roman"/>
          <w:b/>
          <w:color w:val="181818"/>
          <w:sz w:val="28"/>
          <w:szCs w:val="28"/>
          <w:lang w:eastAsia="ru-RU"/>
        </w:rPr>
        <w:t>тестирование</w:t>
      </w:r>
      <w:r w:rsidRPr="005A5432">
        <w:rPr>
          <w:rFonts w:ascii="Times New Roman" w:eastAsia="Times New Roman" w:hAnsi="Times New Roman" w:cs="Times New Roman"/>
          <w:b/>
          <w:color w:val="181818"/>
          <w:sz w:val="28"/>
          <w:szCs w:val="28"/>
          <w:lang w:eastAsia="ru-RU"/>
        </w:rPr>
        <w:t>) по разделам программы:</w:t>
      </w:r>
    </w:p>
    <w:p w:rsidR="00342ABB" w:rsidRDefault="00342ABB" w:rsidP="00342ABB">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342ABB">
        <w:rPr>
          <w:rFonts w:ascii="Times New Roman" w:eastAsia="Times New Roman" w:hAnsi="Times New Roman" w:cs="Times New Roman"/>
          <w:color w:val="181818"/>
          <w:sz w:val="28"/>
          <w:szCs w:val="28"/>
          <w:lang w:eastAsia="ru-RU"/>
        </w:rPr>
        <w:t>«Генетика и медицина»</w:t>
      </w:r>
      <w:r>
        <w:rPr>
          <w:rFonts w:ascii="Times New Roman" w:eastAsia="Times New Roman" w:hAnsi="Times New Roman" w:cs="Times New Roman"/>
          <w:color w:val="181818"/>
          <w:sz w:val="28"/>
          <w:szCs w:val="28"/>
          <w:lang w:eastAsia="ru-RU"/>
        </w:rPr>
        <w:t xml:space="preserve"> </w:t>
      </w:r>
    </w:p>
    <w:p w:rsidR="00342ABB" w:rsidRDefault="00342ABB" w:rsidP="00342ABB">
      <w:pPr>
        <w:shd w:val="clear" w:color="auto" w:fill="FFFFFF"/>
        <w:spacing w:after="0" w:line="240" w:lineRule="auto"/>
        <w:jc w:val="both"/>
        <w:rPr>
          <w:rFonts w:ascii="Times New Roman" w:hAnsi="Times New Roman" w:cs="Times New Roman"/>
          <w:sz w:val="28"/>
          <w:szCs w:val="28"/>
        </w:rPr>
      </w:pPr>
      <w:r w:rsidRPr="00342ABB">
        <w:rPr>
          <w:rFonts w:ascii="Times New Roman" w:eastAsia="Times New Roman" w:hAnsi="Times New Roman" w:cs="Times New Roman"/>
          <w:color w:val="181818"/>
          <w:sz w:val="28"/>
          <w:szCs w:val="28"/>
          <w:lang w:eastAsia="ru-RU"/>
        </w:rPr>
        <w:t>Тест состоит из 10 вопросов, о</w:t>
      </w:r>
      <w:r w:rsidRPr="00342ABB">
        <w:rPr>
          <w:rFonts w:ascii="Times New Roman" w:hAnsi="Times New Roman" w:cs="Times New Roman"/>
          <w:sz w:val="28"/>
          <w:szCs w:val="28"/>
        </w:rPr>
        <w:t xml:space="preserve">тветов на </w:t>
      </w:r>
      <w:r>
        <w:rPr>
          <w:rFonts w:ascii="Times New Roman" w:hAnsi="Times New Roman" w:cs="Times New Roman"/>
          <w:sz w:val="28"/>
          <w:szCs w:val="28"/>
        </w:rPr>
        <w:t>вопросы, ключей к тесту и критери</w:t>
      </w:r>
      <w:r w:rsidR="005A5432">
        <w:rPr>
          <w:rFonts w:ascii="Times New Roman" w:hAnsi="Times New Roman" w:cs="Times New Roman"/>
          <w:sz w:val="28"/>
          <w:szCs w:val="28"/>
        </w:rPr>
        <w:t>ев</w:t>
      </w:r>
      <w:r>
        <w:rPr>
          <w:rFonts w:ascii="Times New Roman" w:hAnsi="Times New Roman" w:cs="Times New Roman"/>
          <w:sz w:val="28"/>
          <w:szCs w:val="28"/>
        </w:rPr>
        <w:t xml:space="preserve"> оценивания, определяющих уровень знаний.</w:t>
      </w:r>
    </w:p>
    <w:p w:rsidR="00CD73C3" w:rsidRDefault="00342ABB" w:rsidP="00342ABB">
      <w:pPr>
        <w:shd w:val="clear" w:color="auto" w:fill="FFFFFF"/>
        <w:spacing w:after="0" w:line="240" w:lineRule="auto"/>
        <w:rPr>
          <w:rFonts w:ascii="Times New Roman" w:eastAsia="Times New Roman" w:hAnsi="Times New Roman" w:cs="Times New Roman"/>
          <w:color w:val="181818"/>
          <w:sz w:val="28"/>
          <w:szCs w:val="28"/>
          <w:lang w:eastAsia="ru-RU"/>
        </w:rPr>
      </w:pPr>
      <w:r w:rsidRPr="00342ABB">
        <w:rPr>
          <w:rFonts w:ascii="Times New Roman" w:eastAsia="Times New Roman" w:hAnsi="Times New Roman" w:cs="Times New Roman"/>
          <w:color w:val="181818"/>
          <w:sz w:val="28"/>
          <w:szCs w:val="28"/>
          <w:lang w:eastAsia="ru-RU"/>
        </w:rPr>
        <w:t xml:space="preserve">- </w:t>
      </w:r>
      <w:r w:rsidR="00CD73C3" w:rsidRPr="00342ABB">
        <w:rPr>
          <w:rFonts w:ascii="Times New Roman" w:eastAsia="Times New Roman" w:hAnsi="Times New Roman" w:cs="Times New Roman"/>
          <w:color w:val="181818"/>
          <w:sz w:val="28"/>
          <w:szCs w:val="28"/>
          <w:lang w:eastAsia="ru-RU"/>
        </w:rPr>
        <w:t>Раздел «Физиология человека»</w:t>
      </w:r>
    </w:p>
    <w:p w:rsidR="005A5432" w:rsidRDefault="005A5432" w:rsidP="005A5432">
      <w:pPr>
        <w:shd w:val="clear" w:color="auto" w:fill="FFFFFF"/>
        <w:spacing w:after="0" w:line="240" w:lineRule="auto"/>
        <w:jc w:val="both"/>
        <w:rPr>
          <w:rFonts w:ascii="Times New Roman" w:hAnsi="Times New Roman" w:cs="Times New Roman"/>
          <w:sz w:val="28"/>
          <w:szCs w:val="28"/>
        </w:rPr>
      </w:pPr>
      <w:r w:rsidRPr="00342ABB">
        <w:rPr>
          <w:rFonts w:ascii="Times New Roman" w:eastAsia="Times New Roman" w:hAnsi="Times New Roman" w:cs="Times New Roman"/>
          <w:color w:val="181818"/>
          <w:sz w:val="28"/>
          <w:szCs w:val="28"/>
          <w:lang w:eastAsia="ru-RU"/>
        </w:rPr>
        <w:t>Тест состоит из 1</w:t>
      </w:r>
      <w:r>
        <w:rPr>
          <w:rFonts w:ascii="Times New Roman" w:eastAsia="Times New Roman" w:hAnsi="Times New Roman" w:cs="Times New Roman"/>
          <w:color w:val="181818"/>
          <w:sz w:val="28"/>
          <w:szCs w:val="28"/>
          <w:lang w:eastAsia="ru-RU"/>
        </w:rPr>
        <w:t>5</w:t>
      </w:r>
      <w:r w:rsidRPr="00342ABB">
        <w:rPr>
          <w:rFonts w:ascii="Times New Roman" w:eastAsia="Times New Roman" w:hAnsi="Times New Roman" w:cs="Times New Roman"/>
          <w:color w:val="181818"/>
          <w:sz w:val="28"/>
          <w:szCs w:val="28"/>
          <w:lang w:eastAsia="ru-RU"/>
        </w:rPr>
        <w:t xml:space="preserve"> вопросов, о</w:t>
      </w:r>
      <w:r w:rsidRPr="00342ABB">
        <w:rPr>
          <w:rFonts w:ascii="Times New Roman" w:hAnsi="Times New Roman" w:cs="Times New Roman"/>
          <w:sz w:val="28"/>
          <w:szCs w:val="28"/>
        </w:rPr>
        <w:t xml:space="preserve">тветов на </w:t>
      </w:r>
      <w:r>
        <w:rPr>
          <w:rFonts w:ascii="Times New Roman" w:hAnsi="Times New Roman" w:cs="Times New Roman"/>
          <w:sz w:val="28"/>
          <w:szCs w:val="28"/>
        </w:rPr>
        <w:t>вопросы, ключей к тесту и критериев оценивания, определяющих уровень знаний.</w:t>
      </w:r>
    </w:p>
    <w:p w:rsidR="00F94C90" w:rsidRDefault="005A5432" w:rsidP="005A5432">
      <w:pPr>
        <w:shd w:val="clear" w:color="auto" w:fill="FFFFFF"/>
        <w:spacing w:after="0" w:line="240" w:lineRule="auto"/>
        <w:rPr>
          <w:rFonts w:ascii="Times New Roman" w:eastAsia="Times New Roman" w:hAnsi="Times New Roman" w:cs="Times New Roman"/>
          <w:color w:val="181818"/>
          <w:sz w:val="28"/>
          <w:szCs w:val="28"/>
          <w:lang w:eastAsia="ru-RU"/>
        </w:rPr>
      </w:pPr>
      <w:r w:rsidRPr="005A5432">
        <w:rPr>
          <w:rFonts w:ascii="Times New Roman" w:eastAsia="Times New Roman" w:hAnsi="Times New Roman" w:cs="Times New Roman"/>
          <w:color w:val="181818"/>
          <w:sz w:val="28"/>
          <w:szCs w:val="28"/>
          <w:lang w:eastAsia="ru-RU"/>
        </w:rPr>
        <w:t xml:space="preserve">- </w:t>
      </w:r>
      <w:r w:rsidR="00F94C90" w:rsidRPr="005A5432">
        <w:rPr>
          <w:rFonts w:ascii="Times New Roman" w:eastAsia="Times New Roman" w:hAnsi="Times New Roman" w:cs="Times New Roman"/>
          <w:color w:val="181818"/>
          <w:sz w:val="28"/>
          <w:szCs w:val="28"/>
          <w:lang w:eastAsia="ru-RU"/>
        </w:rPr>
        <w:t>Раздел «Человек</w:t>
      </w:r>
      <w:r w:rsidR="000E7761" w:rsidRPr="005A5432">
        <w:rPr>
          <w:rFonts w:ascii="Times New Roman" w:eastAsia="Times New Roman" w:hAnsi="Times New Roman" w:cs="Times New Roman"/>
          <w:color w:val="181818"/>
          <w:sz w:val="28"/>
          <w:szCs w:val="28"/>
          <w:lang w:eastAsia="ru-RU"/>
        </w:rPr>
        <w:t xml:space="preserve"> и его здоровье</w:t>
      </w:r>
      <w:r w:rsidR="00F94C90" w:rsidRPr="005A5432">
        <w:rPr>
          <w:rFonts w:ascii="Times New Roman" w:eastAsia="Times New Roman" w:hAnsi="Times New Roman" w:cs="Times New Roman"/>
          <w:color w:val="181818"/>
          <w:sz w:val="28"/>
          <w:szCs w:val="28"/>
          <w:lang w:eastAsia="ru-RU"/>
        </w:rPr>
        <w:t>»</w:t>
      </w:r>
    </w:p>
    <w:p w:rsidR="005A5432" w:rsidRDefault="005A5432" w:rsidP="005A5432">
      <w:pPr>
        <w:shd w:val="clear" w:color="auto" w:fill="FFFFFF"/>
        <w:spacing w:after="0" w:line="240" w:lineRule="auto"/>
        <w:jc w:val="both"/>
        <w:rPr>
          <w:rFonts w:ascii="Times New Roman" w:hAnsi="Times New Roman" w:cs="Times New Roman"/>
          <w:sz w:val="28"/>
          <w:szCs w:val="28"/>
        </w:rPr>
      </w:pPr>
      <w:r w:rsidRPr="00342ABB">
        <w:rPr>
          <w:rFonts w:ascii="Times New Roman" w:eastAsia="Times New Roman" w:hAnsi="Times New Roman" w:cs="Times New Roman"/>
          <w:color w:val="181818"/>
          <w:sz w:val="28"/>
          <w:szCs w:val="28"/>
          <w:lang w:eastAsia="ru-RU"/>
        </w:rPr>
        <w:t>Тест</w:t>
      </w:r>
      <w:r w:rsidR="00FA5BED">
        <w:rPr>
          <w:rFonts w:ascii="Times New Roman" w:eastAsia="Times New Roman" w:hAnsi="Times New Roman" w:cs="Times New Roman"/>
          <w:color w:val="181818"/>
          <w:sz w:val="28"/>
          <w:szCs w:val="28"/>
          <w:lang w:eastAsia="ru-RU"/>
        </w:rPr>
        <w:t>ы</w:t>
      </w:r>
      <w:r w:rsidRPr="00342ABB">
        <w:rPr>
          <w:rFonts w:ascii="Times New Roman" w:eastAsia="Times New Roman" w:hAnsi="Times New Roman" w:cs="Times New Roman"/>
          <w:color w:val="181818"/>
          <w:sz w:val="28"/>
          <w:szCs w:val="28"/>
          <w:lang w:eastAsia="ru-RU"/>
        </w:rPr>
        <w:t xml:space="preserve"> состо</w:t>
      </w:r>
      <w:r w:rsidR="00FA5BED">
        <w:rPr>
          <w:rFonts w:ascii="Times New Roman" w:eastAsia="Times New Roman" w:hAnsi="Times New Roman" w:cs="Times New Roman"/>
          <w:color w:val="181818"/>
          <w:sz w:val="28"/>
          <w:szCs w:val="28"/>
          <w:lang w:eastAsia="ru-RU"/>
        </w:rPr>
        <w:t>я</w:t>
      </w:r>
      <w:r w:rsidRPr="00342ABB">
        <w:rPr>
          <w:rFonts w:ascii="Times New Roman" w:eastAsia="Times New Roman" w:hAnsi="Times New Roman" w:cs="Times New Roman"/>
          <w:color w:val="181818"/>
          <w:sz w:val="28"/>
          <w:szCs w:val="28"/>
          <w:lang w:eastAsia="ru-RU"/>
        </w:rPr>
        <w:t>т из 10 вопросов, о</w:t>
      </w:r>
      <w:r w:rsidRPr="00342ABB">
        <w:rPr>
          <w:rFonts w:ascii="Times New Roman" w:hAnsi="Times New Roman" w:cs="Times New Roman"/>
          <w:sz w:val="28"/>
          <w:szCs w:val="28"/>
        </w:rPr>
        <w:t xml:space="preserve">тветов на </w:t>
      </w:r>
      <w:r>
        <w:rPr>
          <w:rFonts w:ascii="Times New Roman" w:hAnsi="Times New Roman" w:cs="Times New Roman"/>
          <w:sz w:val="28"/>
          <w:szCs w:val="28"/>
        </w:rPr>
        <w:t>вопросы, ключей к тесту и критериев оценивания, определяющих уровень знаний.</w:t>
      </w:r>
    </w:p>
    <w:p w:rsidR="005A5432" w:rsidRDefault="005A5432" w:rsidP="005A5432">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5A5432">
        <w:rPr>
          <w:rFonts w:ascii="Times New Roman" w:eastAsia="Times New Roman" w:hAnsi="Times New Roman" w:cs="Times New Roman"/>
          <w:b/>
          <w:color w:val="181818"/>
          <w:sz w:val="28"/>
          <w:szCs w:val="28"/>
          <w:lang w:eastAsia="ru-RU"/>
        </w:rPr>
        <w:t>2.</w:t>
      </w:r>
      <w:r w:rsidRPr="005A5432">
        <w:rPr>
          <w:rFonts w:ascii="Times New Roman" w:hAnsi="Times New Roman" w:cs="Times New Roman"/>
          <w:b/>
          <w:sz w:val="28"/>
          <w:szCs w:val="28"/>
        </w:rPr>
        <w:t xml:space="preserve"> Текущий контроль (</w:t>
      </w:r>
      <w:r w:rsidR="00FA5BED">
        <w:rPr>
          <w:rFonts w:ascii="Times New Roman" w:hAnsi="Times New Roman" w:cs="Times New Roman"/>
          <w:b/>
          <w:sz w:val="28"/>
          <w:szCs w:val="28"/>
        </w:rPr>
        <w:t>тестирование</w:t>
      </w:r>
      <w:r w:rsidRPr="005A5432">
        <w:rPr>
          <w:rFonts w:ascii="Times New Roman" w:hAnsi="Times New Roman" w:cs="Times New Roman"/>
          <w:b/>
          <w:sz w:val="28"/>
          <w:szCs w:val="28"/>
        </w:rPr>
        <w:t>)</w:t>
      </w:r>
      <w:r w:rsidRPr="005A5432">
        <w:rPr>
          <w:rFonts w:ascii="Times New Roman" w:eastAsia="Times New Roman" w:hAnsi="Times New Roman" w:cs="Times New Roman"/>
          <w:b/>
          <w:color w:val="181818"/>
          <w:sz w:val="28"/>
          <w:szCs w:val="28"/>
          <w:lang w:eastAsia="ru-RU"/>
        </w:rPr>
        <w:t xml:space="preserve"> по разделам программы:</w:t>
      </w:r>
    </w:p>
    <w:p w:rsidR="005A5432" w:rsidRPr="005A5432" w:rsidRDefault="005A5432" w:rsidP="005A5432">
      <w:pPr>
        <w:shd w:val="clear" w:color="auto" w:fill="FFFFFF"/>
        <w:spacing w:after="0" w:line="240" w:lineRule="auto"/>
        <w:jc w:val="both"/>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342ABB">
        <w:rPr>
          <w:rFonts w:ascii="Times New Roman" w:eastAsia="Times New Roman" w:hAnsi="Times New Roman" w:cs="Times New Roman"/>
          <w:color w:val="181818"/>
          <w:sz w:val="28"/>
          <w:szCs w:val="28"/>
          <w:lang w:eastAsia="ru-RU"/>
        </w:rPr>
        <w:t>«Генетика и медицина»</w:t>
      </w:r>
      <w:r>
        <w:rPr>
          <w:rFonts w:ascii="Times New Roman" w:eastAsia="Times New Roman" w:hAnsi="Times New Roman" w:cs="Times New Roman"/>
          <w:color w:val="181818"/>
          <w:sz w:val="28"/>
          <w:szCs w:val="28"/>
          <w:lang w:eastAsia="ru-RU"/>
        </w:rPr>
        <w:t xml:space="preserve"> </w:t>
      </w:r>
    </w:p>
    <w:p w:rsidR="005A5432" w:rsidRDefault="005A5432" w:rsidP="005A5432">
      <w:pPr>
        <w:shd w:val="clear" w:color="auto" w:fill="FFFFFF"/>
        <w:spacing w:after="0" w:line="240" w:lineRule="auto"/>
        <w:jc w:val="both"/>
        <w:rPr>
          <w:rFonts w:ascii="Times New Roman" w:hAnsi="Times New Roman" w:cs="Times New Roman"/>
          <w:sz w:val="28"/>
          <w:szCs w:val="28"/>
        </w:rPr>
      </w:pPr>
      <w:r w:rsidRPr="00342ABB">
        <w:rPr>
          <w:rFonts w:ascii="Times New Roman" w:eastAsia="Times New Roman" w:hAnsi="Times New Roman" w:cs="Times New Roman"/>
          <w:color w:val="181818"/>
          <w:sz w:val="28"/>
          <w:szCs w:val="28"/>
          <w:lang w:eastAsia="ru-RU"/>
        </w:rPr>
        <w:t>Тест состоит из 1</w:t>
      </w:r>
      <w:r>
        <w:rPr>
          <w:rFonts w:ascii="Times New Roman" w:eastAsia="Times New Roman" w:hAnsi="Times New Roman" w:cs="Times New Roman"/>
          <w:color w:val="181818"/>
          <w:sz w:val="28"/>
          <w:szCs w:val="28"/>
          <w:lang w:eastAsia="ru-RU"/>
        </w:rPr>
        <w:t>2</w:t>
      </w:r>
      <w:r w:rsidRPr="00342ABB">
        <w:rPr>
          <w:rFonts w:ascii="Times New Roman" w:eastAsia="Times New Roman" w:hAnsi="Times New Roman" w:cs="Times New Roman"/>
          <w:color w:val="181818"/>
          <w:sz w:val="28"/>
          <w:szCs w:val="28"/>
          <w:lang w:eastAsia="ru-RU"/>
        </w:rPr>
        <w:t xml:space="preserve"> вопросов, о</w:t>
      </w:r>
      <w:r w:rsidRPr="00342ABB">
        <w:rPr>
          <w:rFonts w:ascii="Times New Roman" w:hAnsi="Times New Roman" w:cs="Times New Roman"/>
          <w:sz w:val="28"/>
          <w:szCs w:val="28"/>
        </w:rPr>
        <w:t xml:space="preserve">тветов на </w:t>
      </w:r>
      <w:r>
        <w:rPr>
          <w:rFonts w:ascii="Times New Roman" w:hAnsi="Times New Roman" w:cs="Times New Roman"/>
          <w:sz w:val="28"/>
          <w:szCs w:val="28"/>
        </w:rPr>
        <w:t>вопросы, ключей к тесту и критериев оценивания, определяющих уровень знаний.</w:t>
      </w:r>
    </w:p>
    <w:p w:rsidR="005A5432" w:rsidRDefault="005A5432" w:rsidP="005A5432">
      <w:pPr>
        <w:shd w:val="clear" w:color="auto" w:fill="FFFFFF"/>
        <w:spacing w:after="0" w:line="240" w:lineRule="auto"/>
        <w:rPr>
          <w:rFonts w:ascii="Times New Roman" w:eastAsia="Times New Roman" w:hAnsi="Times New Roman" w:cs="Times New Roman"/>
          <w:color w:val="181818"/>
          <w:sz w:val="28"/>
          <w:szCs w:val="28"/>
          <w:lang w:eastAsia="ru-RU"/>
        </w:rPr>
      </w:pPr>
      <w:r w:rsidRPr="00342ABB">
        <w:rPr>
          <w:rFonts w:ascii="Times New Roman" w:eastAsia="Times New Roman" w:hAnsi="Times New Roman" w:cs="Times New Roman"/>
          <w:color w:val="181818"/>
          <w:sz w:val="28"/>
          <w:szCs w:val="28"/>
          <w:lang w:eastAsia="ru-RU"/>
        </w:rPr>
        <w:t>- Раздел «Физиология человека»</w:t>
      </w:r>
    </w:p>
    <w:p w:rsidR="005A5432" w:rsidRDefault="005A5432" w:rsidP="005A5432">
      <w:pPr>
        <w:shd w:val="clear" w:color="auto" w:fill="FFFFFF"/>
        <w:spacing w:after="0" w:line="240" w:lineRule="auto"/>
        <w:jc w:val="both"/>
        <w:rPr>
          <w:rFonts w:ascii="Times New Roman" w:hAnsi="Times New Roman" w:cs="Times New Roman"/>
          <w:sz w:val="28"/>
          <w:szCs w:val="28"/>
        </w:rPr>
      </w:pPr>
      <w:r w:rsidRPr="00342ABB">
        <w:rPr>
          <w:rFonts w:ascii="Times New Roman" w:eastAsia="Times New Roman" w:hAnsi="Times New Roman" w:cs="Times New Roman"/>
          <w:color w:val="181818"/>
          <w:sz w:val="28"/>
          <w:szCs w:val="28"/>
          <w:lang w:eastAsia="ru-RU"/>
        </w:rPr>
        <w:t>Тест состоит из 1</w:t>
      </w:r>
      <w:r>
        <w:rPr>
          <w:rFonts w:ascii="Times New Roman" w:eastAsia="Times New Roman" w:hAnsi="Times New Roman" w:cs="Times New Roman"/>
          <w:color w:val="181818"/>
          <w:sz w:val="28"/>
          <w:szCs w:val="28"/>
          <w:lang w:eastAsia="ru-RU"/>
        </w:rPr>
        <w:t>8</w:t>
      </w:r>
      <w:r w:rsidRPr="00342ABB">
        <w:rPr>
          <w:rFonts w:ascii="Times New Roman" w:eastAsia="Times New Roman" w:hAnsi="Times New Roman" w:cs="Times New Roman"/>
          <w:color w:val="181818"/>
          <w:sz w:val="28"/>
          <w:szCs w:val="28"/>
          <w:lang w:eastAsia="ru-RU"/>
        </w:rPr>
        <w:t xml:space="preserve"> вопросов, о</w:t>
      </w:r>
      <w:r w:rsidRPr="00342ABB">
        <w:rPr>
          <w:rFonts w:ascii="Times New Roman" w:hAnsi="Times New Roman" w:cs="Times New Roman"/>
          <w:sz w:val="28"/>
          <w:szCs w:val="28"/>
        </w:rPr>
        <w:t xml:space="preserve">тветов на </w:t>
      </w:r>
      <w:r>
        <w:rPr>
          <w:rFonts w:ascii="Times New Roman" w:hAnsi="Times New Roman" w:cs="Times New Roman"/>
          <w:sz w:val="28"/>
          <w:szCs w:val="28"/>
        </w:rPr>
        <w:t>вопросы, ключей к тесту и критериев оценивания, определяющих уровень знаний.</w:t>
      </w:r>
    </w:p>
    <w:p w:rsidR="005A5432" w:rsidRDefault="005A5432" w:rsidP="005A5432">
      <w:pPr>
        <w:shd w:val="clear" w:color="auto" w:fill="FFFFFF"/>
        <w:spacing w:after="0" w:line="240" w:lineRule="auto"/>
        <w:rPr>
          <w:rFonts w:ascii="Times New Roman" w:eastAsia="Times New Roman" w:hAnsi="Times New Roman" w:cs="Times New Roman"/>
          <w:color w:val="181818"/>
          <w:sz w:val="28"/>
          <w:szCs w:val="28"/>
          <w:lang w:eastAsia="ru-RU"/>
        </w:rPr>
      </w:pPr>
      <w:r w:rsidRPr="005A5432">
        <w:rPr>
          <w:rFonts w:ascii="Times New Roman" w:eastAsia="Times New Roman" w:hAnsi="Times New Roman" w:cs="Times New Roman"/>
          <w:color w:val="181818"/>
          <w:sz w:val="28"/>
          <w:szCs w:val="28"/>
          <w:lang w:eastAsia="ru-RU"/>
        </w:rPr>
        <w:t>- Раздел «Человек и его здоровье»</w:t>
      </w:r>
    </w:p>
    <w:p w:rsidR="005A5432" w:rsidRDefault="005A5432" w:rsidP="005A5432">
      <w:pPr>
        <w:shd w:val="clear" w:color="auto" w:fill="FFFFFF"/>
        <w:spacing w:after="0" w:line="240" w:lineRule="auto"/>
        <w:jc w:val="both"/>
        <w:rPr>
          <w:rFonts w:ascii="Times New Roman" w:hAnsi="Times New Roman" w:cs="Times New Roman"/>
          <w:sz w:val="28"/>
          <w:szCs w:val="28"/>
        </w:rPr>
      </w:pPr>
      <w:r w:rsidRPr="00342ABB">
        <w:rPr>
          <w:rFonts w:ascii="Times New Roman" w:eastAsia="Times New Roman" w:hAnsi="Times New Roman" w:cs="Times New Roman"/>
          <w:color w:val="181818"/>
          <w:sz w:val="28"/>
          <w:szCs w:val="28"/>
          <w:lang w:eastAsia="ru-RU"/>
        </w:rPr>
        <w:t>Тест состоит из 10 вопросов, о</w:t>
      </w:r>
      <w:r w:rsidRPr="00342ABB">
        <w:rPr>
          <w:rFonts w:ascii="Times New Roman" w:hAnsi="Times New Roman" w:cs="Times New Roman"/>
          <w:sz w:val="28"/>
          <w:szCs w:val="28"/>
        </w:rPr>
        <w:t xml:space="preserve">тветов на </w:t>
      </w:r>
      <w:r>
        <w:rPr>
          <w:rFonts w:ascii="Times New Roman" w:hAnsi="Times New Roman" w:cs="Times New Roman"/>
          <w:sz w:val="28"/>
          <w:szCs w:val="28"/>
        </w:rPr>
        <w:t>вопросы, ключей к тесту и критериев оценивания, определяющих уровень знаний.</w:t>
      </w:r>
    </w:p>
    <w:p w:rsidR="005A5432" w:rsidRPr="005A5432" w:rsidRDefault="005A5432" w:rsidP="005A5432">
      <w:pPr>
        <w:spacing w:after="0" w:line="240" w:lineRule="auto"/>
        <w:jc w:val="both"/>
        <w:rPr>
          <w:rFonts w:ascii="Times New Roman" w:hAnsi="Times New Roman" w:cs="Times New Roman"/>
          <w:sz w:val="28"/>
          <w:szCs w:val="28"/>
        </w:rPr>
      </w:pPr>
      <w:r w:rsidRPr="005A5432">
        <w:rPr>
          <w:rFonts w:ascii="Times New Roman" w:hAnsi="Times New Roman" w:cs="Times New Roman"/>
          <w:sz w:val="28"/>
          <w:szCs w:val="28"/>
        </w:rPr>
        <w:lastRenderedPageBreak/>
        <w:t>- Раздел «Научно - исследовательская деятельность в области медицины и здравоохранения»</w:t>
      </w:r>
    </w:p>
    <w:p w:rsidR="005A5432" w:rsidRDefault="005A5432" w:rsidP="005A5432">
      <w:pPr>
        <w:shd w:val="clear" w:color="auto" w:fill="FFFFFF"/>
        <w:spacing w:after="0" w:line="240" w:lineRule="auto"/>
        <w:jc w:val="both"/>
        <w:rPr>
          <w:rFonts w:ascii="Times New Roman" w:hAnsi="Times New Roman" w:cs="Times New Roman"/>
          <w:sz w:val="28"/>
          <w:szCs w:val="28"/>
        </w:rPr>
      </w:pPr>
      <w:r w:rsidRPr="00342ABB">
        <w:rPr>
          <w:rFonts w:ascii="Times New Roman" w:eastAsia="Times New Roman" w:hAnsi="Times New Roman" w:cs="Times New Roman"/>
          <w:color w:val="181818"/>
          <w:sz w:val="28"/>
          <w:szCs w:val="28"/>
          <w:lang w:eastAsia="ru-RU"/>
        </w:rPr>
        <w:t>Тест</w:t>
      </w:r>
      <w:r w:rsidR="00FA5BED">
        <w:rPr>
          <w:rFonts w:ascii="Times New Roman" w:eastAsia="Times New Roman" w:hAnsi="Times New Roman" w:cs="Times New Roman"/>
          <w:color w:val="181818"/>
          <w:sz w:val="28"/>
          <w:szCs w:val="28"/>
          <w:lang w:eastAsia="ru-RU"/>
        </w:rPr>
        <w:t>ы</w:t>
      </w:r>
      <w:r w:rsidRPr="00342ABB">
        <w:rPr>
          <w:rFonts w:ascii="Times New Roman" w:eastAsia="Times New Roman" w:hAnsi="Times New Roman" w:cs="Times New Roman"/>
          <w:color w:val="181818"/>
          <w:sz w:val="28"/>
          <w:szCs w:val="28"/>
          <w:lang w:eastAsia="ru-RU"/>
        </w:rPr>
        <w:t xml:space="preserve"> состо</w:t>
      </w:r>
      <w:r w:rsidR="00FA5BED">
        <w:rPr>
          <w:rFonts w:ascii="Times New Roman" w:eastAsia="Times New Roman" w:hAnsi="Times New Roman" w:cs="Times New Roman"/>
          <w:color w:val="181818"/>
          <w:sz w:val="28"/>
          <w:szCs w:val="28"/>
          <w:lang w:eastAsia="ru-RU"/>
        </w:rPr>
        <w:t>я</w:t>
      </w:r>
      <w:r w:rsidRPr="00342ABB">
        <w:rPr>
          <w:rFonts w:ascii="Times New Roman" w:eastAsia="Times New Roman" w:hAnsi="Times New Roman" w:cs="Times New Roman"/>
          <w:color w:val="181818"/>
          <w:sz w:val="28"/>
          <w:szCs w:val="28"/>
          <w:lang w:eastAsia="ru-RU"/>
        </w:rPr>
        <w:t xml:space="preserve">т из </w:t>
      </w:r>
      <w:r>
        <w:rPr>
          <w:rFonts w:ascii="Times New Roman" w:eastAsia="Times New Roman" w:hAnsi="Times New Roman" w:cs="Times New Roman"/>
          <w:color w:val="181818"/>
          <w:sz w:val="28"/>
          <w:szCs w:val="28"/>
          <w:lang w:eastAsia="ru-RU"/>
        </w:rPr>
        <w:t xml:space="preserve">5 </w:t>
      </w:r>
      <w:r w:rsidRPr="00342ABB">
        <w:rPr>
          <w:rFonts w:ascii="Times New Roman" w:eastAsia="Times New Roman" w:hAnsi="Times New Roman" w:cs="Times New Roman"/>
          <w:color w:val="181818"/>
          <w:sz w:val="28"/>
          <w:szCs w:val="28"/>
          <w:lang w:eastAsia="ru-RU"/>
        </w:rPr>
        <w:t>вопросов, о</w:t>
      </w:r>
      <w:r w:rsidRPr="00342ABB">
        <w:rPr>
          <w:rFonts w:ascii="Times New Roman" w:hAnsi="Times New Roman" w:cs="Times New Roman"/>
          <w:sz w:val="28"/>
          <w:szCs w:val="28"/>
        </w:rPr>
        <w:t xml:space="preserve">тветов на </w:t>
      </w:r>
      <w:r>
        <w:rPr>
          <w:rFonts w:ascii="Times New Roman" w:hAnsi="Times New Roman" w:cs="Times New Roman"/>
          <w:sz w:val="28"/>
          <w:szCs w:val="28"/>
        </w:rPr>
        <w:t>вопросы, ключей к тесту и критериев оценивания, определяющих уровень знаний.</w:t>
      </w:r>
    </w:p>
    <w:p w:rsidR="005A5432" w:rsidRPr="005A5432" w:rsidRDefault="005A5432" w:rsidP="005A5432">
      <w:pPr>
        <w:shd w:val="clear" w:color="auto" w:fill="FFFFFF"/>
        <w:spacing w:after="0" w:line="240" w:lineRule="auto"/>
        <w:rPr>
          <w:rFonts w:ascii="Times New Roman" w:eastAsia="Times New Roman" w:hAnsi="Times New Roman" w:cs="Times New Roman"/>
          <w:color w:val="181818"/>
          <w:sz w:val="28"/>
          <w:szCs w:val="28"/>
          <w:lang w:eastAsia="ru-RU"/>
        </w:rPr>
      </w:pPr>
    </w:p>
    <w:p w:rsidR="00012713" w:rsidRDefault="007B5583" w:rsidP="003176C8">
      <w:pPr>
        <w:tabs>
          <w:tab w:val="left" w:pos="851"/>
        </w:tabs>
        <w:spacing w:after="0" w:line="240" w:lineRule="auto"/>
        <w:jc w:val="center"/>
        <w:rPr>
          <w:rFonts w:ascii="Times New Roman" w:hAnsi="Times New Roman" w:cs="Times New Roman"/>
          <w:b/>
          <w:sz w:val="28"/>
          <w:szCs w:val="28"/>
        </w:rPr>
      </w:pPr>
      <w:r w:rsidRPr="003176C8">
        <w:rPr>
          <w:rFonts w:ascii="Times New Roman" w:hAnsi="Times New Roman" w:cs="Times New Roman"/>
          <w:b/>
          <w:sz w:val="28"/>
          <w:szCs w:val="28"/>
        </w:rPr>
        <w:t>2.</w:t>
      </w:r>
      <w:r w:rsidR="00CD4E05" w:rsidRPr="003176C8">
        <w:rPr>
          <w:rFonts w:ascii="Times New Roman" w:hAnsi="Times New Roman" w:cs="Times New Roman"/>
          <w:b/>
          <w:sz w:val="28"/>
          <w:szCs w:val="28"/>
        </w:rPr>
        <w:t>4</w:t>
      </w:r>
      <w:r w:rsidRPr="003176C8">
        <w:rPr>
          <w:rFonts w:ascii="Times New Roman" w:hAnsi="Times New Roman" w:cs="Times New Roman"/>
          <w:b/>
          <w:sz w:val="28"/>
          <w:szCs w:val="28"/>
        </w:rPr>
        <w:t>. Методиче</w:t>
      </w:r>
      <w:r w:rsidR="00125F72" w:rsidRPr="003176C8">
        <w:rPr>
          <w:rFonts w:ascii="Times New Roman" w:hAnsi="Times New Roman" w:cs="Times New Roman"/>
          <w:b/>
          <w:sz w:val="28"/>
          <w:szCs w:val="28"/>
        </w:rPr>
        <w:t>с</w:t>
      </w:r>
      <w:r w:rsidRPr="003176C8">
        <w:rPr>
          <w:rFonts w:ascii="Times New Roman" w:hAnsi="Times New Roman" w:cs="Times New Roman"/>
          <w:b/>
          <w:sz w:val="28"/>
          <w:szCs w:val="28"/>
        </w:rPr>
        <w:t>кие материалы</w:t>
      </w:r>
    </w:p>
    <w:p w:rsidR="00EF2443" w:rsidRDefault="000E39EB" w:rsidP="00EF2443">
      <w:pPr>
        <w:pStyle w:val="3"/>
        <w:tabs>
          <w:tab w:val="left" w:pos="0"/>
        </w:tabs>
        <w:spacing w:before="0" w:after="0"/>
        <w:jc w:val="center"/>
        <w:rPr>
          <w:rFonts w:cs="Times New Roman"/>
          <w:i w:val="0"/>
          <w:sz w:val="28"/>
          <w:szCs w:val="28"/>
          <w:lang w:val="ru-RU"/>
        </w:rPr>
      </w:pPr>
      <w:r>
        <w:rPr>
          <w:rFonts w:cs="Times New Roman"/>
          <w:i w:val="0"/>
          <w:sz w:val="28"/>
          <w:szCs w:val="28"/>
          <w:lang w:val="ru-RU"/>
        </w:rPr>
        <w:t>О</w:t>
      </w:r>
      <w:r w:rsidR="00EF2443" w:rsidRPr="00782BB2">
        <w:rPr>
          <w:rFonts w:cs="Times New Roman"/>
          <w:i w:val="0"/>
          <w:sz w:val="28"/>
          <w:szCs w:val="28"/>
          <w:lang w:val="ru-RU"/>
        </w:rPr>
        <w:t>собенности организации образовательного процесса</w:t>
      </w:r>
      <w:r w:rsidRPr="000E39EB">
        <w:rPr>
          <w:rFonts w:cs="Times New Roman"/>
          <w:i w:val="0"/>
          <w:sz w:val="28"/>
          <w:szCs w:val="28"/>
          <w:lang w:val="ru-RU"/>
        </w:rPr>
        <w:t xml:space="preserve"> </w:t>
      </w:r>
    </w:p>
    <w:p w:rsidR="000E39EB" w:rsidRPr="003176C8" w:rsidRDefault="000E39EB"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Программа «БиоМедПрофи» реализуется в форме сетевого взаимодействия при участии ФГБУ «Федеральный научно-клинический центр радиологии и онкологии» ФМБА России и предполагает создание условий для профессионализации обучающихся, формирования осознанной позиции в отношении выбора профессии и построения индивидуальной образовательной и профессиональной траектории.</w:t>
      </w:r>
    </w:p>
    <w:p w:rsidR="00B753F8" w:rsidRPr="003176C8" w:rsidRDefault="000E39EB"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 xml:space="preserve">В рамках «Соглашения о сотрудничестве в области поддержки научно-технического творчества детей и молодежи в детском технопарке «Кванториум» от 12.05.2021 (Приложение 1) реализуется </w:t>
      </w:r>
      <w:r w:rsidR="00DC63BD" w:rsidRPr="003176C8">
        <w:rPr>
          <w:rFonts w:ascii="Times New Roman" w:hAnsi="Times New Roman" w:cs="Times New Roman"/>
          <w:sz w:val="28"/>
          <w:szCs w:val="28"/>
        </w:rPr>
        <w:t xml:space="preserve">план мероприятий, в </w:t>
      </w:r>
      <w:r w:rsidR="002030DF" w:rsidRPr="003176C8">
        <w:rPr>
          <w:rFonts w:ascii="Times New Roman" w:hAnsi="Times New Roman" w:cs="Times New Roman"/>
          <w:sz w:val="28"/>
          <w:szCs w:val="28"/>
        </w:rPr>
        <w:t>рамках</w:t>
      </w:r>
      <w:r w:rsidR="00DC63BD" w:rsidRPr="003176C8">
        <w:rPr>
          <w:rFonts w:ascii="Times New Roman" w:hAnsi="Times New Roman" w:cs="Times New Roman"/>
          <w:sz w:val="28"/>
          <w:szCs w:val="28"/>
        </w:rPr>
        <w:t xml:space="preserve"> которого проводятся ежемесячные учебные (практические) занятия</w:t>
      </w:r>
      <w:r w:rsidR="00405BBD" w:rsidRPr="003176C8">
        <w:rPr>
          <w:rFonts w:ascii="Times New Roman" w:hAnsi="Times New Roman" w:cs="Times New Roman"/>
          <w:sz w:val="28"/>
          <w:szCs w:val="28"/>
        </w:rPr>
        <w:t>, направленные на знакомство с профессией врача и изучение практических компетенций медицинских профессий</w:t>
      </w:r>
      <w:r w:rsidR="00DC63BD" w:rsidRPr="003176C8">
        <w:rPr>
          <w:rFonts w:ascii="Times New Roman" w:hAnsi="Times New Roman" w:cs="Times New Roman"/>
          <w:sz w:val="28"/>
          <w:szCs w:val="28"/>
        </w:rPr>
        <w:t xml:space="preserve"> со спикером из ФГБУ «ФНКЦР и О» ФМБА России, организуются экскурсии в </w:t>
      </w:r>
      <w:r w:rsidR="00B753F8" w:rsidRPr="003176C8">
        <w:rPr>
          <w:rFonts w:ascii="Times New Roman" w:hAnsi="Times New Roman" w:cs="Times New Roman"/>
          <w:sz w:val="28"/>
          <w:szCs w:val="28"/>
        </w:rPr>
        <w:t>центр для обучающихся, совместные семинары-практикумы.</w:t>
      </w:r>
    </w:p>
    <w:p w:rsidR="000E39EB" w:rsidRPr="003176C8" w:rsidRDefault="003176C8" w:rsidP="003176C8">
      <w:pPr>
        <w:tabs>
          <w:tab w:val="left" w:pos="851"/>
        </w:tabs>
        <w:spacing w:after="0" w:line="240" w:lineRule="auto"/>
        <w:jc w:val="both"/>
        <w:rPr>
          <w:rFonts w:ascii="Times New Roman" w:hAnsi="Times New Roman" w:cs="Times New Roman"/>
          <w:sz w:val="28"/>
          <w:szCs w:val="28"/>
        </w:rPr>
      </w:pPr>
      <w:r w:rsidRPr="003176C8">
        <w:rPr>
          <w:rFonts w:ascii="Times New Roman" w:hAnsi="Times New Roman" w:cs="Times New Roman"/>
          <w:sz w:val="28"/>
          <w:szCs w:val="28"/>
        </w:rPr>
        <w:t xml:space="preserve">            </w:t>
      </w:r>
      <w:r w:rsidR="00B753F8" w:rsidRPr="003176C8">
        <w:rPr>
          <w:rFonts w:ascii="Times New Roman" w:hAnsi="Times New Roman" w:cs="Times New Roman"/>
          <w:sz w:val="28"/>
          <w:szCs w:val="28"/>
        </w:rPr>
        <w:t xml:space="preserve">Организовано </w:t>
      </w:r>
      <w:r w:rsidR="000E39EB" w:rsidRPr="003176C8">
        <w:rPr>
          <w:rFonts w:ascii="Times New Roman" w:hAnsi="Times New Roman" w:cs="Times New Roman"/>
          <w:sz w:val="28"/>
          <w:szCs w:val="28"/>
        </w:rPr>
        <w:t xml:space="preserve">тесное взаимодействие с клинической лабораторией ФГБУ «ФНКЦРиО» ФМБА России </w:t>
      </w:r>
      <w:r w:rsidR="00B753F8" w:rsidRPr="003176C8">
        <w:rPr>
          <w:rFonts w:ascii="Times New Roman" w:hAnsi="Times New Roman" w:cs="Times New Roman"/>
          <w:sz w:val="28"/>
          <w:szCs w:val="28"/>
        </w:rPr>
        <w:t>для реализации практической части научно-исследовательской и проектной деятельности об</w:t>
      </w:r>
      <w:r w:rsidR="000E39EB" w:rsidRPr="003176C8">
        <w:rPr>
          <w:rFonts w:ascii="Times New Roman" w:hAnsi="Times New Roman" w:cs="Times New Roman"/>
          <w:sz w:val="28"/>
          <w:szCs w:val="28"/>
        </w:rPr>
        <w:t>уча</w:t>
      </w:r>
      <w:r w:rsidR="00B753F8" w:rsidRPr="003176C8">
        <w:rPr>
          <w:rFonts w:ascii="Times New Roman" w:hAnsi="Times New Roman" w:cs="Times New Roman"/>
          <w:sz w:val="28"/>
          <w:szCs w:val="28"/>
        </w:rPr>
        <w:t>ю</w:t>
      </w:r>
      <w:r w:rsidR="000E39EB" w:rsidRPr="003176C8">
        <w:rPr>
          <w:rFonts w:ascii="Times New Roman" w:hAnsi="Times New Roman" w:cs="Times New Roman"/>
          <w:sz w:val="28"/>
          <w:szCs w:val="28"/>
        </w:rPr>
        <w:t>щихся «БИОквантума».</w:t>
      </w:r>
    </w:p>
    <w:p w:rsidR="000E39EB" w:rsidRPr="003176C8" w:rsidRDefault="00B753F8"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 xml:space="preserve">Специалисты ФГБУ «ФНКЦРиО» ФМБА России являются постоянными экспертами </w:t>
      </w:r>
      <w:r w:rsidR="00405BBD" w:rsidRPr="003176C8">
        <w:rPr>
          <w:rFonts w:ascii="Times New Roman" w:hAnsi="Times New Roman" w:cs="Times New Roman"/>
          <w:sz w:val="28"/>
          <w:szCs w:val="28"/>
        </w:rPr>
        <w:t>при проведении БиоХакатонов, конкурсов естественнонаучной направленности.</w:t>
      </w:r>
    </w:p>
    <w:p w:rsidR="00682650" w:rsidRPr="003176C8" w:rsidRDefault="00682650"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 xml:space="preserve">Занятия по программе проводятся 2 раза в неделю (4 часа): </w:t>
      </w:r>
    </w:p>
    <w:p w:rsidR="00682650" w:rsidRPr="003176C8" w:rsidRDefault="003176C8" w:rsidP="003176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2650" w:rsidRPr="003176C8">
        <w:rPr>
          <w:rFonts w:ascii="Times New Roman" w:hAnsi="Times New Roman" w:cs="Times New Roman"/>
          <w:sz w:val="28"/>
          <w:szCs w:val="28"/>
        </w:rPr>
        <w:t>1 час (теоретическое занятие в дистанционной форме);</w:t>
      </w:r>
    </w:p>
    <w:p w:rsidR="00682650" w:rsidRPr="003176C8" w:rsidRDefault="003176C8" w:rsidP="003176C8">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2650" w:rsidRPr="003176C8">
        <w:rPr>
          <w:rFonts w:ascii="Times New Roman" w:hAnsi="Times New Roman" w:cs="Times New Roman"/>
          <w:sz w:val="28"/>
          <w:szCs w:val="28"/>
        </w:rPr>
        <w:t>3 часа (практические занятия, лабораторные исследования).</w:t>
      </w:r>
    </w:p>
    <w:p w:rsidR="00682650" w:rsidRPr="003176C8" w:rsidRDefault="002030DF"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 xml:space="preserve">В связи с освоением сложных познавательных приемов и проведением экспериментов,  необходимых для серьезного и активного изучения дисциплины,  </w:t>
      </w:r>
      <w:r w:rsidR="00682650" w:rsidRPr="003176C8">
        <w:rPr>
          <w:rFonts w:ascii="Times New Roman" w:hAnsi="Times New Roman" w:cs="Times New Roman"/>
          <w:sz w:val="28"/>
          <w:szCs w:val="28"/>
        </w:rPr>
        <w:t xml:space="preserve">целесообразно выделить 3 </w:t>
      </w:r>
      <w:r w:rsidRPr="003176C8">
        <w:rPr>
          <w:rFonts w:ascii="Times New Roman" w:hAnsi="Times New Roman" w:cs="Times New Roman"/>
          <w:sz w:val="28"/>
          <w:szCs w:val="28"/>
        </w:rPr>
        <w:t xml:space="preserve">учебных </w:t>
      </w:r>
      <w:r w:rsidR="00682650" w:rsidRPr="003176C8">
        <w:rPr>
          <w:rFonts w:ascii="Times New Roman" w:hAnsi="Times New Roman" w:cs="Times New Roman"/>
          <w:sz w:val="28"/>
          <w:szCs w:val="28"/>
        </w:rPr>
        <w:t xml:space="preserve">часа для </w:t>
      </w:r>
      <w:r w:rsidRPr="003176C8">
        <w:rPr>
          <w:rFonts w:ascii="Times New Roman" w:hAnsi="Times New Roman" w:cs="Times New Roman"/>
          <w:sz w:val="28"/>
          <w:szCs w:val="28"/>
        </w:rPr>
        <w:t xml:space="preserve">проведения лабораторных исследований и практических занятий. </w:t>
      </w:r>
    </w:p>
    <w:p w:rsidR="002D7345" w:rsidRPr="003176C8" w:rsidRDefault="002D7345"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Реализация воспитательного компонента в рамках дополнительной общеразвивающей программы «БиоМедПрофи» происходит на основании утвержденной «Программы воспитания» детского технопарка Кванториум», на основании которой выделен «Воспитательный модуль» программы, в котором определены личностные результаты и контрольные мероприятия.</w:t>
      </w:r>
    </w:p>
    <w:p w:rsidR="002D7345" w:rsidRPr="003176C8" w:rsidRDefault="002D7345"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В рамках «Воспитательного модуля» определены и мероприятия, направленные на профориентацию (включение в занятия информации о профессиях, посещение экскурсий).</w:t>
      </w:r>
    </w:p>
    <w:p w:rsidR="002D7345" w:rsidRPr="003176C8" w:rsidRDefault="002D7345"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lastRenderedPageBreak/>
        <w:t>К особенностям организации образовательного процесса можно отнести плотное сетевое взаимодействие с партнерами по реализации целей данной образовательной программы.</w:t>
      </w:r>
    </w:p>
    <w:p w:rsidR="002030DF" w:rsidRDefault="002030DF" w:rsidP="002030DF">
      <w:pPr>
        <w:spacing w:after="0" w:line="240" w:lineRule="auto"/>
        <w:jc w:val="both"/>
        <w:rPr>
          <w:rFonts w:ascii="Times New Roman" w:hAnsi="Times New Roman" w:cs="Times New Roman"/>
          <w:sz w:val="28"/>
          <w:szCs w:val="28"/>
        </w:rPr>
      </w:pPr>
    </w:p>
    <w:p w:rsidR="000E39EB" w:rsidRDefault="000E39EB" w:rsidP="002030DF">
      <w:pPr>
        <w:pStyle w:val="3"/>
        <w:tabs>
          <w:tab w:val="left" w:pos="0"/>
        </w:tabs>
        <w:spacing w:before="0" w:after="0"/>
        <w:jc w:val="center"/>
        <w:rPr>
          <w:rFonts w:cs="Times New Roman"/>
          <w:i w:val="0"/>
          <w:sz w:val="28"/>
          <w:szCs w:val="28"/>
          <w:lang w:val="ru-RU"/>
        </w:rPr>
      </w:pPr>
      <w:r w:rsidRPr="00782BB2">
        <w:rPr>
          <w:rFonts w:cs="Times New Roman"/>
          <w:i w:val="0"/>
          <w:sz w:val="28"/>
          <w:szCs w:val="28"/>
          <w:lang w:val="ru-RU"/>
        </w:rPr>
        <w:t>Формы обучения и</w:t>
      </w:r>
      <w:r>
        <w:rPr>
          <w:rFonts w:cs="Times New Roman"/>
          <w:i w:val="0"/>
          <w:sz w:val="28"/>
          <w:szCs w:val="28"/>
          <w:lang w:val="ru-RU"/>
        </w:rPr>
        <w:t xml:space="preserve"> организации учебных занятий</w:t>
      </w:r>
      <w:r w:rsidRPr="00782BB2">
        <w:rPr>
          <w:rFonts w:cs="Times New Roman"/>
          <w:i w:val="0"/>
          <w:sz w:val="28"/>
          <w:szCs w:val="28"/>
          <w:lang w:val="ru-RU"/>
        </w:rPr>
        <w:t>.</w:t>
      </w:r>
    </w:p>
    <w:p w:rsidR="00D6773A" w:rsidRPr="003176C8" w:rsidRDefault="003176C8" w:rsidP="003176C8">
      <w:pPr>
        <w:spacing w:after="0" w:line="240" w:lineRule="auto"/>
        <w:ind w:firstLine="851"/>
        <w:jc w:val="both"/>
        <w:rPr>
          <w:rFonts w:ascii="Times New Roman" w:hAnsi="Times New Roman" w:cs="Times New Roman"/>
          <w:sz w:val="28"/>
          <w:szCs w:val="28"/>
        </w:rPr>
      </w:pPr>
      <w:r>
        <w:rPr>
          <w:lang w:eastAsia="he-IL" w:bidi="he-IL"/>
        </w:rPr>
        <w:t xml:space="preserve"> </w:t>
      </w:r>
      <w:r w:rsidR="00690DC4" w:rsidRPr="003176C8">
        <w:rPr>
          <w:rFonts w:ascii="Times New Roman" w:hAnsi="Times New Roman" w:cs="Times New Roman"/>
          <w:sz w:val="28"/>
          <w:szCs w:val="28"/>
        </w:rPr>
        <w:t xml:space="preserve">ДООП «БиоМедПрофи» реализуется в очной форме обучения с применением дистанционных образовательных технологий. </w:t>
      </w:r>
    </w:p>
    <w:p w:rsidR="00EF2443" w:rsidRPr="003176C8" w:rsidRDefault="00EF2443"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Программа предусматривает использование следующих форм работы:</w:t>
      </w:r>
    </w:p>
    <w:p w:rsidR="00EF2443" w:rsidRPr="003176C8" w:rsidRDefault="003176C8" w:rsidP="003176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2443" w:rsidRPr="003176C8">
        <w:rPr>
          <w:rFonts w:ascii="Times New Roman" w:hAnsi="Times New Roman" w:cs="Times New Roman"/>
          <w:sz w:val="28"/>
          <w:szCs w:val="28"/>
        </w:rPr>
        <w:t>фронтальной - подача материала всем</w:t>
      </w:r>
      <w:r w:rsidR="00D6773A" w:rsidRPr="003176C8">
        <w:rPr>
          <w:rFonts w:ascii="Times New Roman" w:hAnsi="Times New Roman" w:cs="Times New Roman"/>
          <w:sz w:val="28"/>
          <w:szCs w:val="28"/>
        </w:rPr>
        <w:t xml:space="preserve"> обучающимся</w:t>
      </w:r>
      <w:r w:rsidR="00EF2443" w:rsidRPr="003176C8">
        <w:rPr>
          <w:rFonts w:ascii="Times New Roman" w:hAnsi="Times New Roman" w:cs="Times New Roman"/>
          <w:sz w:val="28"/>
          <w:szCs w:val="28"/>
        </w:rPr>
        <w:t>;</w:t>
      </w:r>
    </w:p>
    <w:p w:rsidR="00EF2443" w:rsidRPr="003176C8" w:rsidRDefault="003176C8" w:rsidP="003176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2443" w:rsidRPr="003176C8">
        <w:rPr>
          <w:rFonts w:ascii="Times New Roman" w:hAnsi="Times New Roman" w:cs="Times New Roman"/>
          <w:sz w:val="28"/>
          <w:szCs w:val="28"/>
        </w:rPr>
        <w:t>индивидуальной - самостоятельная работа обучающихся с оказанием педагогом помощи при возникновении затруднения, не уменьшая активности обучающегося и содействуя выработки навыков самостоятельной работы;</w:t>
      </w:r>
    </w:p>
    <w:p w:rsidR="00EF2443" w:rsidRPr="003176C8" w:rsidRDefault="003176C8" w:rsidP="003176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2443" w:rsidRPr="003176C8">
        <w:rPr>
          <w:rFonts w:ascii="Times New Roman" w:hAnsi="Times New Roman" w:cs="Times New Roman"/>
          <w:sz w:val="28"/>
          <w:szCs w:val="28"/>
        </w:rPr>
        <w:t xml:space="preserve">групповой - обучающимся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w:t>
      </w:r>
    </w:p>
    <w:p w:rsidR="00EF2443" w:rsidRPr="003176C8" w:rsidRDefault="003176C8" w:rsidP="003176C8">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2443" w:rsidRPr="003176C8">
        <w:rPr>
          <w:rFonts w:ascii="Times New Roman" w:hAnsi="Times New Roman" w:cs="Times New Roman"/>
          <w:sz w:val="28"/>
          <w:szCs w:val="28"/>
        </w:rPr>
        <w:t xml:space="preserve">дистанционной </w:t>
      </w:r>
      <w:r w:rsidR="00690DC4" w:rsidRPr="003176C8">
        <w:rPr>
          <w:rFonts w:ascii="Times New Roman" w:hAnsi="Times New Roman" w:cs="Times New Roman"/>
          <w:sz w:val="28"/>
          <w:szCs w:val="28"/>
        </w:rPr>
        <w:t>–</w:t>
      </w:r>
      <w:r w:rsidR="00EF2443" w:rsidRPr="003176C8">
        <w:rPr>
          <w:rFonts w:ascii="Times New Roman" w:hAnsi="Times New Roman" w:cs="Times New Roman"/>
          <w:sz w:val="28"/>
          <w:szCs w:val="28"/>
        </w:rPr>
        <w:t xml:space="preserve"> </w:t>
      </w:r>
      <w:r w:rsidR="00690DC4" w:rsidRPr="003176C8">
        <w:rPr>
          <w:rFonts w:ascii="Times New Roman" w:hAnsi="Times New Roman" w:cs="Times New Roman"/>
          <w:sz w:val="28"/>
          <w:szCs w:val="28"/>
        </w:rPr>
        <w:t xml:space="preserve">с применением телекоммуникационных технологий, дистанционных образовательных платформ  при проведении занятий и самостоятельной работы обучающихся, </w:t>
      </w:r>
      <w:r w:rsidR="00EF2443" w:rsidRPr="003176C8">
        <w:rPr>
          <w:rFonts w:ascii="Times New Roman" w:hAnsi="Times New Roman" w:cs="Times New Roman"/>
          <w:sz w:val="28"/>
          <w:szCs w:val="28"/>
        </w:rPr>
        <w:t>дающих возможность освоить объём требуемой информации без непосредственного контакта с педагогом.</w:t>
      </w:r>
    </w:p>
    <w:p w:rsidR="00EF2443" w:rsidRPr="003176C8" w:rsidRDefault="00EF2443"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 xml:space="preserve">Особым приёмом при организации групповой формы работы является ориентирование </w:t>
      </w:r>
      <w:r w:rsidR="00690DC4" w:rsidRPr="003176C8">
        <w:rPr>
          <w:rFonts w:ascii="Times New Roman" w:hAnsi="Times New Roman" w:cs="Times New Roman"/>
          <w:sz w:val="28"/>
          <w:szCs w:val="28"/>
        </w:rPr>
        <w:t>обучающихся</w:t>
      </w:r>
      <w:r w:rsidRPr="003176C8">
        <w:rPr>
          <w:rFonts w:ascii="Times New Roman" w:hAnsi="Times New Roman" w:cs="Times New Roman"/>
          <w:sz w:val="28"/>
          <w:szCs w:val="28"/>
        </w:rPr>
        <w:t xml:space="preserve"> на создание подгрупп с учётом их возраста и опыта работы.</w:t>
      </w:r>
    </w:p>
    <w:p w:rsidR="00EF2443" w:rsidRPr="003176C8" w:rsidRDefault="00EF2443"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 xml:space="preserve">Основная форма обучения - комплексные занятия. </w:t>
      </w:r>
    </w:p>
    <w:p w:rsidR="00EF2443" w:rsidRPr="003176C8" w:rsidRDefault="00EF2443"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На этапе изучения нового материала используются формы обучения: лекции, объяснения, рассказ, демонстрация, игры, консультации;</w:t>
      </w:r>
    </w:p>
    <w:p w:rsidR="00EF2443" w:rsidRPr="003176C8" w:rsidRDefault="00EF2443"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На этапе практической деятельности используются формы обучения:  беседы, дискуссии, лабораторные работы, исследовательские работы</w:t>
      </w:r>
      <w:r w:rsidR="00A71F7D" w:rsidRPr="003176C8">
        <w:rPr>
          <w:rFonts w:ascii="Times New Roman" w:hAnsi="Times New Roman" w:cs="Times New Roman"/>
          <w:sz w:val="28"/>
          <w:szCs w:val="28"/>
        </w:rPr>
        <w:t>,</w:t>
      </w:r>
      <w:r w:rsidRPr="003176C8">
        <w:rPr>
          <w:rFonts w:ascii="Times New Roman" w:hAnsi="Times New Roman" w:cs="Times New Roman"/>
          <w:sz w:val="28"/>
          <w:szCs w:val="28"/>
        </w:rPr>
        <w:t xml:space="preserve"> практические работы;</w:t>
      </w:r>
    </w:p>
    <w:p w:rsidR="00EF2443" w:rsidRPr="003176C8" w:rsidRDefault="00EF2443"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На этапе освоения навыков используются творческие задания, проектная работа, экскурсии, организационно-деятельностные игры, внутренние и внешние конференции, занятия-соревнования;</w:t>
      </w:r>
    </w:p>
    <w:p w:rsidR="00EF2443" w:rsidRPr="003176C8" w:rsidRDefault="00EF2443"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На этапе проверки полученных знаний используются формы обучения: публичные выступления с демонстрацией результатов работы, дискуссии, рефлексия, презентации проектов.</w:t>
      </w:r>
    </w:p>
    <w:p w:rsidR="00EF2443" w:rsidRPr="003176C8" w:rsidRDefault="00EF2443" w:rsidP="003176C8">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В процессе обучения по программе используются разнообразные педагогические тех</w:t>
      </w:r>
      <w:r w:rsidRPr="003176C8">
        <w:rPr>
          <w:rFonts w:ascii="Times New Roman" w:hAnsi="Times New Roman" w:cs="Times New Roman"/>
          <w:sz w:val="28"/>
          <w:szCs w:val="28"/>
        </w:rPr>
        <w:softHyphen/>
        <w:t>нологии:</w:t>
      </w:r>
    </w:p>
    <w:p w:rsidR="00EF2443" w:rsidRPr="003176C8" w:rsidRDefault="00EA1823" w:rsidP="00EA1823">
      <w:pPr>
        <w:spacing w:after="0" w:line="240" w:lineRule="auto"/>
        <w:jc w:val="both"/>
        <w:rPr>
          <w:rFonts w:ascii="Times New Roman" w:hAnsi="Times New Roman" w:cs="Times New Roman"/>
          <w:sz w:val="28"/>
          <w:szCs w:val="28"/>
        </w:rPr>
      </w:pPr>
      <w:bookmarkStart w:id="10" w:name="bookmark153"/>
      <w:bookmarkEnd w:id="10"/>
      <w:r>
        <w:rPr>
          <w:rFonts w:ascii="Times New Roman" w:hAnsi="Times New Roman" w:cs="Times New Roman"/>
          <w:sz w:val="28"/>
          <w:szCs w:val="28"/>
        </w:rPr>
        <w:t xml:space="preserve">- </w:t>
      </w:r>
      <w:r w:rsidR="00EF2443" w:rsidRPr="003176C8">
        <w:rPr>
          <w:rFonts w:ascii="Times New Roman" w:hAnsi="Times New Roman" w:cs="Times New Roman"/>
          <w:sz w:val="28"/>
          <w:szCs w:val="28"/>
        </w:rPr>
        <w:t>технологии развивающего обучения, направленные на общее целостное развитие лич</w:t>
      </w:r>
      <w:r w:rsidR="00EF2443" w:rsidRPr="003176C8">
        <w:rPr>
          <w:rFonts w:ascii="Times New Roman" w:hAnsi="Times New Roman" w:cs="Times New Roman"/>
          <w:sz w:val="28"/>
          <w:szCs w:val="28"/>
        </w:rPr>
        <w:softHyphen/>
        <w:t>ности, на основе активно-деятельного способа обучения, учитывающие закономерности раз</w:t>
      </w:r>
      <w:r w:rsidR="00EF2443" w:rsidRPr="003176C8">
        <w:rPr>
          <w:rFonts w:ascii="Times New Roman" w:hAnsi="Times New Roman" w:cs="Times New Roman"/>
          <w:sz w:val="28"/>
          <w:szCs w:val="28"/>
        </w:rPr>
        <w:softHyphen/>
        <w:t>вития и особенности личности;</w:t>
      </w:r>
    </w:p>
    <w:p w:rsidR="00EF2443" w:rsidRPr="003176C8" w:rsidRDefault="00EA1823" w:rsidP="00EA1823">
      <w:pPr>
        <w:spacing w:after="0" w:line="240" w:lineRule="auto"/>
        <w:jc w:val="both"/>
        <w:rPr>
          <w:rFonts w:ascii="Times New Roman" w:hAnsi="Times New Roman" w:cs="Times New Roman"/>
          <w:sz w:val="28"/>
          <w:szCs w:val="28"/>
        </w:rPr>
      </w:pPr>
      <w:bookmarkStart w:id="11" w:name="bookmark154"/>
      <w:bookmarkEnd w:id="11"/>
      <w:r>
        <w:rPr>
          <w:rFonts w:ascii="Times New Roman" w:hAnsi="Times New Roman" w:cs="Times New Roman"/>
          <w:sz w:val="28"/>
          <w:szCs w:val="28"/>
        </w:rPr>
        <w:t xml:space="preserve">- </w:t>
      </w:r>
      <w:r w:rsidR="00EF2443" w:rsidRPr="003176C8">
        <w:rPr>
          <w:rFonts w:ascii="Times New Roman" w:hAnsi="Times New Roman" w:cs="Times New Roman"/>
          <w:sz w:val="28"/>
          <w:szCs w:val="28"/>
        </w:rPr>
        <w:t>технологии личностно-ориентированного обучения, направленные на развитие инди</w:t>
      </w:r>
      <w:r w:rsidR="00EF2443" w:rsidRPr="003176C8">
        <w:rPr>
          <w:rFonts w:ascii="Times New Roman" w:hAnsi="Times New Roman" w:cs="Times New Roman"/>
          <w:sz w:val="28"/>
          <w:szCs w:val="28"/>
        </w:rPr>
        <w:softHyphen/>
        <w:t xml:space="preserve">видуальных познавательных способностей каждого </w:t>
      </w:r>
      <w:r w:rsidR="0023118C" w:rsidRPr="003176C8">
        <w:rPr>
          <w:rFonts w:ascii="Times New Roman" w:hAnsi="Times New Roman" w:cs="Times New Roman"/>
          <w:sz w:val="28"/>
          <w:szCs w:val="28"/>
        </w:rPr>
        <w:t>обучающегося</w:t>
      </w:r>
      <w:r w:rsidR="00EF2443" w:rsidRPr="003176C8">
        <w:rPr>
          <w:rFonts w:ascii="Times New Roman" w:hAnsi="Times New Roman" w:cs="Times New Roman"/>
          <w:sz w:val="28"/>
          <w:szCs w:val="28"/>
        </w:rPr>
        <w:t>, максимальное выявление, рас</w:t>
      </w:r>
      <w:r w:rsidR="00EF2443" w:rsidRPr="003176C8">
        <w:rPr>
          <w:rFonts w:ascii="Times New Roman" w:hAnsi="Times New Roman" w:cs="Times New Roman"/>
          <w:sz w:val="28"/>
          <w:szCs w:val="28"/>
        </w:rPr>
        <w:softHyphen/>
        <w:t>крытие и использование его опыта;</w:t>
      </w:r>
    </w:p>
    <w:p w:rsidR="00EF2443" w:rsidRPr="003176C8" w:rsidRDefault="00120963" w:rsidP="00120963">
      <w:pPr>
        <w:spacing w:after="0" w:line="240" w:lineRule="auto"/>
        <w:jc w:val="both"/>
        <w:rPr>
          <w:rFonts w:ascii="Times New Roman" w:hAnsi="Times New Roman" w:cs="Times New Roman"/>
          <w:sz w:val="28"/>
          <w:szCs w:val="28"/>
        </w:rPr>
      </w:pPr>
      <w:bookmarkStart w:id="12" w:name="bookmark155"/>
      <w:bookmarkEnd w:id="12"/>
      <w:r>
        <w:rPr>
          <w:rFonts w:ascii="Times New Roman" w:hAnsi="Times New Roman" w:cs="Times New Roman"/>
          <w:sz w:val="28"/>
          <w:szCs w:val="28"/>
        </w:rPr>
        <w:lastRenderedPageBreak/>
        <w:t xml:space="preserve">- </w:t>
      </w:r>
      <w:r w:rsidR="00EF2443" w:rsidRPr="003176C8">
        <w:rPr>
          <w:rFonts w:ascii="Times New Roman" w:hAnsi="Times New Roman" w:cs="Times New Roman"/>
          <w:sz w:val="28"/>
          <w:szCs w:val="28"/>
        </w:rPr>
        <w:t>технологии дифференцированного обучения, обеспечивающие обучение каждого обучающегося на уровне его возможностей и способностей;</w:t>
      </w:r>
    </w:p>
    <w:p w:rsidR="00EF2443" w:rsidRPr="003176C8" w:rsidRDefault="00120963" w:rsidP="00120963">
      <w:pPr>
        <w:spacing w:after="0" w:line="240" w:lineRule="auto"/>
        <w:jc w:val="both"/>
        <w:rPr>
          <w:rFonts w:ascii="Times New Roman" w:hAnsi="Times New Roman" w:cs="Times New Roman"/>
          <w:sz w:val="28"/>
          <w:szCs w:val="28"/>
        </w:rPr>
      </w:pPr>
      <w:bookmarkStart w:id="13" w:name="bookmark156"/>
      <w:bookmarkEnd w:id="13"/>
      <w:r>
        <w:rPr>
          <w:rFonts w:ascii="Times New Roman" w:hAnsi="Times New Roman" w:cs="Times New Roman"/>
          <w:sz w:val="28"/>
          <w:szCs w:val="28"/>
        </w:rPr>
        <w:t xml:space="preserve">- </w:t>
      </w:r>
      <w:r w:rsidR="00EF2443" w:rsidRPr="003176C8">
        <w:rPr>
          <w:rFonts w:ascii="Times New Roman" w:hAnsi="Times New Roman" w:cs="Times New Roman"/>
          <w:sz w:val="28"/>
          <w:szCs w:val="28"/>
        </w:rPr>
        <w:t>технологии сотрудничества, реализующие демократизм, равенство, партнерство в от</w:t>
      </w:r>
      <w:r w:rsidR="00EF2443" w:rsidRPr="003176C8">
        <w:rPr>
          <w:rFonts w:ascii="Times New Roman" w:hAnsi="Times New Roman" w:cs="Times New Roman"/>
          <w:sz w:val="28"/>
          <w:szCs w:val="28"/>
        </w:rPr>
        <w:softHyphen/>
        <w:t>ношениях педагога и обучающегося;</w:t>
      </w:r>
    </w:p>
    <w:p w:rsidR="00A71F7D" w:rsidRPr="003176C8" w:rsidRDefault="00120963" w:rsidP="00120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1F7D" w:rsidRPr="003176C8">
        <w:rPr>
          <w:rFonts w:ascii="Times New Roman" w:hAnsi="Times New Roman" w:cs="Times New Roman"/>
          <w:sz w:val="28"/>
          <w:szCs w:val="28"/>
        </w:rPr>
        <w:t>Scrum-технологии - система организации обучения, которая помогает вовлечь обучающихся в образовательный процесс и развивать навыки будущего. Scrum-технология разработана на основе методологии управления командными проектами Scrum, позволяет создавать продукты за небольшой промежуток времени (педагог даёт необходимую теорию, обучающиеся объединяются в команды и в рамках заданного времени создают учебные проекты, чтобы погрузиться в тему и изучить её. На этом этапе педагог выступает в качестве эксперта).</w:t>
      </w:r>
    </w:p>
    <w:p w:rsidR="00EF2443" w:rsidRPr="003176C8" w:rsidRDefault="00120963" w:rsidP="00120963">
      <w:pPr>
        <w:spacing w:after="0" w:line="240" w:lineRule="auto"/>
        <w:jc w:val="both"/>
        <w:rPr>
          <w:rFonts w:ascii="Times New Roman" w:hAnsi="Times New Roman" w:cs="Times New Roman"/>
          <w:sz w:val="28"/>
          <w:szCs w:val="28"/>
        </w:rPr>
      </w:pPr>
      <w:bookmarkStart w:id="14" w:name="bookmark157"/>
      <w:bookmarkEnd w:id="14"/>
      <w:r>
        <w:rPr>
          <w:rFonts w:ascii="Times New Roman" w:hAnsi="Times New Roman" w:cs="Times New Roman"/>
          <w:sz w:val="28"/>
          <w:szCs w:val="28"/>
        </w:rPr>
        <w:t xml:space="preserve">- </w:t>
      </w:r>
      <w:r w:rsidR="00EF2443" w:rsidRPr="003176C8">
        <w:rPr>
          <w:rFonts w:ascii="Times New Roman" w:hAnsi="Times New Roman" w:cs="Times New Roman"/>
          <w:sz w:val="28"/>
          <w:szCs w:val="28"/>
        </w:rPr>
        <w:t>проектные технологии - достижение цели через детальную разработку проблемы, ко</w:t>
      </w:r>
      <w:r w:rsidR="00EF2443" w:rsidRPr="003176C8">
        <w:rPr>
          <w:rFonts w:ascii="Times New Roman" w:hAnsi="Times New Roman" w:cs="Times New Roman"/>
          <w:sz w:val="28"/>
          <w:szCs w:val="28"/>
        </w:rPr>
        <w:softHyphen/>
        <w:t>торая должна завершиться реальным, осязаемым практическим результатом, оформленным тем или иным образом;</w:t>
      </w:r>
    </w:p>
    <w:p w:rsidR="00EF2443" w:rsidRPr="003176C8" w:rsidRDefault="00120963" w:rsidP="00120963">
      <w:pPr>
        <w:spacing w:after="0" w:line="240" w:lineRule="auto"/>
        <w:jc w:val="both"/>
        <w:rPr>
          <w:rFonts w:ascii="Times New Roman" w:hAnsi="Times New Roman" w:cs="Times New Roman"/>
          <w:sz w:val="28"/>
          <w:szCs w:val="28"/>
        </w:rPr>
      </w:pPr>
      <w:bookmarkStart w:id="15" w:name="bookmark158"/>
      <w:bookmarkEnd w:id="15"/>
      <w:r>
        <w:rPr>
          <w:rFonts w:ascii="Times New Roman" w:hAnsi="Times New Roman" w:cs="Times New Roman"/>
          <w:sz w:val="28"/>
          <w:szCs w:val="28"/>
        </w:rPr>
        <w:t xml:space="preserve">- </w:t>
      </w:r>
      <w:r w:rsidR="00EF2443" w:rsidRPr="003176C8">
        <w:rPr>
          <w:rFonts w:ascii="Times New Roman" w:hAnsi="Times New Roman" w:cs="Times New Roman"/>
          <w:sz w:val="28"/>
          <w:szCs w:val="28"/>
        </w:rPr>
        <w:t>компьютерные технологии, формирующие умение работать с информацией, исследо</w:t>
      </w:r>
      <w:r w:rsidR="00EF2443" w:rsidRPr="003176C8">
        <w:rPr>
          <w:rFonts w:ascii="Times New Roman" w:hAnsi="Times New Roman" w:cs="Times New Roman"/>
          <w:sz w:val="28"/>
          <w:szCs w:val="28"/>
        </w:rPr>
        <w:softHyphen/>
        <w:t>вательские умения, коммуникативные способности. В практике выступают различные комбинации этих технологий, их элементов.</w:t>
      </w:r>
    </w:p>
    <w:p w:rsidR="00EF2443" w:rsidRPr="003176C8" w:rsidRDefault="00EF2443" w:rsidP="00120963">
      <w:pPr>
        <w:spacing w:after="0" w:line="240" w:lineRule="auto"/>
        <w:ind w:firstLine="851"/>
        <w:jc w:val="both"/>
        <w:rPr>
          <w:rFonts w:ascii="Times New Roman" w:hAnsi="Times New Roman" w:cs="Times New Roman"/>
          <w:sz w:val="28"/>
          <w:szCs w:val="28"/>
        </w:rPr>
      </w:pPr>
      <w:r w:rsidRPr="003176C8">
        <w:rPr>
          <w:rFonts w:ascii="Times New Roman" w:hAnsi="Times New Roman" w:cs="Times New Roman"/>
          <w:sz w:val="28"/>
          <w:szCs w:val="28"/>
        </w:rPr>
        <w:t>Большое внимание уделяется обеспечению безопасности труда обучающихся</w:t>
      </w:r>
      <w:r w:rsidR="0023118C" w:rsidRPr="003176C8">
        <w:rPr>
          <w:rFonts w:ascii="Times New Roman" w:hAnsi="Times New Roman" w:cs="Times New Roman"/>
          <w:sz w:val="28"/>
          <w:szCs w:val="28"/>
        </w:rPr>
        <w:t xml:space="preserve"> в лаборатории</w:t>
      </w:r>
      <w:r w:rsidRPr="003176C8">
        <w:rPr>
          <w:rFonts w:ascii="Times New Roman" w:hAnsi="Times New Roman" w:cs="Times New Roman"/>
          <w:sz w:val="28"/>
          <w:szCs w:val="28"/>
        </w:rPr>
        <w:t xml:space="preserve"> при </w:t>
      </w:r>
      <w:r w:rsidR="0023118C" w:rsidRPr="003176C8">
        <w:rPr>
          <w:rFonts w:ascii="Times New Roman" w:hAnsi="Times New Roman" w:cs="Times New Roman"/>
          <w:sz w:val="28"/>
          <w:szCs w:val="28"/>
        </w:rPr>
        <w:t xml:space="preserve">проведении экспериментов и </w:t>
      </w:r>
      <w:r w:rsidRPr="003176C8">
        <w:rPr>
          <w:rFonts w:ascii="Times New Roman" w:hAnsi="Times New Roman" w:cs="Times New Roman"/>
          <w:sz w:val="28"/>
          <w:szCs w:val="28"/>
        </w:rPr>
        <w:t>выполнении лабораторных исследований, в том числе</w:t>
      </w:r>
      <w:r w:rsidR="0023118C" w:rsidRPr="003176C8">
        <w:rPr>
          <w:rFonts w:ascii="Times New Roman" w:hAnsi="Times New Roman" w:cs="Times New Roman"/>
          <w:sz w:val="28"/>
          <w:szCs w:val="28"/>
        </w:rPr>
        <w:t>,</w:t>
      </w:r>
      <w:r w:rsidRPr="003176C8">
        <w:rPr>
          <w:rFonts w:ascii="Times New Roman" w:hAnsi="Times New Roman" w:cs="Times New Roman"/>
          <w:sz w:val="28"/>
          <w:szCs w:val="28"/>
        </w:rPr>
        <w:t xml:space="preserve"> по соблюде</w:t>
      </w:r>
      <w:r w:rsidR="00120963">
        <w:rPr>
          <w:rFonts w:ascii="Times New Roman" w:hAnsi="Times New Roman" w:cs="Times New Roman"/>
          <w:sz w:val="28"/>
          <w:szCs w:val="28"/>
        </w:rPr>
        <w:t>нию правил электробезопасности.</w:t>
      </w:r>
    </w:p>
    <w:p w:rsidR="00EF2443" w:rsidRPr="00782BB2" w:rsidRDefault="00EF2443" w:rsidP="00120963">
      <w:pPr>
        <w:spacing w:after="0" w:line="240" w:lineRule="auto"/>
        <w:ind w:firstLine="851"/>
        <w:jc w:val="both"/>
        <w:rPr>
          <w:rFonts w:ascii="Times New Roman" w:hAnsi="Times New Roman" w:cs="Times New Roman"/>
          <w:sz w:val="28"/>
          <w:szCs w:val="28"/>
        </w:rPr>
      </w:pPr>
    </w:p>
    <w:p w:rsidR="00EF2443" w:rsidRDefault="00EF2443" w:rsidP="00EF2443">
      <w:pPr>
        <w:pStyle w:val="21"/>
        <w:keepNext/>
        <w:keepLines/>
        <w:tabs>
          <w:tab w:val="left" w:pos="447"/>
        </w:tabs>
        <w:spacing w:line="240" w:lineRule="auto"/>
        <w:rPr>
          <w:rFonts w:ascii="Times New Roman" w:hAnsi="Times New Roman" w:cs="Times New Roman"/>
          <w:sz w:val="28"/>
          <w:szCs w:val="28"/>
        </w:rPr>
      </w:pPr>
      <w:bookmarkStart w:id="16" w:name="bookmark52"/>
      <w:bookmarkStart w:id="17" w:name="bookmark53"/>
      <w:bookmarkStart w:id="18" w:name="bookmark55"/>
      <w:r w:rsidRPr="00782BB2">
        <w:rPr>
          <w:rFonts w:ascii="Times New Roman" w:hAnsi="Times New Roman" w:cs="Times New Roman"/>
          <w:sz w:val="28"/>
          <w:szCs w:val="28"/>
        </w:rPr>
        <w:t>Методы образовательной деятельности</w:t>
      </w:r>
      <w:bookmarkEnd w:id="16"/>
      <w:bookmarkEnd w:id="17"/>
      <w:bookmarkEnd w:id="18"/>
      <w:r>
        <w:rPr>
          <w:rFonts w:ascii="Times New Roman" w:hAnsi="Times New Roman" w:cs="Times New Roman"/>
          <w:sz w:val="28"/>
          <w:szCs w:val="28"/>
        </w:rPr>
        <w:t>.</w:t>
      </w:r>
    </w:p>
    <w:p w:rsidR="00770C8B" w:rsidRDefault="00770C8B" w:rsidP="00120963">
      <w:pPr>
        <w:spacing w:after="0" w:line="240" w:lineRule="auto"/>
        <w:ind w:firstLine="851"/>
        <w:jc w:val="both"/>
        <w:rPr>
          <w:rFonts w:ascii="Times New Roman" w:hAnsi="Times New Roman" w:cs="Times New Roman"/>
          <w:sz w:val="28"/>
          <w:szCs w:val="28"/>
        </w:rPr>
      </w:pPr>
      <w:r w:rsidRPr="00782BB2">
        <w:rPr>
          <w:rFonts w:ascii="Times New Roman" w:hAnsi="Times New Roman" w:cs="Times New Roman"/>
          <w:sz w:val="28"/>
          <w:szCs w:val="28"/>
        </w:rPr>
        <w:t xml:space="preserve">Приоритетным методом организации практической деятельности обучающихся является практическая работа, а на более поздних этапах - проектная деятельность.  Технология проектирования предусматривает: решение обучающимся или группой обучающихся определенной проблемы, использование разнообразных методов, средств обучения, интегрирование знаний, умений из различных областей науки, техники, творчества. </w:t>
      </w:r>
    </w:p>
    <w:p w:rsidR="00EF2443" w:rsidRPr="00782BB2" w:rsidRDefault="00EF2443" w:rsidP="00120963">
      <w:pPr>
        <w:pStyle w:val="12"/>
        <w:spacing w:line="240" w:lineRule="auto"/>
        <w:ind w:firstLine="851"/>
        <w:jc w:val="both"/>
        <w:rPr>
          <w:sz w:val="28"/>
          <w:szCs w:val="28"/>
        </w:rPr>
      </w:pPr>
      <w:r w:rsidRPr="00782BB2">
        <w:rPr>
          <w:sz w:val="28"/>
          <w:szCs w:val="28"/>
        </w:rPr>
        <w:t>При проведении занятий используются следующие методы:</w:t>
      </w:r>
    </w:p>
    <w:p w:rsidR="00EF2443" w:rsidRPr="00782BB2" w:rsidRDefault="00EF2443" w:rsidP="00120963">
      <w:pPr>
        <w:pStyle w:val="12"/>
        <w:tabs>
          <w:tab w:val="left" w:pos="989"/>
        </w:tabs>
        <w:spacing w:line="240" w:lineRule="auto"/>
        <w:ind w:firstLine="0"/>
        <w:jc w:val="both"/>
        <w:rPr>
          <w:sz w:val="28"/>
          <w:szCs w:val="28"/>
        </w:rPr>
      </w:pPr>
      <w:bookmarkStart w:id="19" w:name="bookmark56"/>
      <w:bookmarkEnd w:id="19"/>
      <w:r w:rsidRPr="00782BB2">
        <w:rPr>
          <w:sz w:val="28"/>
          <w:szCs w:val="28"/>
        </w:rPr>
        <w:t>- объяснительно-иллюстрационный метод - обучающиеся слушают объяснения педа</w:t>
      </w:r>
      <w:r w:rsidRPr="00782BB2">
        <w:rPr>
          <w:sz w:val="28"/>
          <w:szCs w:val="28"/>
        </w:rPr>
        <w:softHyphen/>
        <w:t>гога и используют демонстрационный материал;</w:t>
      </w:r>
    </w:p>
    <w:p w:rsidR="00EF2443" w:rsidRPr="00782BB2" w:rsidRDefault="00EF2443" w:rsidP="00120963">
      <w:pPr>
        <w:pStyle w:val="12"/>
        <w:tabs>
          <w:tab w:val="left" w:pos="989"/>
        </w:tabs>
        <w:spacing w:line="240" w:lineRule="auto"/>
        <w:ind w:firstLine="0"/>
        <w:jc w:val="both"/>
        <w:rPr>
          <w:sz w:val="28"/>
          <w:szCs w:val="28"/>
        </w:rPr>
      </w:pPr>
      <w:bookmarkStart w:id="20" w:name="bookmark57"/>
      <w:bookmarkEnd w:id="20"/>
      <w:r w:rsidRPr="00782BB2">
        <w:rPr>
          <w:sz w:val="28"/>
          <w:szCs w:val="28"/>
        </w:rPr>
        <w:t>- эвристический метод - обучение, ставящее целью подачу учеником соб</w:t>
      </w:r>
      <w:r w:rsidRPr="00782BB2">
        <w:rPr>
          <w:sz w:val="28"/>
          <w:szCs w:val="28"/>
        </w:rPr>
        <w:softHyphen/>
        <w:t>ственного смысла, целей и содержания образования, а также процесса его организации, диа</w:t>
      </w:r>
      <w:r w:rsidRPr="00782BB2">
        <w:rPr>
          <w:sz w:val="28"/>
          <w:szCs w:val="28"/>
        </w:rPr>
        <w:softHyphen/>
        <w:t>гностики и осознания;</w:t>
      </w:r>
    </w:p>
    <w:p w:rsidR="00EF2443" w:rsidRPr="00782BB2" w:rsidRDefault="00EF2443" w:rsidP="00120963">
      <w:pPr>
        <w:pStyle w:val="12"/>
        <w:tabs>
          <w:tab w:val="left" w:pos="989"/>
        </w:tabs>
        <w:spacing w:line="240" w:lineRule="auto"/>
        <w:ind w:firstLine="0"/>
        <w:jc w:val="both"/>
        <w:rPr>
          <w:sz w:val="28"/>
          <w:szCs w:val="28"/>
        </w:rPr>
      </w:pPr>
      <w:bookmarkStart w:id="21" w:name="bookmark58"/>
      <w:bookmarkEnd w:id="21"/>
      <w:r w:rsidRPr="00782BB2">
        <w:rPr>
          <w:sz w:val="28"/>
          <w:szCs w:val="28"/>
        </w:rPr>
        <w:t>- метод устного изложения, позволяющий в доступной форме донести до обучаю</w:t>
      </w:r>
      <w:r w:rsidRPr="00782BB2">
        <w:rPr>
          <w:sz w:val="28"/>
          <w:szCs w:val="28"/>
        </w:rPr>
        <w:softHyphen/>
        <w:t>щихся сложный материал;</w:t>
      </w:r>
    </w:p>
    <w:p w:rsidR="00EF2443" w:rsidRPr="00782BB2" w:rsidRDefault="00EF2443" w:rsidP="00120963">
      <w:pPr>
        <w:pStyle w:val="12"/>
        <w:tabs>
          <w:tab w:val="left" w:pos="989"/>
        </w:tabs>
        <w:spacing w:line="240" w:lineRule="auto"/>
        <w:ind w:firstLine="0"/>
        <w:jc w:val="both"/>
        <w:rPr>
          <w:sz w:val="28"/>
          <w:szCs w:val="28"/>
        </w:rPr>
      </w:pPr>
      <w:bookmarkStart w:id="22" w:name="bookmark59"/>
      <w:bookmarkEnd w:id="22"/>
      <w:r w:rsidRPr="00782BB2">
        <w:rPr>
          <w:sz w:val="28"/>
          <w:szCs w:val="28"/>
        </w:rPr>
        <w:t>- метод проверки, оценки знаний и навыков, позволяющий оценить переданные педа</w:t>
      </w:r>
      <w:r w:rsidRPr="00782BB2">
        <w:rPr>
          <w:sz w:val="28"/>
          <w:szCs w:val="28"/>
        </w:rPr>
        <w:softHyphen/>
        <w:t>гогом материалы и, по необходимости, вовремя внести необходимые корректировки по усво</w:t>
      </w:r>
      <w:r w:rsidRPr="00782BB2">
        <w:rPr>
          <w:sz w:val="28"/>
          <w:szCs w:val="28"/>
        </w:rPr>
        <w:softHyphen/>
        <w:t>ению знаний на практических занятиях;</w:t>
      </w:r>
    </w:p>
    <w:p w:rsidR="00EF2443" w:rsidRPr="00782BB2" w:rsidRDefault="00EF2443" w:rsidP="00120963">
      <w:pPr>
        <w:pStyle w:val="12"/>
        <w:tabs>
          <w:tab w:val="left" w:pos="989"/>
        </w:tabs>
        <w:spacing w:line="240" w:lineRule="auto"/>
        <w:ind w:firstLine="0"/>
        <w:jc w:val="both"/>
        <w:rPr>
          <w:sz w:val="28"/>
          <w:szCs w:val="28"/>
        </w:rPr>
      </w:pPr>
      <w:bookmarkStart w:id="23" w:name="bookmark60"/>
      <w:bookmarkEnd w:id="23"/>
      <w:r w:rsidRPr="00782BB2">
        <w:rPr>
          <w:sz w:val="28"/>
          <w:szCs w:val="28"/>
        </w:rPr>
        <w:t>- исследовательский метод обучения, дающий обучающимся возможность проявить себя, показать свои возможности, добиться определенных результатов;</w:t>
      </w:r>
    </w:p>
    <w:p w:rsidR="00EF2443" w:rsidRPr="00782BB2" w:rsidRDefault="00EF2443" w:rsidP="00120963">
      <w:pPr>
        <w:pStyle w:val="12"/>
        <w:tabs>
          <w:tab w:val="left" w:pos="989"/>
        </w:tabs>
        <w:spacing w:line="240" w:lineRule="auto"/>
        <w:ind w:firstLine="0"/>
        <w:jc w:val="both"/>
        <w:rPr>
          <w:sz w:val="28"/>
          <w:szCs w:val="28"/>
        </w:rPr>
      </w:pPr>
      <w:bookmarkStart w:id="24" w:name="bookmark61"/>
      <w:bookmarkEnd w:id="24"/>
      <w:r w:rsidRPr="00782BB2">
        <w:rPr>
          <w:sz w:val="28"/>
          <w:szCs w:val="28"/>
        </w:rPr>
        <w:lastRenderedPageBreak/>
        <w:t>- метод проблемного изложения материала, когда перед обучающимися ставится некая задача, позволяющая решить определенный этап процесса обучения и перейти на новую сту</w:t>
      </w:r>
      <w:r w:rsidRPr="00782BB2">
        <w:rPr>
          <w:sz w:val="28"/>
          <w:szCs w:val="28"/>
        </w:rPr>
        <w:softHyphen/>
        <w:t>пень обучения;</w:t>
      </w:r>
    </w:p>
    <w:p w:rsidR="00EF2443" w:rsidRPr="00782BB2" w:rsidRDefault="00EF2443" w:rsidP="00120963">
      <w:pPr>
        <w:pStyle w:val="12"/>
        <w:tabs>
          <w:tab w:val="left" w:pos="989"/>
        </w:tabs>
        <w:spacing w:line="240" w:lineRule="auto"/>
        <w:ind w:firstLine="0"/>
        <w:jc w:val="both"/>
        <w:rPr>
          <w:sz w:val="28"/>
          <w:szCs w:val="28"/>
        </w:rPr>
      </w:pPr>
      <w:bookmarkStart w:id="25" w:name="bookmark62"/>
      <w:bookmarkEnd w:id="25"/>
      <w:r w:rsidRPr="00782BB2">
        <w:rPr>
          <w:sz w:val="28"/>
          <w:szCs w:val="28"/>
        </w:rPr>
        <w:t>- метод закрепления и самостоятельной работы по усвоению знаний и навыков;</w:t>
      </w:r>
    </w:p>
    <w:p w:rsidR="00EF2443" w:rsidRPr="00782BB2" w:rsidRDefault="00EF2443" w:rsidP="00120963">
      <w:pPr>
        <w:pStyle w:val="12"/>
        <w:tabs>
          <w:tab w:val="left" w:pos="989"/>
        </w:tabs>
        <w:spacing w:line="240" w:lineRule="auto"/>
        <w:ind w:firstLine="0"/>
        <w:jc w:val="both"/>
        <w:rPr>
          <w:sz w:val="28"/>
          <w:szCs w:val="28"/>
        </w:rPr>
      </w:pPr>
      <w:r w:rsidRPr="00782BB2">
        <w:rPr>
          <w:color w:val="333333"/>
          <w:sz w:val="28"/>
          <w:szCs w:val="28"/>
          <w:shd w:val="clear" w:color="auto" w:fill="FFFFFF"/>
        </w:rPr>
        <w:t>- метод проектной деятельности, при котором обучающиеся для достижения поставленной задачи, решения проблемы совершают приемы и действия в определённой последовательности. Это способ достижения цели через детальную разработку проблемы (технологию), которая должна завершиться реальным практическим результатом.</w:t>
      </w:r>
    </w:p>
    <w:p w:rsidR="00EF2443" w:rsidRPr="00782BB2" w:rsidRDefault="00EF2443" w:rsidP="00121898">
      <w:pPr>
        <w:pStyle w:val="12"/>
        <w:tabs>
          <w:tab w:val="left" w:pos="989"/>
        </w:tabs>
        <w:spacing w:line="240" w:lineRule="auto"/>
        <w:ind w:firstLine="0"/>
        <w:jc w:val="both"/>
        <w:rPr>
          <w:sz w:val="28"/>
          <w:szCs w:val="28"/>
        </w:rPr>
      </w:pPr>
      <w:bookmarkStart w:id="26" w:name="bookmark63"/>
      <w:bookmarkEnd w:id="26"/>
      <w:r w:rsidRPr="00782BB2">
        <w:rPr>
          <w:sz w:val="28"/>
          <w:szCs w:val="28"/>
        </w:rPr>
        <w:t>- диалоговый и дискуссионный метод;</w:t>
      </w:r>
    </w:p>
    <w:p w:rsidR="00626A0C" w:rsidRDefault="00EF2443" w:rsidP="00121898">
      <w:pPr>
        <w:pStyle w:val="12"/>
        <w:tabs>
          <w:tab w:val="left" w:pos="989"/>
        </w:tabs>
        <w:spacing w:line="240" w:lineRule="auto"/>
        <w:ind w:firstLine="0"/>
        <w:jc w:val="both"/>
        <w:rPr>
          <w:sz w:val="28"/>
          <w:szCs w:val="28"/>
        </w:rPr>
      </w:pPr>
      <w:bookmarkStart w:id="27" w:name="bookmark64"/>
      <w:bookmarkEnd w:id="27"/>
      <w:r w:rsidRPr="00782BB2">
        <w:rPr>
          <w:sz w:val="28"/>
          <w:szCs w:val="28"/>
        </w:rPr>
        <w:t>- игровой метод.</w:t>
      </w:r>
    </w:p>
    <w:p w:rsidR="00EF2443" w:rsidRPr="00626A0C" w:rsidRDefault="00626A0C" w:rsidP="00121898">
      <w:pPr>
        <w:tabs>
          <w:tab w:val="left" w:pos="2172"/>
        </w:tabs>
        <w:spacing w:after="0" w:line="240" w:lineRule="auto"/>
      </w:pPr>
      <w:r>
        <w:tab/>
      </w:r>
    </w:p>
    <w:p w:rsidR="00EF2443" w:rsidRPr="00782BB2" w:rsidRDefault="00EF2443" w:rsidP="00121898">
      <w:pPr>
        <w:pStyle w:val="21"/>
        <w:keepNext/>
        <w:keepLines/>
        <w:spacing w:line="240" w:lineRule="auto"/>
        <w:rPr>
          <w:rFonts w:ascii="Times New Roman" w:hAnsi="Times New Roman" w:cs="Times New Roman"/>
          <w:sz w:val="28"/>
          <w:szCs w:val="28"/>
        </w:rPr>
      </w:pPr>
      <w:bookmarkStart w:id="28" w:name="bookmark141"/>
      <w:bookmarkEnd w:id="28"/>
      <w:r>
        <w:rPr>
          <w:rFonts w:ascii="Times New Roman" w:hAnsi="Times New Roman" w:cs="Times New Roman"/>
          <w:sz w:val="28"/>
          <w:szCs w:val="28"/>
        </w:rPr>
        <w:t xml:space="preserve">  </w:t>
      </w:r>
      <w:r w:rsidRPr="00782BB2">
        <w:rPr>
          <w:rFonts w:ascii="Times New Roman" w:hAnsi="Times New Roman" w:cs="Times New Roman"/>
          <w:sz w:val="28"/>
          <w:szCs w:val="28"/>
        </w:rPr>
        <w:t>Виды учебной деятельности</w:t>
      </w:r>
    </w:p>
    <w:p w:rsidR="00EF2443" w:rsidRPr="00782BB2" w:rsidRDefault="00EF2443" w:rsidP="00121898">
      <w:pPr>
        <w:pStyle w:val="21"/>
        <w:keepNext/>
        <w:keepLines/>
        <w:spacing w:line="240" w:lineRule="auto"/>
        <w:ind w:firstLine="851"/>
        <w:jc w:val="both"/>
        <w:rPr>
          <w:rFonts w:ascii="Times New Roman" w:hAnsi="Times New Roman" w:cs="Times New Roman"/>
          <w:b w:val="0"/>
          <w:sz w:val="28"/>
          <w:szCs w:val="28"/>
        </w:rPr>
      </w:pPr>
      <w:r w:rsidRPr="00782BB2">
        <w:rPr>
          <w:rFonts w:ascii="Times New Roman" w:hAnsi="Times New Roman" w:cs="Times New Roman"/>
          <w:b w:val="0"/>
          <w:sz w:val="28"/>
          <w:szCs w:val="28"/>
        </w:rPr>
        <w:t>Все виды учебной и практической деятельности в программе направлены на освоение различных комбинаций технологий работы с информацией, компьютером, лабораторным оборудованием, программным обеспечением, сопутствующей документацией и методическими материалами:</w:t>
      </w:r>
    </w:p>
    <w:p w:rsidR="00EF2443" w:rsidRPr="00782BB2" w:rsidRDefault="00EF2443" w:rsidP="00EF2443">
      <w:pPr>
        <w:pStyle w:val="12"/>
        <w:tabs>
          <w:tab w:val="left" w:pos="243"/>
        </w:tabs>
        <w:spacing w:line="240" w:lineRule="auto"/>
        <w:ind w:firstLine="0"/>
        <w:jc w:val="both"/>
        <w:rPr>
          <w:sz w:val="28"/>
          <w:szCs w:val="28"/>
        </w:rPr>
      </w:pPr>
      <w:bookmarkStart w:id="29" w:name="bookmark198"/>
      <w:bookmarkEnd w:id="29"/>
      <w:r w:rsidRPr="00782BB2">
        <w:rPr>
          <w:sz w:val="28"/>
          <w:szCs w:val="28"/>
        </w:rPr>
        <w:t>- решение поставленных задач;</w:t>
      </w:r>
    </w:p>
    <w:p w:rsidR="00EF2443" w:rsidRPr="00782BB2" w:rsidRDefault="00EF2443" w:rsidP="00EF2443">
      <w:pPr>
        <w:pStyle w:val="12"/>
        <w:tabs>
          <w:tab w:val="left" w:pos="243"/>
        </w:tabs>
        <w:spacing w:line="240" w:lineRule="auto"/>
        <w:ind w:firstLine="0"/>
        <w:jc w:val="both"/>
        <w:rPr>
          <w:sz w:val="28"/>
          <w:szCs w:val="28"/>
        </w:rPr>
      </w:pPr>
      <w:bookmarkStart w:id="30" w:name="bookmark199"/>
      <w:bookmarkEnd w:id="30"/>
      <w:r w:rsidRPr="00782BB2">
        <w:rPr>
          <w:sz w:val="28"/>
          <w:szCs w:val="28"/>
        </w:rPr>
        <w:t>- просмотр и обсуждение учебных фильмов, презентаций, ро</w:t>
      </w:r>
      <w:r w:rsidRPr="00782BB2">
        <w:rPr>
          <w:sz w:val="28"/>
          <w:szCs w:val="28"/>
        </w:rPr>
        <w:softHyphen/>
        <w:t>ликов;</w:t>
      </w:r>
    </w:p>
    <w:p w:rsidR="00EF2443" w:rsidRPr="00782BB2" w:rsidRDefault="00EF2443" w:rsidP="00EF2443">
      <w:pPr>
        <w:pStyle w:val="12"/>
        <w:tabs>
          <w:tab w:val="left" w:pos="243"/>
        </w:tabs>
        <w:spacing w:line="240" w:lineRule="auto"/>
        <w:ind w:firstLine="0"/>
        <w:jc w:val="both"/>
        <w:rPr>
          <w:sz w:val="28"/>
          <w:szCs w:val="28"/>
        </w:rPr>
      </w:pPr>
      <w:bookmarkStart w:id="31" w:name="bookmark200"/>
      <w:bookmarkEnd w:id="31"/>
      <w:r w:rsidRPr="00782BB2">
        <w:rPr>
          <w:sz w:val="28"/>
          <w:szCs w:val="28"/>
        </w:rPr>
        <w:t>- объяснение и интерпретация наблюдаемых явлений;</w:t>
      </w:r>
    </w:p>
    <w:p w:rsidR="00EF2443" w:rsidRPr="00782BB2" w:rsidRDefault="00EF2443" w:rsidP="00EF2443">
      <w:pPr>
        <w:pStyle w:val="12"/>
        <w:tabs>
          <w:tab w:val="left" w:pos="243"/>
        </w:tabs>
        <w:spacing w:line="240" w:lineRule="auto"/>
        <w:ind w:firstLine="0"/>
        <w:jc w:val="both"/>
        <w:rPr>
          <w:sz w:val="28"/>
          <w:szCs w:val="28"/>
        </w:rPr>
      </w:pPr>
      <w:bookmarkStart w:id="32" w:name="bookmark201"/>
      <w:bookmarkEnd w:id="32"/>
      <w:r w:rsidRPr="00782BB2">
        <w:rPr>
          <w:sz w:val="28"/>
          <w:szCs w:val="28"/>
        </w:rPr>
        <w:t>- анализ проблемных учебных ситуаций;</w:t>
      </w:r>
    </w:p>
    <w:p w:rsidR="00EF2443" w:rsidRPr="00782BB2" w:rsidRDefault="00EF2443" w:rsidP="00EF2443">
      <w:pPr>
        <w:pStyle w:val="12"/>
        <w:tabs>
          <w:tab w:val="left" w:pos="243"/>
        </w:tabs>
        <w:spacing w:line="240" w:lineRule="auto"/>
        <w:ind w:firstLine="0"/>
        <w:jc w:val="both"/>
        <w:rPr>
          <w:sz w:val="28"/>
          <w:szCs w:val="28"/>
        </w:rPr>
      </w:pPr>
      <w:bookmarkStart w:id="33" w:name="bookmark202"/>
      <w:bookmarkEnd w:id="33"/>
      <w:r w:rsidRPr="00782BB2">
        <w:rPr>
          <w:sz w:val="28"/>
          <w:szCs w:val="28"/>
        </w:rPr>
        <w:t>- построение гипотезы на основе анализа имеющихся данных;</w:t>
      </w:r>
    </w:p>
    <w:p w:rsidR="00EF2443" w:rsidRPr="00782BB2" w:rsidRDefault="00EF2443" w:rsidP="00EF2443">
      <w:pPr>
        <w:pStyle w:val="12"/>
        <w:tabs>
          <w:tab w:val="left" w:pos="243"/>
        </w:tabs>
        <w:spacing w:line="240" w:lineRule="auto"/>
        <w:ind w:firstLine="0"/>
        <w:jc w:val="both"/>
        <w:rPr>
          <w:sz w:val="28"/>
          <w:szCs w:val="28"/>
        </w:rPr>
      </w:pPr>
      <w:bookmarkStart w:id="34" w:name="bookmark203"/>
      <w:bookmarkEnd w:id="34"/>
      <w:r w:rsidRPr="00782BB2">
        <w:rPr>
          <w:sz w:val="28"/>
          <w:szCs w:val="28"/>
        </w:rPr>
        <w:t>- проведение исследовательского эксперимента;</w:t>
      </w:r>
    </w:p>
    <w:p w:rsidR="00EF2443" w:rsidRPr="00782BB2" w:rsidRDefault="00EF2443" w:rsidP="00EF2443">
      <w:pPr>
        <w:pStyle w:val="12"/>
        <w:tabs>
          <w:tab w:val="left" w:pos="243"/>
        </w:tabs>
        <w:spacing w:line="240" w:lineRule="auto"/>
        <w:ind w:firstLine="0"/>
        <w:jc w:val="both"/>
        <w:rPr>
          <w:sz w:val="28"/>
          <w:szCs w:val="28"/>
        </w:rPr>
      </w:pPr>
      <w:bookmarkStart w:id="35" w:name="bookmark204"/>
      <w:bookmarkEnd w:id="35"/>
      <w:r w:rsidRPr="00782BB2">
        <w:rPr>
          <w:sz w:val="28"/>
          <w:szCs w:val="28"/>
        </w:rPr>
        <w:t>- поиск необходимой информации в учебной и справочной литературе;</w:t>
      </w:r>
    </w:p>
    <w:p w:rsidR="00EF2443" w:rsidRPr="00782BB2" w:rsidRDefault="00EF2443" w:rsidP="00EF2443">
      <w:pPr>
        <w:pStyle w:val="12"/>
        <w:tabs>
          <w:tab w:val="left" w:pos="243"/>
        </w:tabs>
        <w:spacing w:line="240" w:lineRule="auto"/>
        <w:ind w:firstLine="0"/>
        <w:jc w:val="both"/>
        <w:rPr>
          <w:sz w:val="28"/>
          <w:szCs w:val="28"/>
        </w:rPr>
      </w:pPr>
      <w:bookmarkStart w:id="36" w:name="bookmark205"/>
      <w:bookmarkEnd w:id="36"/>
      <w:r w:rsidRPr="00782BB2">
        <w:rPr>
          <w:sz w:val="28"/>
          <w:szCs w:val="28"/>
        </w:rPr>
        <w:t>- выполнение лабораторных, исследовательских и практических работ;</w:t>
      </w:r>
    </w:p>
    <w:p w:rsidR="00EF2443" w:rsidRPr="00782BB2" w:rsidRDefault="00EF2443" w:rsidP="002D7345">
      <w:pPr>
        <w:pStyle w:val="12"/>
        <w:tabs>
          <w:tab w:val="left" w:pos="243"/>
        </w:tabs>
        <w:spacing w:line="240" w:lineRule="auto"/>
        <w:ind w:firstLine="0"/>
        <w:jc w:val="both"/>
        <w:rPr>
          <w:sz w:val="28"/>
          <w:szCs w:val="28"/>
        </w:rPr>
      </w:pPr>
      <w:bookmarkStart w:id="37" w:name="bookmark206"/>
      <w:bookmarkEnd w:id="37"/>
      <w:r w:rsidRPr="00782BB2">
        <w:rPr>
          <w:sz w:val="28"/>
          <w:szCs w:val="28"/>
        </w:rPr>
        <w:t>- подготовка выступлений и докладов с использованием раз</w:t>
      </w:r>
      <w:r w:rsidRPr="00782BB2">
        <w:rPr>
          <w:sz w:val="28"/>
          <w:szCs w:val="28"/>
        </w:rPr>
        <w:softHyphen/>
        <w:t>нообразных источников информации.</w:t>
      </w:r>
    </w:p>
    <w:p w:rsidR="00125F72" w:rsidRDefault="00125F72" w:rsidP="00120963">
      <w:pPr>
        <w:shd w:val="clear" w:color="auto" w:fill="FFFFFF"/>
        <w:spacing w:after="0" w:line="240" w:lineRule="auto"/>
        <w:ind w:firstLine="851"/>
        <w:jc w:val="both"/>
        <w:rPr>
          <w:rFonts w:ascii="Times New Roman" w:hAnsi="Times New Roman" w:cs="Times New Roman"/>
          <w:color w:val="000000"/>
          <w:sz w:val="28"/>
          <w:szCs w:val="28"/>
        </w:rPr>
      </w:pPr>
      <w:r w:rsidRPr="003A2DA6">
        <w:rPr>
          <w:rFonts w:ascii="Times New Roman" w:hAnsi="Times New Roman" w:cs="Times New Roman"/>
          <w:color w:val="000000"/>
          <w:sz w:val="28"/>
          <w:szCs w:val="28"/>
        </w:rPr>
        <w:t>Построение учебного занятия осуществляется с учетом создания и</w:t>
      </w:r>
      <w:r w:rsidR="00120963">
        <w:rPr>
          <w:rFonts w:ascii="Times New Roman" w:hAnsi="Times New Roman" w:cs="Times New Roman"/>
          <w:color w:val="000000"/>
          <w:sz w:val="28"/>
          <w:szCs w:val="28"/>
        </w:rPr>
        <w:t xml:space="preserve"> </w:t>
      </w:r>
      <w:r w:rsidRPr="003A2DA6">
        <w:rPr>
          <w:rFonts w:ascii="Times New Roman" w:hAnsi="Times New Roman" w:cs="Times New Roman"/>
          <w:color w:val="000000"/>
          <w:sz w:val="28"/>
          <w:szCs w:val="28"/>
        </w:rPr>
        <w:t>поддержания высокого уровня познавательного интереса и активности обучающихся, целесообразного расходования времени занятия; применения разнообразных педагогических средств обучения; личностно-ориентированного</w:t>
      </w:r>
      <w:r>
        <w:rPr>
          <w:rFonts w:ascii="Times New Roman" w:hAnsi="Times New Roman" w:cs="Times New Roman"/>
          <w:color w:val="000000"/>
          <w:sz w:val="28"/>
          <w:szCs w:val="28"/>
        </w:rPr>
        <w:t xml:space="preserve"> </w:t>
      </w:r>
      <w:r w:rsidRPr="003A2DA6">
        <w:rPr>
          <w:rFonts w:ascii="Times New Roman" w:hAnsi="Times New Roman" w:cs="Times New Roman"/>
          <w:color w:val="000000"/>
          <w:sz w:val="28"/>
          <w:szCs w:val="28"/>
        </w:rPr>
        <w:t>взаимодействия</w:t>
      </w:r>
      <w:r>
        <w:rPr>
          <w:rFonts w:ascii="Times New Roman" w:hAnsi="Times New Roman" w:cs="Times New Roman"/>
          <w:color w:val="000000"/>
          <w:sz w:val="28"/>
          <w:szCs w:val="28"/>
        </w:rPr>
        <w:t xml:space="preserve"> </w:t>
      </w:r>
      <w:r w:rsidRPr="003A2DA6">
        <w:rPr>
          <w:rFonts w:ascii="Times New Roman" w:hAnsi="Times New Roman" w:cs="Times New Roman"/>
          <w:color w:val="000000"/>
          <w:sz w:val="28"/>
          <w:szCs w:val="28"/>
        </w:rPr>
        <w:t>педагога</w:t>
      </w:r>
      <w:r>
        <w:rPr>
          <w:rFonts w:ascii="Times New Roman" w:hAnsi="Times New Roman" w:cs="Times New Roman"/>
          <w:color w:val="000000"/>
          <w:sz w:val="28"/>
          <w:szCs w:val="28"/>
        </w:rPr>
        <w:t xml:space="preserve"> </w:t>
      </w:r>
      <w:r w:rsidRPr="003A2DA6">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3A2DA6">
        <w:rPr>
          <w:rFonts w:ascii="Times New Roman" w:hAnsi="Times New Roman" w:cs="Times New Roman"/>
          <w:color w:val="000000"/>
          <w:sz w:val="28"/>
          <w:szCs w:val="28"/>
        </w:rPr>
        <w:t>ребенком;</w:t>
      </w:r>
      <w:r>
        <w:rPr>
          <w:rFonts w:ascii="Times New Roman" w:hAnsi="Times New Roman" w:cs="Times New Roman"/>
          <w:color w:val="000000"/>
          <w:sz w:val="28"/>
          <w:szCs w:val="28"/>
        </w:rPr>
        <w:t xml:space="preserve"> </w:t>
      </w:r>
      <w:r w:rsidRPr="003A2DA6">
        <w:rPr>
          <w:rFonts w:ascii="Times New Roman" w:hAnsi="Times New Roman" w:cs="Times New Roman"/>
          <w:color w:val="000000"/>
          <w:sz w:val="28"/>
          <w:szCs w:val="28"/>
        </w:rPr>
        <w:t>практической</w:t>
      </w:r>
      <w:r>
        <w:rPr>
          <w:rFonts w:ascii="Times New Roman" w:hAnsi="Times New Roman" w:cs="Times New Roman"/>
          <w:color w:val="000000"/>
          <w:sz w:val="28"/>
          <w:szCs w:val="28"/>
        </w:rPr>
        <w:t xml:space="preserve"> </w:t>
      </w:r>
      <w:r w:rsidRPr="003A2DA6">
        <w:rPr>
          <w:rFonts w:ascii="Times New Roman" w:hAnsi="Times New Roman" w:cs="Times New Roman"/>
          <w:color w:val="000000"/>
          <w:sz w:val="28"/>
          <w:szCs w:val="28"/>
        </w:rPr>
        <w:t>значимости полученных знаний и умений.</w:t>
      </w:r>
    </w:p>
    <w:p w:rsidR="00125F72" w:rsidRPr="00180348" w:rsidRDefault="00125F72" w:rsidP="00120963">
      <w:pPr>
        <w:pStyle w:val="Default"/>
        <w:tabs>
          <w:tab w:val="left" w:pos="851"/>
        </w:tabs>
        <w:jc w:val="both"/>
        <w:rPr>
          <w:sz w:val="28"/>
          <w:szCs w:val="28"/>
        </w:rPr>
      </w:pPr>
      <w:r>
        <w:rPr>
          <w:sz w:val="28"/>
          <w:szCs w:val="28"/>
        </w:rPr>
        <w:t xml:space="preserve">         </w:t>
      </w:r>
      <w:r w:rsidR="00120963">
        <w:rPr>
          <w:sz w:val="28"/>
          <w:szCs w:val="28"/>
        </w:rPr>
        <w:t xml:space="preserve">   </w:t>
      </w:r>
      <w:r w:rsidRPr="00180348">
        <w:rPr>
          <w:sz w:val="28"/>
          <w:szCs w:val="28"/>
        </w:rPr>
        <w:t xml:space="preserve">Для обучающихся по данной программе используется: </w:t>
      </w:r>
      <w:r>
        <w:rPr>
          <w:sz w:val="28"/>
          <w:szCs w:val="28"/>
        </w:rPr>
        <w:t xml:space="preserve">лабораторное оборудование и инструментарий, </w:t>
      </w:r>
      <w:r w:rsidRPr="00180348">
        <w:rPr>
          <w:sz w:val="28"/>
          <w:szCs w:val="28"/>
        </w:rPr>
        <w:t>демонстрационный материал (презентации), электронные образовательные ресурсы, а также раздаточный материал</w:t>
      </w:r>
      <w:r>
        <w:rPr>
          <w:sz w:val="28"/>
          <w:szCs w:val="28"/>
        </w:rPr>
        <w:t>,</w:t>
      </w:r>
      <w:r w:rsidRPr="00180348">
        <w:rPr>
          <w:sz w:val="28"/>
          <w:szCs w:val="28"/>
        </w:rPr>
        <w:t xml:space="preserve"> наглядные пособия. </w:t>
      </w:r>
    </w:p>
    <w:p w:rsidR="00D542D2" w:rsidRDefault="00D542D2" w:rsidP="00D542D2">
      <w:pPr>
        <w:spacing w:after="0" w:line="240" w:lineRule="auto"/>
        <w:jc w:val="center"/>
        <w:rPr>
          <w:rFonts w:ascii="Times New Roman" w:hAnsi="Times New Roman" w:cs="Times New Roman"/>
          <w:b/>
          <w:sz w:val="28"/>
          <w:szCs w:val="28"/>
        </w:rPr>
      </w:pPr>
    </w:p>
    <w:p w:rsidR="007B5583" w:rsidRDefault="007B5583" w:rsidP="00D542D2">
      <w:pPr>
        <w:spacing w:after="0" w:line="240" w:lineRule="auto"/>
        <w:jc w:val="center"/>
        <w:rPr>
          <w:rFonts w:ascii="Times New Roman" w:hAnsi="Times New Roman" w:cs="Times New Roman"/>
          <w:b/>
          <w:sz w:val="28"/>
          <w:szCs w:val="28"/>
        </w:rPr>
      </w:pPr>
      <w:r w:rsidRPr="00471604">
        <w:rPr>
          <w:rFonts w:ascii="Times New Roman" w:hAnsi="Times New Roman" w:cs="Times New Roman"/>
          <w:b/>
          <w:sz w:val="28"/>
          <w:szCs w:val="28"/>
        </w:rPr>
        <w:t>Дидактические материалы</w:t>
      </w:r>
    </w:p>
    <w:p w:rsidR="0066218B" w:rsidRPr="008A116E" w:rsidRDefault="0066218B" w:rsidP="00120963">
      <w:pPr>
        <w:pStyle w:val="12"/>
        <w:spacing w:line="240" w:lineRule="auto"/>
        <w:ind w:firstLine="851"/>
        <w:rPr>
          <w:sz w:val="28"/>
          <w:szCs w:val="28"/>
        </w:rPr>
      </w:pPr>
      <w:r w:rsidRPr="008A116E">
        <w:rPr>
          <w:bCs/>
          <w:sz w:val="28"/>
          <w:szCs w:val="28"/>
        </w:rPr>
        <w:t>Учебно-методические средства обучения:</w:t>
      </w:r>
    </w:p>
    <w:p w:rsidR="0066218B" w:rsidRPr="0051641D" w:rsidRDefault="0066218B" w:rsidP="00120963">
      <w:pPr>
        <w:pStyle w:val="12"/>
        <w:tabs>
          <w:tab w:val="left" w:pos="939"/>
        </w:tabs>
        <w:spacing w:line="240" w:lineRule="auto"/>
        <w:ind w:firstLine="0"/>
        <w:jc w:val="both"/>
        <w:rPr>
          <w:sz w:val="28"/>
          <w:szCs w:val="28"/>
        </w:rPr>
      </w:pPr>
      <w:bookmarkStart w:id="38" w:name="bookmark145"/>
      <w:bookmarkEnd w:id="38"/>
      <w:r>
        <w:rPr>
          <w:sz w:val="28"/>
          <w:szCs w:val="28"/>
        </w:rPr>
        <w:t xml:space="preserve">- </w:t>
      </w:r>
      <w:r w:rsidRPr="0051641D">
        <w:rPr>
          <w:sz w:val="28"/>
          <w:szCs w:val="28"/>
        </w:rPr>
        <w:t xml:space="preserve">специализированная литература по </w:t>
      </w:r>
      <w:r w:rsidR="003C6B17">
        <w:rPr>
          <w:sz w:val="28"/>
          <w:szCs w:val="28"/>
        </w:rPr>
        <w:t>разделам программы</w:t>
      </w:r>
      <w:r w:rsidRPr="0051641D">
        <w:rPr>
          <w:sz w:val="28"/>
          <w:szCs w:val="28"/>
        </w:rPr>
        <w:t xml:space="preserve">, подборка </w:t>
      </w:r>
      <w:r>
        <w:rPr>
          <w:sz w:val="28"/>
          <w:szCs w:val="28"/>
        </w:rPr>
        <w:t>интернет-ресурсов</w:t>
      </w:r>
      <w:r w:rsidRPr="0051641D">
        <w:rPr>
          <w:sz w:val="28"/>
          <w:szCs w:val="28"/>
        </w:rPr>
        <w:t>;</w:t>
      </w:r>
    </w:p>
    <w:p w:rsidR="0066218B" w:rsidRPr="0051641D" w:rsidRDefault="0066218B" w:rsidP="00120963">
      <w:pPr>
        <w:pStyle w:val="12"/>
        <w:tabs>
          <w:tab w:val="left" w:pos="939"/>
        </w:tabs>
        <w:spacing w:line="240" w:lineRule="auto"/>
        <w:ind w:firstLine="0"/>
        <w:jc w:val="both"/>
        <w:rPr>
          <w:sz w:val="28"/>
          <w:szCs w:val="28"/>
        </w:rPr>
      </w:pPr>
      <w:bookmarkStart w:id="39" w:name="bookmark146"/>
      <w:bookmarkEnd w:id="39"/>
      <w:r>
        <w:rPr>
          <w:sz w:val="28"/>
          <w:szCs w:val="28"/>
        </w:rPr>
        <w:t xml:space="preserve">- </w:t>
      </w:r>
      <w:r w:rsidRPr="0051641D">
        <w:rPr>
          <w:sz w:val="28"/>
          <w:szCs w:val="28"/>
        </w:rPr>
        <w:t>наборы</w:t>
      </w:r>
      <w:r>
        <w:rPr>
          <w:sz w:val="28"/>
          <w:szCs w:val="28"/>
        </w:rPr>
        <w:t xml:space="preserve"> лабораторного</w:t>
      </w:r>
      <w:r w:rsidRPr="0051641D">
        <w:rPr>
          <w:sz w:val="28"/>
          <w:szCs w:val="28"/>
        </w:rPr>
        <w:t xml:space="preserve"> оборудовани</w:t>
      </w:r>
      <w:r>
        <w:rPr>
          <w:sz w:val="28"/>
          <w:szCs w:val="28"/>
        </w:rPr>
        <w:t>я</w:t>
      </w:r>
      <w:r w:rsidRPr="0051641D">
        <w:rPr>
          <w:sz w:val="28"/>
          <w:szCs w:val="28"/>
        </w:rPr>
        <w:t>;</w:t>
      </w:r>
    </w:p>
    <w:p w:rsidR="0066218B" w:rsidRPr="0051641D" w:rsidRDefault="0066218B" w:rsidP="00120963">
      <w:pPr>
        <w:pStyle w:val="12"/>
        <w:tabs>
          <w:tab w:val="left" w:pos="942"/>
        </w:tabs>
        <w:spacing w:line="240" w:lineRule="auto"/>
        <w:ind w:firstLine="0"/>
        <w:jc w:val="both"/>
        <w:rPr>
          <w:sz w:val="28"/>
          <w:szCs w:val="28"/>
        </w:rPr>
      </w:pPr>
      <w:bookmarkStart w:id="40" w:name="bookmark147"/>
      <w:bookmarkStart w:id="41" w:name="bookmark149"/>
      <w:bookmarkEnd w:id="40"/>
      <w:bookmarkEnd w:id="41"/>
      <w:r>
        <w:rPr>
          <w:sz w:val="28"/>
          <w:szCs w:val="28"/>
        </w:rPr>
        <w:lastRenderedPageBreak/>
        <w:t xml:space="preserve">- </w:t>
      </w:r>
      <w:r w:rsidRPr="0051641D">
        <w:rPr>
          <w:sz w:val="28"/>
          <w:szCs w:val="28"/>
        </w:rPr>
        <w:t>учебно-методические пособия для педагога и обучающихся, включающие дидактиче</w:t>
      </w:r>
      <w:r w:rsidRPr="0051641D">
        <w:rPr>
          <w:sz w:val="28"/>
          <w:szCs w:val="28"/>
        </w:rPr>
        <w:softHyphen/>
        <w:t>ский, информационный, справочный материалы на различных носителях, компьютерное и ви</w:t>
      </w:r>
      <w:r w:rsidRPr="0051641D">
        <w:rPr>
          <w:sz w:val="28"/>
          <w:szCs w:val="28"/>
        </w:rPr>
        <w:softHyphen/>
        <w:t>део оборудование.</w:t>
      </w:r>
    </w:p>
    <w:p w:rsidR="0066218B" w:rsidRDefault="0066218B" w:rsidP="003A7995">
      <w:pPr>
        <w:pStyle w:val="Default"/>
        <w:tabs>
          <w:tab w:val="left" w:pos="851"/>
        </w:tabs>
        <w:ind w:firstLine="851"/>
        <w:jc w:val="both"/>
        <w:rPr>
          <w:color w:val="auto"/>
          <w:sz w:val="28"/>
          <w:szCs w:val="28"/>
        </w:rPr>
      </w:pPr>
      <w:r w:rsidRPr="0051641D">
        <w:rPr>
          <w:sz w:val="28"/>
          <w:szCs w:val="28"/>
        </w:rPr>
        <w:t xml:space="preserve">Применяемое на занятиях дидактическое и учебно-методическое обеспечение включает в себя электронные учебники, справочные материалы и системы </w:t>
      </w:r>
      <w:r w:rsidRPr="00504CAA">
        <w:rPr>
          <w:sz w:val="28"/>
          <w:szCs w:val="28"/>
        </w:rPr>
        <w:t xml:space="preserve">используемых </w:t>
      </w:r>
      <w:r>
        <w:rPr>
          <w:sz w:val="28"/>
          <w:szCs w:val="28"/>
        </w:rPr>
        <w:t>п</w:t>
      </w:r>
      <w:r w:rsidRPr="00504CAA">
        <w:rPr>
          <w:sz w:val="28"/>
          <w:szCs w:val="28"/>
        </w:rPr>
        <w:t>рограмм</w:t>
      </w:r>
      <w:r w:rsidRPr="0051641D">
        <w:rPr>
          <w:sz w:val="28"/>
          <w:szCs w:val="28"/>
        </w:rPr>
        <w:t>.</w:t>
      </w:r>
      <w:r w:rsidRPr="00D819B6">
        <w:rPr>
          <w:color w:val="auto"/>
          <w:sz w:val="28"/>
          <w:szCs w:val="28"/>
        </w:rPr>
        <w:t xml:space="preserve"> </w:t>
      </w:r>
    </w:p>
    <w:p w:rsidR="0066218B" w:rsidRPr="00D819B6" w:rsidRDefault="0066218B" w:rsidP="00120963">
      <w:pPr>
        <w:pStyle w:val="Default"/>
        <w:ind w:firstLine="851"/>
        <w:jc w:val="both"/>
        <w:rPr>
          <w:color w:val="auto"/>
          <w:sz w:val="28"/>
          <w:szCs w:val="28"/>
        </w:rPr>
      </w:pPr>
      <w:r w:rsidRPr="00D819B6">
        <w:rPr>
          <w:color w:val="auto"/>
          <w:sz w:val="28"/>
          <w:szCs w:val="28"/>
        </w:rPr>
        <w:t xml:space="preserve">Для обучающихся по данной программе используется: лабораторное оборудование и инструментарий, демонстрационный материал (презентации), электронные образовательные ресурсы, а также раздаточный материал, наглядные пособия. </w:t>
      </w:r>
    </w:p>
    <w:p w:rsidR="0066218B" w:rsidRPr="003C6B17" w:rsidRDefault="0066218B" w:rsidP="00120963">
      <w:pPr>
        <w:pStyle w:val="ab"/>
        <w:ind w:firstLine="851"/>
        <w:jc w:val="both"/>
        <w:rPr>
          <w:rFonts w:ascii="Times New Roman" w:hAnsi="Times New Roman" w:cs="Times New Roman"/>
          <w:sz w:val="28"/>
          <w:szCs w:val="28"/>
        </w:rPr>
      </w:pPr>
      <w:r w:rsidRPr="003C6B17">
        <w:rPr>
          <w:rFonts w:ascii="Times New Roman" w:hAnsi="Times New Roman" w:cs="Times New Roman"/>
          <w:sz w:val="28"/>
          <w:szCs w:val="28"/>
        </w:rPr>
        <w:t xml:space="preserve">Разработан лабораторный практикум </w:t>
      </w:r>
      <w:r w:rsidR="003C6B17" w:rsidRPr="003C6B17">
        <w:rPr>
          <w:rFonts w:ascii="Times New Roman" w:hAnsi="Times New Roman" w:cs="Times New Roman"/>
          <w:sz w:val="28"/>
          <w:szCs w:val="28"/>
        </w:rPr>
        <w:t xml:space="preserve">(Приложение 3) к дополнительной общеобразовательной общеразвивающей программе продвинутого уровня «БиоМедПрофи», </w:t>
      </w:r>
      <w:r w:rsidRPr="003C6B17">
        <w:rPr>
          <w:rFonts w:ascii="Times New Roman" w:hAnsi="Times New Roman" w:cs="Times New Roman"/>
          <w:sz w:val="28"/>
          <w:szCs w:val="28"/>
        </w:rPr>
        <w:t xml:space="preserve">состоящий из </w:t>
      </w:r>
      <w:r w:rsidRPr="001444C3">
        <w:rPr>
          <w:rFonts w:ascii="Times New Roman" w:hAnsi="Times New Roman" w:cs="Times New Roman"/>
          <w:sz w:val="28"/>
          <w:szCs w:val="28"/>
        </w:rPr>
        <w:t>18</w:t>
      </w:r>
      <w:r w:rsidRPr="003C6B17">
        <w:rPr>
          <w:rFonts w:ascii="Times New Roman" w:hAnsi="Times New Roman" w:cs="Times New Roman"/>
          <w:sz w:val="28"/>
          <w:szCs w:val="28"/>
        </w:rPr>
        <w:t xml:space="preserve"> практических лабораторных работ</w:t>
      </w:r>
      <w:r w:rsidR="003C6B17" w:rsidRPr="003C6B17">
        <w:rPr>
          <w:rFonts w:ascii="Times New Roman" w:hAnsi="Times New Roman" w:cs="Times New Roman"/>
          <w:sz w:val="28"/>
          <w:szCs w:val="28"/>
        </w:rPr>
        <w:t xml:space="preserve">, где определены </w:t>
      </w:r>
      <w:r w:rsidRPr="003C6B17">
        <w:rPr>
          <w:rFonts w:ascii="Times New Roman" w:hAnsi="Times New Roman" w:cs="Times New Roman"/>
          <w:sz w:val="28"/>
          <w:szCs w:val="28"/>
        </w:rPr>
        <w:t xml:space="preserve"> </w:t>
      </w:r>
      <w:r w:rsidR="003C6B17">
        <w:rPr>
          <w:rFonts w:ascii="Times New Roman" w:hAnsi="Times New Roman" w:cs="Times New Roman"/>
          <w:sz w:val="28"/>
          <w:szCs w:val="28"/>
        </w:rPr>
        <w:t>цели, представлены перечень</w:t>
      </w:r>
      <w:r w:rsidR="003C6B17" w:rsidRPr="003C6B17">
        <w:rPr>
          <w:rFonts w:ascii="Times New Roman" w:hAnsi="Times New Roman" w:cs="Times New Roman"/>
          <w:sz w:val="28"/>
          <w:szCs w:val="28"/>
        </w:rPr>
        <w:t xml:space="preserve"> оборудовани</w:t>
      </w:r>
      <w:r w:rsidR="003C6B17">
        <w:rPr>
          <w:rFonts w:ascii="Times New Roman" w:hAnsi="Times New Roman" w:cs="Times New Roman"/>
          <w:sz w:val="28"/>
          <w:szCs w:val="28"/>
        </w:rPr>
        <w:t>я</w:t>
      </w:r>
      <w:r w:rsidR="003C6B17" w:rsidRPr="003C6B17">
        <w:rPr>
          <w:rFonts w:ascii="Times New Roman" w:hAnsi="Times New Roman" w:cs="Times New Roman"/>
          <w:sz w:val="28"/>
          <w:szCs w:val="28"/>
        </w:rPr>
        <w:t xml:space="preserve"> и материал</w:t>
      </w:r>
      <w:r w:rsidR="003C6B17">
        <w:rPr>
          <w:rFonts w:ascii="Times New Roman" w:hAnsi="Times New Roman" w:cs="Times New Roman"/>
          <w:sz w:val="28"/>
          <w:szCs w:val="28"/>
        </w:rPr>
        <w:t>ов</w:t>
      </w:r>
      <w:r w:rsidR="003C6B17" w:rsidRPr="003C6B17">
        <w:rPr>
          <w:rFonts w:ascii="Times New Roman" w:hAnsi="Times New Roman" w:cs="Times New Roman"/>
          <w:sz w:val="28"/>
          <w:szCs w:val="28"/>
        </w:rPr>
        <w:t>, ход работы</w:t>
      </w:r>
      <w:r w:rsidR="003C6B17">
        <w:rPr>
          <w:rFonts w:ascii="Times New Roman" w:hAnsi="Times New Roman" w:cs="Times New Roman"/>
          <w:sz w:val="28"/>
          <w:szCs w:val="28"/>
        </w:rPr>
        <w:t xml:space="preserve"> и </w:t>
      </w:r>
      <w:r w:rsidR="003C6B17" w:rsidRPr="003C6B17">
        <w:rPr>
          <w:rFonts w:ascii="Times New Roman" w:hAnsi="Times New Roman" w:cs="Times New Roman"/>
          <w:sz w:val="28"/>
          <w:szCs w:val="28"/>
        </w:rPr>
        <w:t>контрольные вопросы</w:t>
      </w:r>
      <w:r w:rsidRPr="003C6B17">
        <w:rPr>
          <w:rFonts w:ascii="Times New Roman" w:hAnsi="Times New Roman" w:cs="Times New Roman"/>
          <w:sz w:val="28"/>
          <w:szCs w:val="28"/>
        </w:rPr>
        <w:t xml:space="preserve"> </w:t>
      </w:r>
      <w:r w:rsidR="003C6B17" w:rsidRPr="003C6B17">
        <w:rPr>
          <w:rFonts w:ascii="Times New Roman" w:hAnsi="Times New Roman" w:cs="Times New Roman"/>
          <w:sz w:val="28"/>
          <w:szCs w:val="28"/>
        </w:rPr>
        <w:t xml:space="preserve">по разделам программы </w:t>
      </w:r>
      <w:r w:rsidRPr="003C6B17">
        <w:rPr>
          <w:rFonts w:ascii="Times New Roman" w:hAnsi="Times New Roman" w:cs="Times New Roman"/>
          <w:sz w:val="28"/>
          <w:szCs w:val="28"/>
        </w:rPr>
        <w:t>по темам</w:t>
      </w:r>
      <w:r w:rsidR="003C6B17" w:rsidRPr="003C6B17">
        <w:rPr>
          <w:rFonts w:ascii="Times New Roman" w:hAnsi="Times New Roman" w:cs="Times New Roman"/>
          <w:sz w:val="28"/>
          <w:szCs w:val="28"/>
        </w:rPr>
        <w:t>:</w:t>
      </w:r>
    </w:p>
    <w:p w:rsidR="0066218B" w:rsidRDefault="0066218B" w:rsidP="003C6B17">
      <w:pPr>
        <w:pStyle w:val="ab"/>
        <w:rPr>
          <w:rFonts w:ascii="Times New Roman" w:hAnsi="Times New Roman" w:cs="Times New Roman"/>
          <w:b/>
          <w:sz w:val="28"/>
          <w:szCs w:val="28"/>
        </w:rPr>
      </w:pPr>
      <w:r>
        <w:rPr>
          <w:rFonts w:ascii="Times New Roman" w:hAnsi="Times New Roman" w:cs="Times New Roman"/>
          <w:b/>
          <w:sz w:val="28"/>
          <w:szCs w:val="28"/>
        </w:rPr>
        <w:t>Раздел 1 «Генетика и медицина»</w:t>
      </w:r>
    </w:p>
    <w:p w:rsidR="0066218B" w:rsidRPr="003C6B17" w:rsidRDefault="0066218B" w:rsidP="003C6B17">
      <w:pPr>
        <w:pStyle w:val="ab"/>
        <w:jc w:val="both"/>
        <w:rPr>
          <w:rFonts w:ascii="Times New Roman" w:hAnsi="Times New Roman" w:cs="Times New Roman"/>
          <w:sz w:val="28"/>
          <w:szCs w:val="28"/>
          <w:u w:val="single"/>
        </w:rPr>
      </w:pPr>
      <w:r w:rsidRPr="003C6B17">
        <w:rPr>
          <w:rFonts w:ascii="Times New Roman" w:hAnsi="Times New Roman" w:cs="Times New Roman"/>
          <w:sz w:val="28"/>
          <w:szCs w:val="28"/>
          <w:u w:val="single"/>
        </w:rPr>
        <w:t>Лабораторная работа №1</w:t>
      </w:r>
    </w:p>
    <w:p w:rsidR="0066218B" w:rsidRPr="003C6B17" w:rsidRDefault="003C6B17" w:rsidP="003C6B17">
      <w:pPr>
        <w:pStyle w:val="ab"/>
        <w:jc w:val="both"/>
        <w:rPr>
          <w:rFonts w:ascii="Times New Roman" w:hAnsi="Times New Roman" w:cs="Times New Roman"/>
          <w:sz w:val="28"/>
          <w:szCs w:val="28"/>
        </w:rPr>
      </w:pPr>
      <w:r w:rsidRPr="003C6B17">
        <w:rPr>
          <w:rFonts w:ascii="Times New Roman" w:hAnsi="Times New Roman" w:cs="Times New Roman"/>
          <w:sz w:val="28"/>
          <w:szCs w:val="28"/>
        </w:rPr>
        <w:t xml:space="preserve">Тема: </w:t>
      </w:r>
      <w:r w:rsidR="0066218B" w:rsidRPr="003C6B17">
        <w:rPr>
          <w:rFonts w:ascii="Times New Roman" w:hAnsi="Times New Roman" w:cs="Times New Roman"/>
          <w:sz w:val="28"/>
          <w:szCs w:val="28"/>
        </w:rPr>
        <w:t>«Протокол выделения ДНК для определения резус-фактора человека»</w:t>
      </w:r>
      <w:r w:rsidRPr="003C6B17">
        <w:rPr>
          <w:rFonts w:ascii="Times New Roman" w:hAnsi="Times New Roman" w:cs="Times New Roman"/>
          <w:sz w:val="28"/>
          <w:szCs w:val="28"/>
        </w:rPr>
        <w:t>;</w:t>
      </w:r>
    </w:p>
    <w:p w:rsidR="00275DE4" w:rsidRPr="00275DE4" w:rsidRDefault="00275DE4" w:rsidP="00275DE4">
      <w:pPr>
        <w:pStyle w:val="ab"/>
        <w:jc w:val="both"/>
        <w:rPr>
          <w:rFonts w:ascii="Times New Roman" w:hAnsi="Times New Roman" w:cs="Times New Roman"/>
          <w:sz w:val="28"/>
          <w:szCs w:val="28"/>
          <w:u w:val="single"/>
        </w:rPr>
      </w:pPr>
      <w:r w:rsidRPr="00275DE4">
        <w:rPr>
          <w:rFonts w:ascii="Times New Roman" w:hAnsi="Times New Roman" w:cs="Times New Roman"/>
          <w:sz w:val="28"/>
          <w:szCs w:val="28"/>
          <w:u w:val="single"/>
        </w:rPr>
        <w:t>Лабораторная работа №2</w:t>
      </w:r>
    </w:p>
    <w:p w:rsidR="00275DE4" w:rsidRPr="00275DE4" w:rsidRDefault="00275DE4" w:rsidP="00275DE4">
      <w:pPr>
        <w:pStyle w:val="ab"/>
        <w:jc w:val="both"/>
        <w:rPr>
          <w:rFonts w:ascii="Times New Roman" w:hAnsi="Times New Roman" w:cs="Times New Roman"/>
          <w:sz w:val="28"/>
          <w:szCs w:val="28"/>
        </w:rPr>
      </w:pPr>
      <w:r>
        <w:rPr>
          <w:rFonts w:ascii="Times New Roman" w:hAnsi="Times New Roman" w:cs="Times New Roman"/>
          <w:sz w:val="28"/>
          <w:szCs w:val="28"/>
        </w:rPr>
        <w:t xml:space="preserve">Тема: </w:t>
      </w:r>
      <w:r w:rsidRPr="00275DE4">
        <w:rPr>
          <w:rFonts w:ascii="Times New Roman" w:hAnsi="Times New Roman" w:cs="Times New Roman"/>
          <w:sz w:val="28"/>
          <w:szCs w:val="28"/>
        </w:rPr>
        <w:t>«Проведение ПЦР для определения резус-фактора человека»</w:t>
      </w:r>
      <w:r>
        <w:rPr>
          <w:rFonts w:ascii="Times New Roman" w:hAnsi="Times New Roman" w:cs="Times New Roman"/>
          <w:sz w:val="28"/>
          <w:szCs w:val="28"/>
        </w:rPr>
        <w:t>;</w:t>
      </w:r>
    </w:p>
    <w:p w:rsidR="00275DE4" w:rsidRPr="00275DE4" w:rsidRDefault="00275DE4" w:rsidP="00275DE4">
      <w:pPr>
        <w:pStyle w:val="ab"/>
        <w:jc w:val="both"/>
        <w:rPr>
          <w:rFonts w:ascii="Times New Roman" w:hAnsi="Times New Roman" w:cs="Times New Roman"/>
          <w:sz w:val="28"/>
          <w:szCs w:val="28"/>
          <w:u w:val="single"/>
        </w:rPr>
      </w:pPr>
      <w:r w:rsidRPr="00275DE4">
        <w:rPr>
          <w:rFonts w:ascii="Times New Roman" w:hAnsi="Times New Roman" w:cs="Times New Roman"/>
          <w:sz w:val="28"/>
          <w:szCs w:val="28"/>
          <w:u w:val="single"/>
        </w:rPr>
        <w:t>Лабораторная работа №3</w:t>
      </w:r>
    </w:p>
    <w:p w:rsidR="00275DE4" w:rsidRPr="00275DE4" w:rsidRDefault="00275DE4" w:rsidP="00275DE4">
      <w:pPr>
        <w:pStyle w:val="ab"/>
        <w:jc w:val="both"/>
        <w:rPr>
          <w:rFonts w:ascii="Times New Roman" w:hAnsi="Times New Roman" w:cs="Times New Roman"/>
          <w:sz w:val="28"/>
          <w:szCs w:val="28"/>
        </w:rPr>
      </w:pPr>
      <w:r w:rsidRPr="00275DE4">
        <w:rPr>
          <w:rFonts w:ascii="Times New Roman" w:hAnsi="Times New Roman" w:cs="Times New Roman"/>
          <w:sz w:val="28"/>
          <w:szCs w:val="28"/>
        </w:rPr>
        <w:t>Тема: «Подготовка к проведению электрофорезадля определения резус-фактора человека»;</w:t>
      </w:r>
    </w:p>
    <w:p w:rsidR="00275DE4" w:rsidRPr="00275DE4" w:rsidRDefault="00275DE4" w:rsidP="00275DE4">
      <w:pPr>
        <w:pStyle w:val="ab"/>
        <w:jc w:val="both"/>
        <w:rPr>
          <w:rFonts w:ascii="Times New Roman" w:hAnsi="Times New Roman" w:cs="Times New Roman"/>
          <w:sz w:val="28"/>
          <w:szCs w:val="28"/>
          <w:u w:val="single"/>
        </w:rPr>
      </w:pPr>
      <w:r w:rsidRPr="00275DE4">
        <w:rPr>
          <w:rFonts w:ascii="Times New Roman" w:hAnsi="Times New Roman" w:cs="Times New Roman"/>
          <w:sz w:val="28"/>
          <w:szCs w:val="28"/>
          <w:u w:val="single"/>
        </w:rPr>
        <w:t>Лабораторная работа №4</w:t>
      </w:r>
    </w:p>
    <w:p w:rsidR="00275DE4" w:rsidRPr="00275DE4" w:rsidRDefault="00275DE4" w:rsidP="00275DE4">
      <w:pPr>
        <w:pStyle w:val="ab"/>
        <w:jc w:val="both"/>
        <w:rPr>
          <w:rFonts w:ascii="Times New Roman" w:hAnsi="Times New Roman" w:cs="Times New Roman"/>
          <w:sz w:val="28"/>
          <w:szCs w:val="28"/>
        </w:rPr>
      </w:pPr>
      <w:r w:rsidRPr="00275DE4">
        <w:rPr>
          <w:rFonts w:ascii="Times New Roman" w:hAnsi="Times New Roman" w:cs="Times New Roman"/>
          <w:sz w:val="28"/>
          <w:szCs w:val="28"/>
        </w:rPr>
        <w:t>Тема: «Проведение электрофорезадля определения резус-фактора человека»;</w:t>
      </w:r>
    </w:p>
    <w:p w:rsidR="00275DE4" w:rsidRPr="00275DE4" w:rsidRDefault="00275DE4" w:rsidP="00275DE4">
      <w:pPr>
        <w:pStyle w:val="ab"/>
        <w:jc w:val="both"/>
        <w:rPr>
          <w:rFonts w:ascii="Times New Roman" w:hAnsi="Times New Roman" w:cs="Times New Roman"/>
          <w:sz w:val="28"/>
          <w:szCs w:val="28"/>
          <w:u w:val="single"/>
        </w:rPr>
      </w:pPr>
      <w:r w:rsidRPr="00275DE4">
        <w:rPr>
          <w:rFonts w:ascii="Times New Roman" w:hAnsi="Times New Roman" w:cs="Times New Roman"/>
          <w:sz w:val="28"/>
          <w:szCs w:val="28"/>
          <w:u w:val="single"/>
        </w:rPr>
        <w:t>Лабораторная работа №5</w:t>
      </w:r>
    </w:p>
    <w:p w:rsidR="00275DE4" w:rsidRPr="00275DE4" w:rsidRDefault="00275DE4" w:rsidP="00275DE4">
      <w:pPr>
        <w:pStyle w:val="ab"/>
        <w:jc w:val="both"/>
        <w:rPr>
          <w:rFonts w:ascii="Times New Roman" w:hAnsi="Times New Roman" w:cs="Times New Roman"/>
          <w:sz w:val="28"/>
          <w:szCs w:val="28"/>
        </w:rPr>
      </w:pPr>
      <w:r w:rsidRPr="00275DE4">
        <w:rPr>
          <w:rFonts w:ascii="Times New Roman" w:hAnsi="Times New Roman" w:cs="Times New Roman"/>
          <w:sz w:val="28"/>
          <w:szCs w:val="28"/>
        </w:rPr>
        <w:t>Тема: «Регистрация результатов электрофорезадля определения резус-фактора человека».</w:t>
      </w:r>
    </w:p>
    <w:p w:rsidR="00275DE4" w:rsidRPr="00EB2372" w:rsidRDefault="00275DE4" w:rsidP="00275DE4">
      <w:pPr>
        <w:pStyle w:val="ab"/>
        <w:rPr>
          <w:rFonts w:ascii="Times New Roman" w:hAnsi="Times New Roman" w:cs="Times New Roman"/>
          <w:b/>
          <w:sz w:val="28"/>
          <w:szCs w:val="28"/>
        </w:rPr>
      </w:pPr>
      <w:r w:rsidRPr="00EB2372">
        <w:rPr>
          <w:rFonts w:ascii="Times New Roman" w:hAnsi="Times New Roman" w:cs="Times New Roman"/>
          <w:b/>
          <w:sz w:val="28"/>
          <w:szCs w:val="28"/>
        </w:rPr>
        <w:t>Раздел 2 «Физиология человека»</w:t>
      </w:r>
    </w:p>
    <w:p w:rsidR="00275DE4" w:rsidRPr="00275DE4" w:rsidRDefault="00275DE4" w:rsidP="00275DE4">
      <w:pPr>
        <w:pStyle w:val="ab"/>
        <w:jc w:val="both"/>
        <w:rPr>
          <w:rFonts w:ascii="Times New Roman" w:hAnsi="Times New Roman" w:cs="Times New Roman"/>
          <w:sz w:val="28"/>
          <w:szCs w:val="28"/>
          <w:u w:val="single"/>
        </w:rPr>
      </w:pPr>
      <w:r w:rsidRPr="00275DE4">
        <w:rPr>
          <w:rFonts w:ascii="Times New Roman" w:hAnsi="Times New Roman" w:cs="Times New Roman"/>
          <w:sz w:val="28"/>
          <w:szCs w:val="28"/>
          <w:u w:val="single"/>
        </w:rPr>
        <w:t>Лабораторная работа № 1</w:t>
      </w:r>
    </w:p>
    <w:p w:rsidR="00275DE4" w:rsidRPr="00275DE4" w:rsidRDefault="00275DE4" w:rsidP="00275DE4">
      <w:pPr>
        <w:pStyle w:val="ab"/>
        <w:jc w:val="both"/>
        <w:rPr>
          <w:rFonts w:ascii="Times New Roman" w:hAnsi="Times New Roman" w:cs="Times New Roman"/>
          <w:sz w:val="28"/>
          <w:szCs w:val="28"/>
        </w:rPr>
      </w:pPr>
      <w:r w:rsidRPr="00275DE4">
        <w:rPr>
          <w:rFonts w:ascii="Times New Roman" w:hAnsi="Times New Roman" w:cs="Times New Roman"/>
          <w:sz w:val="28"/>
          <w:szCs w:val="28"/>
        </w:rPr>
        <w:t>Тема: «Изучение усталости мышц с помощью электромиографии»</w:t>
      </w:r>
      <w:r>
        <w:rPr>
          <w:rFonts w:ascii="Times New Roman" w:hAnsi="Times New Roman" w:cs="Times New Roman"/>
          <w:sz w:val="28"/>
          <w:szCs w:val="28"/>
        </w:rPr>
        <w:t>;</w:t>
      </w:r>
    </w:p>
    <w:p w:rsidR="00275DE4" w:rsidRPr="00275DE4" w:rsidRDefault="00275DE4" w:rsidP="00275DE4">
      <w:pPr>
        <w:pStyle w:val="ab"/>
        <w:jc w:val="both"/>
        <w:rPr>
          <w:rFonts w:ascii="Times New Roman" w:hAnsi="Times New Roman" w:cs="Times New Roman"/>
          <w:sz w:val="28"/>
          <w:szCs w:val="28"/>
          <w:u w:val="single"/>
        </w:rPr>
      </w:pPr>
      <w:r w:rsidRPr="00275DE4">
        <w:rPr>
          <w:rFonts w:ascii="Times New Roman" w:hAnsi="Times New Roman" w:cs="Times New Roman"/>
          <w:sz w:val="28"/>
          <w:szCs w:val="28"/>
          <w:u w:val="single"/>
        </w:rPr>
        <w:t>Лабораторная работа № 2</w:t>
      </w:r>
    </w:p>
    <w:p w:rsidR="00275DE4" w:rsidRPr="00275DE4" w:rsidRDefault="00275DE4" w:rsidP="00275DE4">
      <w:pPr>
        <w:pStyle w:val="ab"/>
        <w:jc w:val="both"/>
        <w:rPr>
          <w:rFonts w:ascii="Times New Roman" w:hAnsi="Times New Roman" w:cs="Times New Roman"/>
          <w:sz w:val="28"/>
          <w:szCs w:val="28"/>
        </w:rPr>
      </w:pPr>
      <w:r w:rsidRPr="00275DE4">
        <w:rPr>
          <w:rFonts w:ascii="Times New Roman" w:hAnsi="Times New Roman" w:cs="Times New Roman"/>
          <w:sz w:val="28"/>
          <w:szCs w:val="28"/>
        </w:rPr>
        <w:t>Тема:</w:t>
      </w:r>
      <w:r>
        <w:rPr>
          <w:rFonts w:ascii="Times New Roman" w:hAnsi="Times New Roman" w:cs="Times New Roman"/>
          <w:sz w:val="28"/>
          <w:szCs w:val="28"/>
        </w:rPr>
        <w:t xml:space="preserve"> </w:t>
      </w:r>
      <w:r w:rsidRPr="00275DE4">
        <w:rPr>
          <w:rFonts w:ascii="Times New Roman" w:hAnsi="Times New Roman" w:cs="Times New Roman"/>
          <w:sz w:val="28"/>
          <w:szCs w:val="28"/>
        </w:rPr>
        <w:t>«Выявление ведущего типа памяти»;</w:t>
      </w:r>
    </w:p>
    <w:p w:rsidR="00275DE4" w:rsidRPr="00275DE4" w:rsidRDefault="00275DE4" w:rsidP="00275DE4">
      <w:pPr>
        <w:pStyle w:val="ab"/>
        <w:jc w:val="both"/>
        <w:rPr>
          <w:rFonts w:ascii="Times New Roman" w:hAnsi="Times New Roman" w:cs="Times New Roman"/>
          <w:sz w:val="28"/>
          <w:szCs w:val="28"/>
          <w:u w:val="single"/>
        </w:rPr>
      </w:pPr>
      <w:r w:rsidRPr="00275DE4">
        <w:rPr>
          <w:rFonts w:ascii="Times New Roman" w:hAnsi="Times New Roman" w:cs="Times New Roman"/>
          <w:sz w:val="28"/>
          <w:szCs w:val="28"/>
          <w:u w:val="single"/>
        </w:rPr>
        <w:t>Лабораторная работа № 3</w:t>
      </w:r>
    </w:p>
    <w:p w:rsidR="00275DE4" w:rsidRPr="00275DE4" w:rsidRDefault="00275DE4" w:rsidP="00275DE4">
      <w:pPr>
        <w:pStyle w:val="ab"/>
        <w:jc w:val="both"/>
        <w:rPr>
          <w:rFonts w:ascii="Times New Roman" w:hAnsi="Times New Roman" w:cs="Times New Roman"/>
          <w:sz w:val="28"/>
          <w:szCs w:val="28"/>
        </w:rPr>
      </w:pPr>
      <w:r w:rsidRPr="00275DE4">
        <w:rPr>
          <w:rFonts w:ascii="Times New Roman" w:hAnsi="Times New Roman" w:cs="Times New Roman"/>
          <w:sz w:val="28"/>
          <w:szCs w:val="28"/>
        </w:rPr>
        <w:t>Тема: «Электрокардиография и физическая нагрузка»;</w:t>
      </w:r>
    </w:p>
    <w:p w:rsidR="00275DE4" w:rsidRPr="00275DE4" w:rsidRDefault="00275DE4" w:rsidP="00275DE4">
      <w:pPr>
        <w:pStyle w:val="ab"/>
        <w:jc w:val="both"/>
        <w:rPr>
          <w:rFonts w:ascii="Times New Roman" w:hAnsi="Times New Roman" w:cs="Times New Roman"/>
          <w:sz w:val="28"/>
          <w:szCs w:val="28"/>
          <w:u w:val="single"/>
        </w:rPr>
      </w:pPr>
      <w:r w:rsidRPr="00275DE4">
        <w:rPr>
          <w:rFonts w:ascii="Times New Roman" w:hAnsi="Times New Roman" w:cs="Times New Roman"/>
          <w:sz w:val="28"/>
          <w:szCs w:val="28"/>
          <w:u w:val="single"/>
        </w:rPr>
        <w:t>Лабораторная работа № 4</w:t>
      </w:r>
    </w:p>
    <w:p w:rsidR="00275DE4" w:rsidRPr="00275DE4" w:rsidRDefault="00275DE4" w:rsidP="00275DE4">
      <w:pPr>
        <w:pStyle w:val="ab"/>
        <w:jc w:val="both"/>
        <w:rPr>
          <w:rFonts w:ascii="Times New Roman" w:hAnsi="Times New Roman" w:cs="Times New Roman"/>
          <w:sz w:val="28"/>
          <w:szCs w:val="28"/>
        </w:rPr>
      </w:pPr>
      <w:r w:rsidRPr="00275DE4">
        <w:rPr>
          <w:rFonts w:ascii="Times New Roman" w:hAnsi="Times New Roman" w:cs="Times New Roman"/>
          <w:sz w:val="28"/>
          <w:szCs w:val="28"/>
        </w:rPr>
        <w:t>Тема: «Воздействие слюны на крахмал»;</w:t>
      </w:r>
    </w:p>
    <w:p w:rsidR="00275DE4" w:rsidRPr="00275DE4" w:rsidRDefault="00275DE4" w:rsidP="00275DE4">
      <w:pPr>
        <w:pStyle w:val="ab"/>
        <w:jc w:val="both"/>
        <w:rPr>
          <w:rFonts w:ascii="Times New Roman" w:hAnsi="Times New Roman" w:cs="Times New Roman"/>
          <w:sz w:val="28"/>
          <w:szCs w:val="28"/>
          <w:u w:val="single"/>
        </w:rPr>
      </w:pPr>
      <w:r w:rsidRPr="00275DE4">
        <w:rPr>
          <w:rFonts w:ascii="Times New Roman" w:hAnsi="Times New Roman" w:cs="Times New Roman"/>
          <w:sz w:val="28"/>
          <w:szCs w:val="28"/>
          <w:u w:val="single"/>
        </w:rPr>
        <w:t>Лабораторная работа № 5</w:t>
      </w:r>
    </w:p>
    <w:p w:rsidR="00275DE4" w:rsidRPr="00275DE4" w:rsidRDefault="00275DE4" w:rsidP="00275DE4">
      <w:pPr>
        <w:pStyle w:val="ab"/>
        <w:jc w:val="both"/>
        <w:rPr>
          <w:rFonts w:ascii="Times New Roman" w:hAnsi="Times New Roman" w:cs="Times New Roman"/>
          <w:sz w:val="28"/>
          <w:szCs w:val="28"/>
        </w:rPr>
      </w:pPr>
      <w:r w:rsidRPr="00275DE4">
        <w:rPr>
          <w:rFonts w:ascii="Times New Roman" w:hAnsi="Times New Roman" w:cs="Times New Roman"/>
          <w:sz w:val="28"/>
          <w:szCs w:val="28"/>
        </w:rPr>
        <w:t>Тема: «Определение остроты зрения».</w:t>
      </w:r>
    </w:p>
    <w:p w:rsidR="00275DE4" w:rsidRPr="00275DE4" w:rsidRDefault="00275DE4" w:rsidP="00275DE4">
      <w:pPr>
        <w:pStyle w:val="ab"/>
        <w:rPr>
          <w:rFonts w:ascii="Times New Roman" w:hAnsi="Times New Roman" w:cs="Times New Roman"/>
          <w:b/>
          <w:sz w:val="28"/>
          <w:szCs w:val="28"/>
        </w:rPr>
      </w:pPr>
      <w:r w:rsidRPr="00275DE4">
        <w:rPr>
          <w:rFonts w:ascii="Times New Roman" w:hAnsi="Times New Roman" w:cs="Times New Roman"/>
          <w:b/>
          <w:sz w:val="28"/>
          <w:szCs w:val="28"/>
        </w:rPr>
        <w:t>Раздел 3. Человек и его здоровье.</w:t>
      </w:r>
    </w:p>
    <w:p w:rsidR="00275DE4" w:rsidRPr="00275DE4" w:rsidRDefault="00275DE4" w:rsidP="00275DE4">
      <w:pPr>
        <w:pStyle w:val="ab"/>
        <w:jc w:val="both"/>
        <w:rPr>
          <w:rFonts w:ascii="Times New Roman" w:hAnsi="Times New Roman" w:cs="Times New Roman"/>
          <w:sz w:val="28"/>
          <w:szCs w:val="28"/>
          <w:u w:val="single"/>
        </w:rPr>
      </w:pPr>
      <w:r w:rsidRPr="00275DE4">
        <w:rPr>
          <w:rFonts w:ascii="Times New Roman" w:hAnsi="Times New Roman" w:cs="Times New Roman"/>
          <w:sz w:val="28"/>
          <w:szCs w:val="28"/>
          <w:u w:val="single"/>
        </w:rPr>
        <w:t>Лабораторная работа № 1</w:t>
      </w:r>
    </w:p>
    <w:p w:rsidR="00275DE4" w:rsidRPr="00275DE4" w:rsidRDefault="00275DE4" w:rsidP="00275DE4">
      <w:pPr>
        <w:pStyle w:val="ab"/>
        <w:jc w:val="both"/>
        <w:rPr>
          <w:rFonts w:ascii="Times New Roman" w:hAnsi="Times New Roman" w:cs="Times New Roman"/>
          <w:sz w:val="28"/>
          <w:szCs w:val="28"/>
        </w:rPr>
      </w:pPr>
      <w:r w:rsidRPr="00275DE4">
        <w:rPr>
          <w:rFonts w:ascii="Times New Roman" w:hAnsi="Times New Roman" w:cs="Times New Roman"/>
          <w:sz w:val="28"/>
          <w:szCs w:val="28"/>
        </w:rPr>
        <w:t>Тема: «Наблюдение безусловных рефлексов человека»</w:t>
      </w:r>
    </w:p>
    <w:p w:rsidR="00275DE4" w:rsidRPr="00275DE4" w:rsidRDefault="00275DE4" w:rsidP="00275DE4">
      <w:pPr>
        <w:pStyle w:val="ab"/>
        <w:jc w:val="both"/>
        <w:rPr>
          <w:rFonts w:ascii="Times New Roman" w:hAnsi="Times New Roman" w:cs="Times New Roman"/>
          <w:sz w:val="28"/>
          <w:szCs w:val="28"/>
          <w:u w:val="single"/>
        </w:rPr>
      </w:pPr>
      <w:r w:rsidRPr="00275DE4">
        <w:rPr>
          <w:rFonts w:ascii="Times New Roman" w:hAnsi="Times New Roman" w:cs="Times New Roman"/>
          <w:sz w:val="28"/>
          <w:szCs w:val="28"/>
          <w:u w:val="single"/>
        </w:rPr>
        <w:t>Лабораторная работа № 2</w:t>
      </w:r>
    </w:p>
    <w:p w:rsidR="00275DE4" w:rsidRPr="00275DE4" w:rsidRDefault="00275DE4" w:rsidP="00275DE4">
      <w:pPr>
        <w:pStyle w:val="ab"/>
        <w:jc w:val="both"/>
        <w:rPr>
          <w:rFonts w:ascii="Times New Roman" w:hAnsi="Times New Roman" w:cs="Times New Roman"/>
          <w:sz w:val="28"/>
          <w:szCs w:val="28"/>
        </w:rPr>
      </w:pPr>
      <w:r w:rsidRPr="00275DE4">
        <w:rPr>
          <w:rFonts w:ascii="Times New Roman" w:hAnsi="Times New Roman" w:cs="Times New Roman"/>
          <w:sz w:val="28"/>
          <w:szCs w:val="28"/>
        </w:rPr>
        <w:lastRenderedPageBreak/>
        <w:t>Тема: «Определение суточного хронотипа человека по тесту Хильдербранта;</w:t>
      </w:r>
    </w:p>
    <w:p w:rsidR="00275DE4" w:rsidRPr="00275DE4" w:rsidRDefault="00275DE4" w:rsidP="00275DE4">
      <w:pPr>
        <w:pStyle w:val="ab"/>
        <w:jc w:val="both"/>
        <w:rPr>
          <w:rFonts w:ascii="Times New Roman" w:hAnsi="Times New Roman" w:cs="Times New Roman"/>
          <w:sz w:val="28"/>
          <w:szCs w:val="28"/>
        </w:rPr>
      </w:pPr>
      <w:r w:rsidRPr="00275DE4">
        <w:rPr>
          <w:rFonts w:ascii="Times New Roman" w:hAnsi="Times New Roman" w:cs="Times New Roman"/>
          <w:sz w:val="28"/>
          <w:szCs w:val="28"/>
          <w:u w:val="single"/>
        </w:rPr>
        <w:t>Лабораторная работа № 3</w:t>
      </w:r>
    </w:p>
    <w:p w:rsidR="00275DE4" w:rsidRPr="001444C3" w:rsidRDefault="00275DE4" w:rsidP="00275DE4">
      <w:pPr>
        <w:pStyle w:val="ab"/>
        <w:jc w:val="both"/>
        <w:rPr>
          <w:rFonts w:ascii="Times New Roman" w:hAnsi="Times New Roman" w:cs="Times New Roman"/>
          <w:sz w:val="28"/>
          <w:szCs w:val="28"/>
        </w:rPr>
      </w:pPr>
      <w:r w:rsidRPr="001444C3">
        <w:rPr>
          <w:rFonts w:ascii="Times New Roman" w:hAnsi="Times New Roman" w:cs="Times New Roman"/>
          <w:sz w:val="28"/>
          <w:szCs w:val="28"/>
        </w:rPr>
        <w:t>Тема: «Экспресс-методы оценки токсичности снежного покрова вблизи источников загрязнения атмосферного воздуха с помощью биотестов»»</w:t>
      </w:r>
    </w:p>
    <w:p w:rsidR="00275DE4" w:rsidRPr="001444C3" w:rsidRDefault="00275DE4" w:rsidP="00275DE4">
      <w:pPr>
        <w:pStyle w:val="ab"/>
        <w:jc w:val="both"/>
        <w:rPr>
          <w:rFonts w:ascii="Times New Roman" w:hAnsi="Times New Roman" w:cs="Times New Roman"/>
          <w:sz w:val="28"/>
          <w:szCs w:val="28"/>
          <w:u w:val="single"/>
        </w:rPr>
      </w:pPr>
      <w:r w:rsidRPr="001444C3">
        <w:rPr>
          <w:rFonts w:ascii="Times New Roman" w:hAnsi="Times New Roman" w:cs="Times New Roman"/>
          <w:sz w:val="28"/>
          <w:szCs w:val="28"/>
          <w:u w:val="single"/>
        </w:rPr>
        <w:t>Лабораторная работа № 4</w:t>
      </w:r>
    </w:p>
    <w:p w:rsidR="00275DE4" w:rsidRPr="001444C3" w:rsidRDefault="00275DE4" w:rsidP="00275DE4">
      <w:pPr>
        <w:pStyle w:val="ab"/>
        <w:jc w:val="both"/>
        <w:rPr>
          <w:rFonts w:ascii="Times New Roman" w:hAnsi="Times New Roman" w:cs="Times New Roman"/>
          <w:sz w:val="28"/>
          <w:szCs w:val="28"/>
        </w:rPr>
      </w:pPr>
      <w:r w:rsidRPr="001444C3">
        <w:rPr>
          <w:rFonts w:ascii="Times New Roman" w:hAnsi="Times New Roman" w:cs="Times New Roman"/>
          <w:sz w:val="28"/>
          <w:szCs w:val="28"/>
        </w:rPr>
        <w:t>Тема: «Физические основы клинического метода измерения давления крови»;</w:t>
      </w:r>
    </w:p>
    <w:p w:rsidR="00275DE4" w:rsidRPr="001444C3" w:rsidRDefault="00275DE4" w:rsidP="00275DE4">
      <w:pPr>
        <w:pStyle w:val="ab"/>
        <w:jc w:val="both"/>
        <w:rPr>
          <w:rFonts w:ascii="Times New Roman" w:hAnsi="Times New Roman" w:cs="Times New Roman"/>
          <w:sz w:val="28"/>
          <w:szCs w:val="28"/>
          <w:u w:val="single"/>
        </w:rPr>
      </w:pPr>
      <w:r w:rsidRPr="001444C3">
        <w:rPr>
          <w:rFonts w:ascii="Times New Roman" w:hAnsi="Times New Roman" w:cs="Times New Roman"/>
          <w:sz w:val="28"/>
          <w:szCs w:val="28"/>
          <w:u w:val="single"/>
        </w:rPr>
        <w:t>Лабораторная работа № 5</w:t>
      </w:r>
    </w:p>
    <w:p w:rsidR="00275DE4" w:rsidRPr="001444C3" w:rsidRDefault="00275DE4" w:rsidP="00275DE4">
      <w:pPr>
        <w:pStyle w:val="ab"/>
        <w:jc w:val="both"/>
        <w:rPr>
          <w:rFonts w:ascii="Times New Roman" w:hAnsi="Times New Roman" w:cs="Times New Roman"/>
          <w:sz w:val="28"/>
          <w:szCs w:val="28"/>
        </w:rPr>
      </w:pPr>
      <w:r w:rsidRPr="001444C3">
        <w:rPr>
          <w:rFonts w:ascii="Times New Roman" w:hAnsi="Times New Roman" w:cs="Times New Roman"/>
          <w:sz w:val="28"/>
          <w:szCs w:val="28"/>
        </w:rPr>
        <w:t>Тема: «Оценка микробиологическую обсемененность смывов с рук»;</w:t>
      </w:r>
    </w:p>
    <w:p w:rsidR="00275DE4" w:rsidRPr="001444C3" w:rsidRDefault="00275DE4" w:rsidP="00275DE4">
      <w:pPr>
        <w:pStyle w:val="ab"/>
        <w:jc w:val="both"/>
        <w:rPr>
          <w:rFonts w:ascii="Times New Roman" w:hAnsi="Times New Roman" w:cs="Times New Roman"/>
          <w:sz w:val="28"/>
          <w:szCs w:val="28"/>
          <w:u w:val="single"/>
        </w:rPr>
      </w:pPr>
      <w:r w:rsidRPr="001444C3">
        <w:rPr>
          <w:rFonts w:ascii="Times New Roman" w:hAnsi="Times New Roman" w:cs="Times New Roman"/>
          <w:sz w:val="28"/>
          <w:szCs w:val="28"/>
          <w:u w:val="single"/>
        </w:rPr>
        <w:t>Лабораторная работа № 6</w:t>
      </w:r>
    </w:p>
    <w:p w:rsidR="00275DE4" w:rsidRPr="001444C3" w:rsidRDefault="001444C3" w:rsidP="00275DE4">
      <w:pPr>
        <w:pStyle w:val="ab"/>
        <w:jc w:val="both"/>
        <w:rPr>
          <w:rFonts w:ascii="Times New Roman" w:hAnsi="Times New Roman" w:cs="Times New Roman"/>
          <w:sz w:val="28"/>
          <w:szCs w:val="28"/>
        </w:rPr>
      </w:pPr>
      <w:r w:rsidRPr="001444C3">
        <w:rPr>
          <w:rFonts w:ascii="Times New Roman" w:hAnsi="Times New Roman" w:cs="Times New Roman"/>
          <w:sz w:val="28"/>
          <w:szCs w:val="28"/>
        </w:rPr>
        <w:t xml:space="preserve">Тема: </w:t>
      </w:r>
      <w:r w:rsidR="00275DE4" w:rsidRPr="001444C3">
        <w:rPr>
          <w:rFonts w:ascii="Times New Roman" w:hAnsi="Times New Roman" w:cs="Times New Roman"/>
          <w:sz w:val="28"/>
          <w:szCs w:val="28"/>
        </w:rPr>
        <w:t>«Окраска клеток буккального эпителия»</w:t>
      </w:r>
      <w:r w:rsidRPr="001444C3">
        <w:rPr>
          <w:rFonts w:ascii="Times New Roman" w:hAnsi="Times New Roman" w:cs="Times New Roman"/>
          <w:sz w:val="28"/>
          <w:szCs w:val="28"/>
        </w:rPr>
        <w:t>;</w:t>
      </w:r>
    </w:p>
    <w:p w:rsidR="00275DE4" w:rsidRPr="001444C3" w:rsidRDefault="00275DE4" w:rsidP="00275DE4">
      <w:pPr>
        <w:pStyle w:val="ab"/>
        <w:jc w:val="both"/>
        <w:rPr>
          <w:rFonts w:ascii="Times New Roman" w:hAnsi="Times New Roman" w:cs="Times New Roman"/>
          <w:sz w:val="28"/>
          <w:szCs w:val="28"/>
          <w:u w:val="single"/>
        </w:rPr>
      </w:pPr>
      <w:r w:rsidRPr="001444C3">
        <w:rPr>
          <w:rFonts w:ascii="Times New Roman" w:hAnsi="Times New Roman" w:cs="Times New Roman"/>
          <w:sz w:val="28"/>
          <w:szCs w:val="28"/>
          <w:u w:val="single"/>
        </w:rPr>
        <w:t>Лабораторная работа № 7</w:t>
      </w:r>
    </w:p>
    <w:p w:rsidR="00275DE4" w:rsidRPr="001444C3" w:rsidRDefault="001444C3" w:rsidP="00275DE4">
      <w:pPr>
        <w:pStyle w:val="ab"/>
        <w:jc w:val="both"/>
        <w:rPr>
          <w:rFonts w:ascii="Times New Roman" w:hAnsi="Times New Roman" w:cs="Times New Roman"/>
          <w:sz w:val="28"/>
          <w:szCs w:val="28"/>
        </w:rPr>
      </w:pPr>
      <w:r w:rsidRPr="001444C3">
        <w:rPr>
          <w:rFonts w:ascii="Times New Roman" w:hAnsi="Times New Roman" w:cs="Times New Roman"/>
          <w:sz w:val="28"/>
          <w:szCs w:val="28"/>
        </w:rPr>
        <w:t xml:space="preserve">Тема: </w:t>
      </w:r>
      <w:r w:rsidR="00275DE4" w:rsidRPr="001444C3">
        <w:rPr>
          <w:rFonts w:ascii="Times New Roman" w:hAnsi="Times New Roman" w:cs="Times New Roman"/>
          <w:sz w:val="28"/>
          <w:szCs w:val="28"/>
        </w:rPr>
        <w:t>«Гигиеническая оценка пищевого рациона школьника»</w:t>
      </w:r>
    </w:p>
    <w:p w:rsidR="00275DE4" w:rsidRPr="001444C3" w:rsidRDefault="00275DE4" w:rsidP="00275DE4">
      <w:pPr>
        <w:pStyle w:val="ab"/>
        <w:jc w:val="both"/>
        <w:rPr>
          <w:rFonts w:ascii="Times New Roman" w:hAnsi="Times New Roman" w:cs="Times New Roman"/>
          <w:sz w:val="28"/>
          <w:szCs w:val="28"/>
          <w:u w:val="single"/>
        </w:rPr>
      </w:pPr>
      <w:r w:rsidRPr="001444C3">
        <w:rPr>
          <w:rFonts w:ascii="Times New Roman" w:hAnsi="Times New Roman" w:cs="Times New Roman"/>
          <w:sz w:val="28"/>
          <w:szCs w:val="28"/>
          <w:u w:val="single"/>
        </w:rPr>
        <w:t>Лабораторная работа № 8</w:t>
      </w:r>
    </w:p>
    <w:p w:rsidR="00275DE4" w:rsidRPr="001444C3" w:rsidRDefault="001444C3" w:rsidP="00275DE4">
      <w:pPr>
        <w:pStyle w:val="ab"/>
        <w:jc w:val="both"/>
        <w:rPr>
          <w:rFonts w:ascii="Times New Roman" w:hAnsi="Times New Roman" w:cs="Times New Roman"/>
          <w:sz w:val="28"/>
          <w:szCs w:val="28"/>
        </w:rPr>
      </w:pPr>
      <w:r w:rsidRPr="001444C3">
        <w:rPr>
          <w:rFonts w:ascii="Times New Roman" w:hAnsi="Times New Roman" w:cs="Times New Roman"/>
          <w:sz w:val="28"/>
          <w:szCs w:val="28"/>
        </w:rPr>
        <w:t xml:space="preserve">Тема: </w:t>
      </w:r>
      <w:r w:rsidR="00275DE4" w:rsidRPr="001444C3">
        <w:rPr>
          <w:rFonts w:ascii="Times New Roman" w:hAnsi="Times New Roman" w:cs="Times New Roman"/>
          <w:sz w:val="28"/>
          <w:szCs w:val="28"/>
        </w:rPr>
        <w:t>«Наложение первичной асептической повязки на различные области тела»</w:t>
      </w:r>
      <w:r w:rsidRPr="001444C3">
        <w:rPr>
          <w:rFonts w:ascii="Times New Roman" w:hAnsi="Times New Roman" w:cs="Times New Roman"/>
          <w:sz w:val="28"/>
          <w:szCs w:val="28"/>
        </w:rPr>
        <w:t>.</w:t>
      </w:r>
    </w:p>
    <w:p w:rsidR="00B6657E" w:rsidRPr="00471604" w:rsidRDefault="00B6657E" w:rsidP="00B6657E">
      <w:pPr>
        <w:spacing w:after="0" w:line="276" w:lineRule="auto"/>
        <w:jc w:val="center"/>
        <w:rPr>
          <w:rFonts w:ascii="Times New Roman" w:eastAsia="Calibri" w:hAnsi="Times New Roman" w:cs="Times New Roman"/>
          <w:b/>
          <w:sz w:val="28"/>
          <w:szCs w:val="28"/>
        </w:rPr>
      </w:pPr>
      <w:r w:rsidRPr="00471604">
        <w:rPr>
          <w:rFonts w:ascii="Times New Roman" w:eastAsia="Calibri" w:hAnsi="Times New Roman" w:cs="Times New Roman"/>
          <w:b/>
          <w:sz w:val="28"/>
          <w:szCs w:val="28"/>
        </w:rPr>
        <w:t>2.</w:t>
      </w:r>
      <w:r w:rsidR="00CD4E05">
        <w:rPr>
          <w:rFonts w:ascii="Times New Roman" w:eastAsia="Calibri" w:hAnsi="Times New Roman" w:cs="Times New Roman"/>
          <w:b/>
          <w:sz w:val="28"/>
          <w:szCs w:val="28"/>
        </w:rPr>
        <w:t>5</w:t>
      </w:r>
      <w:r w:rsidRPr="00471604">
        <w:rPr>
          <w:rFonts w:ascii="Times New Roman" w:eastAsia="Calibri" w:hAnsi="Times New Roman" w:cs="Times New Roman"/>
          <w:b/>
          <w:sz w:val="28"/>
          <w:szCs w:val="28"/>
        </w:rPr>
        <w:t>. Условия реализации программы</w:t>
      </w:r>
    </w:p>
    <w:p w:rsidR="003A7995" w:rsidRDefault="00B6657E" w:rsidP="003A7995">
      <w:pPr>
        <w:spacing w:after="0" w:line="240" w:lineRule="auto"/>
        <w:ind w:firstLine="851"/>
        <w:jc w:val="both"/>
        <w:rPr>
          <w:rFonts w:ascii="Times New Roman" w:hAnsi="Times New Roman" w:cs="Times New Roman"/>
          <w:sz w:val="28"/>
          <w:szCs w:val="28"/>
        </w:rPr>
      </w:pPr>
      <w:r w:rsidRPr="00471604">
        <w:rPr>
          <w:rFonts w:ascii="Times New Roman" w:hAnsi="Times New Roman" w:cs="Times New Roman"/>
          <w:sz w:val="28"/>
          <w:szCs w:val="28"/>
        </w:rPr>
        <w:t>Образовательная программа интегрирует в себе достижения современны</w:t>
      </w:r>
      <w:r>
        <w:rPr>
          <w:rFonts w:ascii="Times New Roman" w:hAnsi="Times New Roman" w:cs="Times New Roman"/>
          <w:sz w:val="28"/>
          <w:szCs w:val="28"/>
        </w:rPr>
        <w:t xml:space="preserve">х направлений в области </w:t>
      </w:r>
      <w:r w:rsidRPr="004A49C9">
        <w:rPr>
          <w:rFonts w:ascii="Times New Roman" w:hAnsi="Times New Roman" w:cs="Times New Roman"/>
          <w:sz w:val="28"/>
          <w:szCs w:val="28"/>
        </w:rPr>
        <w:t>биологии, генетики, физиологии человека, а также передовых знаний и практических навыков в области медицины</w:t>
      </w:r>
      <w:r w:rsidR="003A7995">
        <w:rPr>
          <w:rFonts w:ascii="Times New Roman" w:hAnsi="Times New Roman" w:cs="Times New Roman"/>
          <w:sz w:val="28"/>
          <w:szCs w:val="28"/>
        </w:rPr>
        <w:t xml:space="preserve">. </w:t>
      </w:r>
    </w:p>
    <w:p w:rsidR="00B6657E" w:rsidRPr="00471604" w:rsidRDefault="00B6657E" w:rsidP="003A7995">
      <w:pPr>
        <w:spacing w:after="0" w:line="240" w:lineRule="auto"/>
        <w:ind w:firstLine="851"/>
        <w:jc w:val="both"/>
        <w:rPr>
          <w:rFonts w:ascii="Times New Roman" w:hAnsi="Times New Roman" w:cs="Times New Roman"/>
          <w:sz w:val="28"/>
          <w:szCs w:val="28"/>
        </w:rPr>
      </w:pPr>
      <w:r w:rsidRPr="00471604">
        <w:rPr>
          <w:rFonts w:ascii="Times New Roman" w:hAnsi="Times New Roman" w:cs="Times New Roman"/>
          <w:sz w:val="28"/>
          <w:szCs w:val="28"/>
        </w:rPr>
        <w:t>Программой предусмотрено проведение ком</w:t>
      </w:r>
      <w:r>
        <w:rPr>
          <w:rFonts w:ascii="Times New Roman" w:hAnsi="Times New Roman" w:cs="Times New Roman"/>
          <w:sz w:val="28"/>
          <w:szCs w:val="28"/>
        </w:rPr>
        <w:t>плексных</w:t>
      </w:r>
      <w:r w:rsidRPr="00471604">
        <w:rPr>
          <w:rFonts w:ascii="Times New Roman" w:hAnsi="Times New Roman" w:cs="Times New Roman"/>
          <w:sz w:val="28"/>
          <w:szCs w:val="28"/>
        </w:rPr>
        <w:t xml:space="preserve"> занятий: занятия состоят из теоретической и практической частей, а также проектной деятельности. </w:t>
      </w:r>
    </w:p>
    <w:p w:rsidR="00B6657E" w:rsidRPr="00180348" w:rsidRDefault="00B6657E" w:rsidP="00B6657E">
      <w:pPr>
        <w:pStyle w:val="Default"/>
        <w:jc w:val="center"/>
        <w:rPr>
          <w:sz w:val="28"/>
          <w:szCs w:val="28"/>
        </w:rPr>
      </w:pPr>
      <w:r w:rsidRPr="00180348">
        <w:rPr>
          <w:b/>
          <w:bCs/>
          <w:sz w:val="28"/>
          <w:szCs w:val="28"/>
        </w:rPr>
        <w:t>Организационно-педагогические и кадровые условия</w:t>
      </w:r>
    </w:p>
    <w:p w:rsidR="00B6657E" w:rsidRPr="00180348" w:rsidRDefault="00B6657E" w:rsidP="00F25986">
      <w:pPr>
        <w:pStyle w:val="Default"/>
        <w:tabs>
          <w:tab w:val="left" w:pos="851"/>
        </w:tabs>
        <w:jc w:val="both"/>
        <w:rPr>
          <w:sz w:val="28"/>
          <w:szCs w:val="28"/>
        </w:rPr>
      </w:pPr>
      <w:r w:rsidRPr="00180348">
        <w:rPr>
          <w:sz w:val="28"/>
          <w:szCs w:val="28"/>
        </w:rPr>
        <w:t xml:space="preserve">   </w:t>
      </w:r>
      <w:r>
        <w:rPr>
          <w:sz w:val="28"/>
          <w:szCs w:val="28"/>
        </w:rPr>
        <w:t xml:space="preserve">       </w:t>
      </w:r>
      <w:r w:rsidR="00F25986">
        <w:rPr>
          <w:sz w:val="28"/>
          <w:szCs w:val="28"/>
        </w:rPr>
        <w:t xml:space="preserve">  </w:t>
      </w:r>
      <w:r>
        <w:rPr>
          <w:sz w:val="28"/>
          <w:szCs w:val="28"/>
        </w:rPr>
        <w:t>В ходе реализации программы, н</w:t>
      </w:r>
      <w:r w:rsidRPr="00180348">
        <w:rPr>
          <w:sz w:val="28"/>
          <w:szCs w:val="28"/>
        </w:rPr>
        <w:t xml:space="preserve">аряду с традиционными используются активные и интерактивные методы и приемы, способствующие развитию мотивационной основы познавательной деятельности. </w:t>
      </w:r>
    </w:p>
    <w:p w:rsidR="00B6657E" w:rsidRPr="00180348" w:rsidRDefault="00B6657E" w:rsidP="00B6657E">
      <w:pPr>
        <w:pStyle w:val="Default"/>
        <w:jc w:val="both"/>
        <w:rPr>
          <w:sz w:val="28"/>
          <w:szCs w:val="28"/>
        </w:rPr>
      </w:pPr>
      <w:r w:rsidRPr="00180348">
        <w:rPr>
          <w:sz w:val="28"/>
          <w:szCs w:val="28"/>
        </w:rPr>
        <w:t xml:space="preserve">   </w:t>
      </w:r>
      <w:r>
        <w:rPr>
          <w:sz w:val="28"/>
          <w:szCs w:val="28"/>
        </w:rPr>
        <w:t xml:space="preserve">       </w:t>
      </w:r>
      <w:r w:rsidR="00F25986">
        <w:rPr>
          <w:sz w:val="28"/>
          <w:szCs w:val="28"/>
        </w:rPr>
        <w:t xml:space="preserve">  </w:t>
      </w:r>
      <w:r w:rsidRPr="00180348">
        <w:rPr>
          <w:sz w:val="28"/>
          <w:szCs w:val="28"/>
        </w:rPr>
        <w:t>Организация самостоятельной работы обучающихся осуществляется</w:t>
      </w:r>
      <w:r>
        <w:rPr>
          <w:sz w:val="28"/>
          <w:szCs w:val="28"/>
        </w:rPr>
        <w:t>,</w:t>
      </w:r>
      <w:r w:rsidRPr="00180348">
        <w:rPr>
          <w:sz w:val="28"/>
          <w:szCs w:val="28"/>
        </w:rPr>
        <w:t xml:space="preserve"> как под руководством педагога, так и с использованием модели внутригруппового шефства и наставничества. </w:t>
      </w:r>
    </w:p>
    <w:p w:rsidR="00B6657E" w:rsidRPr="00180348" w:rsidRDefault="00B6657E" w:rsidP="00B6657E">
      <w:pPr>
        <w:pStyle w:val="Default"/>
        <w:jc w:val="both"/>
        <w:rPr>
          <w:sz w:val="28"/>
          <w:szCs w:val="28"/>
        </w:rPr>
      </w:pPr>
      <w:r w:rsidRPr="00180348">
        <w:rPr>
          <w:sz w:val="28"/>
          <w:szCs w:val="28"/>
        </w:rPr>
        <w:t xml:space="preserve">   </w:t>
      </w:r>
      <w:r>
        <w:rPr>
          <w:sz w:val="28"/>
          <w:szCs w:val="28"/>
        </w:rPr>
        <w:t xml:space="preserve">       </w:t>
      </w:r>
      <w:r w:rsidR="00F25986">
        <w:rPr>
          <w:sz w:val="28"/>
          <w:szCs w:val="28"/>
        </w:rPr>
        <w:t xml:space="preserve">  </w:t>
      </w:r>
      <w:r w:rsidRPr="00180348">
        <w:rPr>
          <w:sz w:val="28"/>
          <w:szCs w:val="28"/>
        </w:rPr>
        <w:t xml:space="preserve">Педагог организует получение обратной связи о текущих результатах образовательной деятельности всех обучающихся, на основе их анализа своевременно корректирует образовательные подходы в направлении углубления дифференциации и индивидуализации. </w:t>
      </w:r>
    </w:p>
    <w:p w:rsidR="00B6657E" w:rsidRDefault="00B6657E" w:rsidP="00B6657E">
      <w:pPr>
        <w:pStyle w:val="a4"/>
        <w:spacing w:after="0" w:line="240" w:lineRule="auto"/>
        <w:ind w:left="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F25986">
        <w:rPr>
          <w:rFonts w:ascii="Times New Roman" w:hAnsi="Times New Roman"/>
          <w:sz w:val="28"/>
          <w:szCs w:val="28"/>
          <w:shd w:val="clear" w:color="auto" w:fill="FFFFFF"/>
        </w:rPr>
        <w:t xml:space="preserve">  </w:t>
      </w:r>
      <w:r w:rsidRPr="00E620AE">
        <w:rPr>
          <w:rFonts w:ascii="Times New Roman" w:hAnsi="Times New Roman"/>
          <w:sz w:val="28"/>
          <w:szCs w:val="28"/>
          <w:shd w:val="clear" w:color="auto" w:fill="FFFFFF"/>
        </w:rPr>
        <w:t xml:space="preserve">Успешность реализации программы в значительной степени зависит от </w:t>
      </w:r>
      <w:r>
        <w:rPr>
          <w:rFonts w:ascii="Times New Roman" w:hAnsi="Times New Roman"/>
          <w:sz w:val="28"/>
          <w:szCs w:val="28"/>
          <w:shd w:val="clear" w:color="auto" w:fill="FFFFFF"/>
        </w:rPr>
        <w:t xml:space="preserve">уровня квалификации преподавательского состава и </w:t>
      </w:r>
      <w:r w:rsidRPr="00E620AE">
        <w:rPr>
          <w:rFonts w:ascii="Times New Roman" w:hAnsi="Times New Roman"/>
          <w:sz w:val="28"/>
          <w:szCs w:val="28"/>
          <w:shd w:val="clear" w:color="auto" w:fill="FFFFFF"/>
        </w:rPr>
        <w:t>материа</w:t>
      </w:r>
      <w:r>
        <w:rPr>
          <w:rFonts w:ascii="Times New Roman" w:hAnsi="Times New Roman"/>
          <w:sz w:val="28"/>
          <w:szCs w:val="28"/>
          <w:shd w:val="clear" w:color="auto" w:fill="FFFFFF"/>
        </w:rPr>
        <w:t>льно - технического обеспечения.</w:t>
      </w:r>
    </w:p>
    <w:p w:rsidR="00B6657E" w:rsidRPr="00EB01A4" w:rsidRDefault="00B6657E" w:rsidP="00B6657E">
      <w:pPr>
        <w:pStyle w:val="a4"/>
        <w:spacing w:after="0" w:line="240" w:lineRule="auto"/>
        <w:ind w:left="0"/>
        <w:jc w:val="both"/>
        <w:rPr>
          <w:rFonts w:ascii="Times New Roman" w:hAnsi="Times New Roman"/>
          <w:b/>
          <w:i/>
          <w:sz w:val="28"/>
          <w:szCs w:val="28"/>
          <w:shd w:val="clear" w:color="auto" w:fill="FFFFFF"/>
        </w:rPr>
      </w:pPr>
      <w:r w:rsidRPr="00EB01A4">
        <w:rPr>
          <w:rFonts w:ascii="Times New Roman" w:hAnsi="Times New Roman"/>
          <w:b/>
          <w:i/>
          <w:sz w:val="28"/>
          <w:szCs w:val="28"/>
          <w:shd w:val="clear" w:color="auto" w:fill="FFFFFF"/>
        </w:rPr>
        <w:t>Требования к педагогическому составу:</w:t>
      </w:r>
    </w:p>
    <w:p w:rsidR="00B6657E" w:rsidRPr="000904E0" w:rsidRDefault="00B6657E" w:rsidP="00B6657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F25986">
        <w:rPr>
          <w:rFonts w:ascii="Times New Roman" w:hAnsi="Times New Roman" w:cs="Times New Roman"/>
          <w:sz w:val="28"/>
          <w:szCs w:val="28"/>
          <w:shd w:val="clear" w:color="auto" w:fill="FFFFFF"/>
        </w:rPr>
        <w:t>в</w:t>
      </w:r>
      <w:r w:rsidRPr="000904E0">
        <w:rPr>
          <w:rFonts w:ascii="Times New Roman" w:hAnsi="Times New Roman" w:cs="Times New Roman"/>
          <w:sz w:val="28"/>
          <w:szCs w:val="28"/>
          <w:shd w:val="clear" w:color="auto" w:fill="FFFFFF"/>
        </w:rPr>
        <w:t xml:space="preserve">ысшее педагогическое </w:t>
      </w:r>
      <w:r>
        <w:rPr>
          <w:rFonts w:ascii="Times New Roman" w:hAnsi="Times New Roman" w:cs="Times New Roman"/>
          <w:sz w:val="28"/>
          <w:szCs w:val="28"/>
          <w:shd w:val="clear" w:color="auto" w:fill="FFFFFF"/>
        </w:rPr>
        <w:t xml:space="preserve"> </w:t>
      </w:r>
      <w:r w:rsidRPr="000904E0">
        <w:rPr>
          <w:rFonts w:ascii="Times New Roman" w:hAnsi="Times New Roman" w:cs="Times New Roman"/>
          <w:sz w:val="28"/>
          <w:szCs w:val="28"/>
          <w:shd w:val="clear" w:color="auto" w:fill="FFFFFF"/>
        </w:rPr>
        <w:t>образование по направлениям (</w:t>
      </w:r>
      <w:r>
        <w:rPr>
          <w:rFonts w:ascii="Times New Roman" w:hAnsi="Times New Roman" w:cs="Times New Roman"/>
          <w:sz w:val="28"/>
          <w:szCs w:val="28"/>
          <w:shd w:val="clear" w:color="auto" w:fill="FFFFFF"/>
        </w:rPr>
        <w:t>биология, химия</w:t>
      </w:r>
      <w:r w:rsidRPr="000904E0">
        <w:rPr>
          <w:rFonts w:ascii="Times New Roman" w:hAnsi="Times New Roman" w:cs="Times New Roman"/>
          <w:sz w:val="28"/>
          <w:szCs w:val="28"/>
          <w:shd w:val="clear" w:color="auto" w:fill="FFFFFF"/>
        </w:rPr>
        <w:t xml:space="preserve">). </w:t>
      </w:r>
    </w:p>
    <w:p w:rsidR="00B6657E" w:rsidRDefault="00B6657E" w:rsidP="00B6657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F25986">
        <w:rPr>
          <w:rFonts w:ascii="Times New Roman" w:hAnsi="Times New Roman" w:cs="Times New Roman"/>
          <w:sz w:val="28"/>
          <w:szCs w:val="28"/>
          <w:shd w:val="clear" w:color="auto" w:fill="FFFFFF"/>
        </w:rPr>
        <w:t>о</w:t>
      </w:r>
      <w:r w:rsidRPr="000904E0">
        <w:rPr>
          <w:rFonts w:ascii="Times New Roman" w:hAnsi="Times New Roman" w:cs="Times New Roman"/>
          <w:sz w:val="28"/>
          <w:szCs w:val="28"/>
          <w:shd w:val="clear" w:color="auto" w:fill="FFFFFF"/>
        </w:rPr>
        <w:t xml:space="preserve">пыт работы </w:t>
      </w:r>
      <w:r>
        <w:rPr>
          <w:rFonts w:ascii="Times New Roman" w:hAnsi="Times New Roman" w:cs="Times New Roman"/>
          <w:sz w:val="28"/>
          <w:szCs w:val="28"/>
          <w:shd w:val="clear" w:color="auto" w:fill="FFFFFF"/>
        </w:rPr>
        <w:t>и н</w:t>
      </w:r>
      <w:r w:rsidRPr="000904E0">
        <w:rPr>
          <w:rFonts w:ascii="Times New Roman" w:hAnsi="Times New Roman" w:cs="Times New Roman"/>
          <w:sz w:val="28"/>
          <w:szCs w:val="28"/>
          <w:shd w:val="clear" w:color="auto" w:fill="FFFFFF"/>
        </w:rPr>
        <w:t xml:space="preserve">авыки преподавания в режиме проектной деятельности. </w:t>
      </w:r>
    </w:p>
    <w:p w:rsidR="00B6657E" w:rsidRPr="000904E0" w:rsidRDefault="00B6657E" w:rsidP="00B6657E">
      <w:pPr>
        <w:pStyle w:val="a4"/>
        <w:spacing w:after="0" w:line="240" w:lineRule="auto"/>
        <w:ind w:left="0"/>
        <w:jc w:val="both"/>
        <w:rPr>
          <w:rFonts w:ascii="Times New Roman" w:hAnsi="Times New Roman"/>
          <w:b/>
          <w:i/>
          <w:sz w:val="28"/>
          <w:szCs w:val="28"/>
          <w:shd w:val="clear" w:color="auto" w:fill="FFFFFF"/>
        </w:rPr>
      </w:pPr>
      <w:r w:rsidRPr="000904E0">
        <w:rPr>
          <w:rFonts w:ascii="Times New Roman" w:hAnsi="Times New Roman"/>
          <w:b/>
          <w:i/>
          <w:sz w:val="28"/>
          <w:szCs w:val="28"/>
          <w:shd w:val="clear" w:color="auto" w:fill="FFFFFF"/>
        </w:rPr>
        <w:t>Требования к материально - техническому обеспечению:</w:t>
      </w:r>
    </w:p>
    <w:p w:rsidR="00B6657E" w:rsidRPr="00496FAA" w:rsidRDefault="00B6657E" w:rsidP="00B32ACE">
      <w:pPr>
        <w:pStyle w:val="a4"/>
        <w:tabs>
          <w:tab w:val="left" w:pos="851"/>
        </w:tabs>
        <w:spacing w:after="0" w:line="240" w:lineRule="auto"/>
        <w:ind w:left="0" w:firstLine="851"/>
        <w:jc w:val="both"/>
        <w:rPr>
          <w:rFonts w:ascii="Times New Roman" w:hAnsi="Times New Roman"/>
          <w:b/>
          <w:sz w:val="28"/>
          <w:szCs w:val="28"/>
          <w:shd w:val="clear" w:color="auto" w:fill="FFFFFF"/>
        </w:rPr>
      </w:pPr>
      <w:r w:rsidRPr="009A22CB">
        <w:rPr>
          <w:rFonts w:ascii="Times New Roman" w:hAnsi="Times New Roman"/>
          <w:sz w:val="28"/>
          <w:szCs w:val="28"/>
        </w:rPr>
        <w:t xml:space="preserve">Основными </w:t>
      </w:r>
      <w:r w:rsidRPr="009A22CB">
        <w:rPr>
          <w:rFonts w:ascii="Times New Roman" w:hAnsi="Times New Roman"/>
          <w:bCs/>
          <w:sz w:val="28"/>
          <w:szCs w:val="28"/>
        </w:rPr>
        <w:t>условиями реализации программы</w:t>
      </w:r>
      <w:r w:rsidRPr="009A22CB">
        <w:rPr>
          <w:rFonts w:ascii="Times New Roman" w:hAnsi="Times New Roman"/>
          <w:sz w:val="28"/>
          <w:szCs w:val="28"/>
        </w:rPr>
        <w:t xml:space="preserve"> являются наличие</w:t>
      </w:r>
      <w:r>
        <w:rPr>
          <w:rFonts w:ascii="Times New Roman" w:hAnsi="Times New Roman"/>
          <w:sz w:val="28"/>
          <w:szCs w:val="28"/>
        </w:rPr>
        <w:t xml:space="preserve"> </w:t>
      </w:r>
      <w:r w:rsidRPr="009A22CB">
        <w:rPr>
          <w:rFonts w:ascii="Times New Roman" w:hAnsi="Times New Roman"/>
          <w:sz w:val="28"/>
          <w:szCs w:val="28"/>
        </w:rPr>
        <w:t>кабинета,</w:t>
      </w:r>
      <w:r w:rsidR="001444C3">
        <w:rPr>
          <w:rFonts w:ascii="Times New Roman" w:hAnsi="Times New Roman"/>
          <w:sz w:val="28"/>
          <w:szCs w:val="28"/>
        </w:rPr>
        <w:t xml:space="preserve"> лаборатории,</w:t>
      </w:r>
      <w:r w:rsidRPr="009A22CB">
        <w:rPr>
          <w:rFonts w:ascii="Times New Roman" w:hAnsi="Times New Roman"/>
          <w:sz w:val="28"/>
          <w:szCs w:val="28"/>
        </w:rPr>
        <w:t xml:space="preserve"> отвечающ</w:t>
      </w:r>
      <w:r w:rsidR="001444C3">
        <w:rPr>
          <w:rFonts w:ascii="Times New Roman" w:hAnsi="Times New Roman"/>
          <w:sz w:val="28"/>
          <w:szCs w:val="28"/>
        </w:rPr>
        <w:t>их</w:t>
      </w:r>
      <w:r w:rsidRPr="009A22CB">
        <w:rPr>
          <w:rFonts w:ascii="Times New Roman" w:hAnsi="Times New Roman"/>
          <w:sz w:val="28"/>
          <w:szCs w:val="28"/>
        </w:rPr>
        <w:t xml:space="preserve"> нормам охраны труда, техники безопасности, пожарной и электробезопасности, санитарным и </w:t>
      </w:r>
      <w:r w:rsidRPr="009A22CB">
        <w:rPr>
          <w:rFonts w:ascii="Times New Roman" w:hAnsi="Times New Roman"/>
          <w:sz w:val="28"/>
          <w:szCs w:val="28"/>
        </w:rPr>
        <w:lastRenderedPageBreak/>
        <w:t>гигиеническим требованиям</w:t>
      </w:r>
      <w:r>
        <w:rPr>
          <w:rFonts w:ascii="Times New Roman" w:hAnsi="Times New Roman"/>
          <w:sz w:val="28"/>
          <w:szCs w:val="28"/>
        </w:rPr>
        <w:t xml:space="preserve">, </w:t>
      </w:r>
      <w:r w:rsidRPr="009A22CB">
        <w:rPr>
          <w:rFonts w:ascii="Times New Roman" w:hAnsi="Times New Roman"/>
          <w:sz w:val="28"/>
          <w:szCs w:val="28"/>
        </w:rPr>
        <w:t>мебели (рабочий стол, стулья, рабочее место педагога)</w:t>
      </w:r>
      <w:r>
        <w:rPr>
          <w:rFonts w:ascii="Times New Roman" w:hAnsi="Times New Roman"/>
          <w:sz w:val="28"/>
          <w:szCs w:val="28"/>
        </w:rPr>
        <w:t xml:space="preserve">, </w:t>
      </w:r>
      <w:r w:rsidR="001444C3">
        <w:rPr>
          <w:rFonts w:ascii="Times New Roman" w:hAnsi="Times New Roman"/>
          <w:sz w:val="28"/>
          <w:szCs w:val="28"/>
        </w:rPr>
        <w:t xml:space="preserve">техническое и </w:t>
      </w:r>
      <w:r>
        <w:rPr>
          <w:rFonts w:ascii="Times New Roman" w:hAnsi="Times New Roman"/>
          <w:sz w:val="28"/>
          <w:szCs w:val="28"/>
        </w:rPr>
        <w:t>лабораторное оборудование.</w:t>
      </w:r>
    </w:p>
    <w:p w:rsidR="00B6657E" w:rsidRPr="00471604" w:rsidRDefault="00B6657E" w:rsidP="00B6657E">
      <w:pPr>
        <w:spacing w:after="0" w:line="240" w:lineRule="auto"/>
        <w:ind w:firstLine="709"/>
        <w:jc w:val="both"/>
        <w:rPr>
          <w:rFonts w:ascii="Times New Roman" w:hAnsi="Times New Roman" w:cs="Times New Roman"/>
          <w:sz w:val="28"/>
          <w:szCs w:val="28"/>
        </w:rPr>
      </w:pPr>
    </w:p>
    <w:p w:rsidR="00B6657E" w:rsidRDefault="00B6657E" w:rsidP="00B6657E">
      <w:pPr>
        <w:spacing w:after="0" w:line="240" w:lineRule="auto"/>
        <w:ind w:firstLine="709"/>
        <w:jc w:val="center"/>
        <w:rPr>
          <w:rFonts w:ascii="Times New Roman" w:hAnsi="Times New Roman" w:cs="Times New Roman"/>
          <w:b/>
          <w:sz w:val="28"/>
          <w:szCs w:val="28"/>
        </w:rPr>
      </w:pPr>
      <w:r w:rsidRPr="00B676DD">
        <w:rPr>
          <w:rFonts w:ascii="Times New Roman" w:hAnsi="Times New Roman" w:cs="Times New Roman"/>
          <w:b/>
          <w:sz w:val="28"/>
          <w:szCs w:val="28"/>
        </w:rPr>
        <w:t>Материально-техническое обеспечение</w:t>
      </w:r>
    </w:p>
    <w:tbl>
      <w:tblPr>
        <w:tblStyle w:val="a9"/>
        <w:tblW w:w="9610" w:type="dxa"/>
        <w:tblInd w:w="137" w:type="dxa"/>
        <w:tblLayout w:type="fixed"/>
        <w:tblLook w:val="04A0"/>
      </w:tblPr>
      <w:tblGrid>
        <w:gridCol w:w="851"/>
        <w:gridCol w:w="7200"/>
        <w:gridCol w:w="1559"/>
      </w:tblGrid>
      <w:tr w:rsidR="00B6657E" w:rsidRPr="00AE2BE7" w:rsidTr="00682650">
        <w:tc>
          <w:tcPr>
            <w:tcW w:w="851" w:type="dxa"/>
          </w:tcPr>
          <w:p w:rsidR="00B6657E" w:rsidRPr="00AE2BE7" w:rsidRDefault="00B6657E" w:rsidP="00682650">
            <w:pPr>
              <w:ind w:left="-106" w:right="34"/>
              <w:jc w:val="center"/>
              <w:rPr>
                <w:rFonts w:ascii="Times New Roman" w:hAnsi="Times New Roman" w:cs="Times New Roman"/>
                <w:b/>
                <w:sz w:val="24"/>
                <w:szCs w:val="24"/>
              </w:rPr>
            </w:pPr>
            <w:r w:rsidRPr="00AE2BE7">
              <w:rPr>
                <w:rFonts w:ascii="Times New Roman" w:hAnsi="Times New Roman" w:cs="Times New Roman"/>
                <w:b/>
                <w:sz w:val="24"/>
                <w:szCs w:val="24"/>
              </w:rPr>
              <w:t>№</w:t>
            </w:r>
          </w:p>
        </w:tc>
        <w:tc>
          <w:tcPr>
            <w:tcW w:w="7200" w:type="dxa"/>
          </w:tcPr>
          <w:p w:rsidR="00B6657E" w:rsidRPr="00AE2BE7" w:rsidRDefault="00B6657E" w:rsidP="00682650">
            <w:pPr>
              <w:rPr>
                <w:rFonts w:ascii="Times New Roman" w:hAnsi="Times New Roman" w:cs="Times New Roman"/>
                <w:sz w:val="24"/>
                <w:szCs w:val="24"/>
              </w:rPr>
            </w:pPr>
            <w:r w:rsidRPr="00AE2BE7">
              <w:rPr>
                <w:rFonts w:ascii="Times New Roman" w:hAnsi="Times New Roman" w:cs="Times New Roman"/>
                <w:sz w:val="24"/>
                <w:szCs w:val="24"/>
              </w:rPr>
              <w:t>Наименование оборудования</w:t>
            </w:r>
          </w:p>
        </w:tc>
        <w:tc>
          <w:tcPr>
            <w:tcW w:w="1559" w:type="dxa"/>
          </w:tcPr>
          <w:p w:rsidR="00B6657E" w:rsidRPr="00AE2BE7" w:rsidRDefault="00B6657E" w:rsidP="00682650">
            <w:pPr>
              <w:jc w:val="center"/>
              <w:rPr>
                <w:rFonts w:ascii="Times New Roman" w:hAnsi="Times New Roman" w:cs="Times New Roman"/>
                <w:sz w:val="24"/>
                <w:szCs w:val="24"/>
              </w:rPr>
            </w:pPr>
            <w:r>
              <w:rPr>
                <w:rFonts w:ascii="Times New Roman" w:hAnsi="Times New Roman" w:cs="Times New Roman"/>
                <w:sz w:val="24"/>
                <w:szCs w:val="24"/>
              </w:rPr>
              <w:t>Количество</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sidRPr="00AE2BE7">
              <w:rPr>
                <w:rFonts w:ascii="Times New Roman" w:hAnsi="Times New Roman" w:cs="Times New Roman"/>
                <w:sz w:val="24"/>
                <w:szCs w:val="24"/>
              </w:rPr>
              <w:t>Оптический  микроскоп с системой визуализации с тринокулярным тубусом</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sidRPr="00AE2BE7">
              <w:rPr>
                <w:rFonts w:ascii="Times New Roman" w:hAnsi="Times New Roman" w:cs="Times New Roman"/>
                <w:sz w:val="24"/>
                <w:szCs w:val="24"/>
              </w:rPr>
              <w:t>Стереомикроскоп с системой визуализации с тринокулярным тубусом</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sidRPr="00AE2BE7">
              <w:rPr>
                <w:rFonts w:ascii="Times New Roman" w:hAnsi="Times New Roman" w:cs="Times New Roman"/>
                <w:sz w:val="24"/>
                <w:szCs w:val="24"/>
              </w:rPr>
              <w:t>Бокс ламинарный профессионального уровня класс защиты В</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sidRPr="00AE2BE7">
              <w:rPr>
                <w:rFonts w:ascii="Times New Roman" w:hAnsi="Times New Roman" w:cs="Times New Roman"/>
                <w:sz w:val="24"/>
                <w:szCs w:val="24"/>
              </w:rPr>
              <w:t>ПЦР-бокс с УФ-облучением</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sidRPr="00AE2BE7">
              <w:rPr>
                <w:rFonts w:ascii="Times New Roman" w:hAnsi="Times New Roman" w:cs="Times New Roman"/>
                <w:sz w:val="24"/>
                <w:szCs w:val="24"/>
              </w:rPr>
              <w:t>Система гель-документирования с трансиллюминатором</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sidRPr="00AE2BE7">
              <w:rPr>
                <w:rFonts w:ascii="Times New Roman" w:hAnsi="Times New Roman" w:cs="Times New Roman"/>
                <w:sz w:val="24"/>
                <w:szCs w:val="24"/>
              </w:rPr>
              <w:t>Портативный люминометр</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2</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sidRPr="00AE2BE7">
              <w:rPr>
                <w:rFonts w:ascii="Times New Roman" w:hAnsi="Times New Roman" w:cs="Times New Roman"/>
                <w:sz w:val="24"/>
                <w:szCs w:val="24"/>
              </w:rPr>
              <w:t>Камера для горизонтального электрофореза с источником питания</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sidRPr="00AE2BE7">
              <w:rPr>
                <w:rFonts w:ascii="Times New Roman" w:hAnsi="Times New Roman" w:cs="Times New Roman"/>
                <w:sz w:val="24"/>
                <w:szCs w:val="24"/>
              </w:rPr>
              <w:t xml:space="preserve">Генетический амплификатор БИС </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sidRPr="00AE2BE7">
              <w:rPr>
                <w:rFonts w:ascii="Times New Roman" w:hAnsi="Times New Roman" w:cs="Times New Roman"/>
                <w:sz w:val="24"/>
                <w:szCs w:val="24"/>
              </w:rPr>
              <w:t>Гомогенизатор универсальный</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Автоклав</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Аналитические весы</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Регистратор биоэлектрических потенциалов активности головного мозга</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Лабораторные весы</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Водяная баня</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Вортекс микроспин</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Дистиллятор лабораторный</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2</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Цифровая лаборатория в области нейро и психофизиологии человека, Нейрогарнитура, Электрогарнитура</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3</w:t>
            </w:r>
          </w:p>
        </w:tc>
      </w:tr>
      <w:tr w:rsidR="00B6657E"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Нейрогарнитура</w:t>
            </w:r>
          </w:p>
        </w:tc>
        <w:tc>
          <w:tcPr>
            <w:tcW w:w="1559"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5</w:t>
            </w:r>
          </w:p>
        </w:tc>
      </w:tr>
      <w:tr w:rsidR="00B6657E"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Электрогарнитура</w:t>
            </w:r>
          </w:p>
        </w:tc>
        <w:tc>
          <w:tcPr>
            <w:tcW w:w="1559"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5</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Магнитная мешалка с подогревом</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Морозильник для реактивов</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2</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Нагревательная плитка</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Прецезионные весы</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 xml:space="preserve">Спектрофотометр </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Стерилизатор</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Сушильный шкаф</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Термостат</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2</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Ультразвуковая мойка</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Холодильник бытовой</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 xml:space="preserve">Центрифуга многофункциональная, </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Центрифуга настольная</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sidRPr="00AE2BE7">
              <w:rPr>
                <w:rFonts w:ascii="Times New Roman" w:hAnsi="Times New Roman" w:cs="Times New Roman"/>
                <w:sz w:val="24"/>
                <w:szCs w:val="24"/>
              </w:rPr>
              <w:t>Микроцентрифуга</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3</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Интерактивная панель</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Ноутбук</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15</w:t>
            </w:r>
          </w:p>
        </w:tc>
      </w:tr>
      <w:tr w:rsidR="00B6657E" w:rsidRPr="00AE2BE7"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МФУ копир/принтер/сканер</w:t>
            </w:r>
          </w:p>
        </w:tc>
        <w:tc>
          <w:tcPr>
            <w:tcW w:w="1559" w:type="dxa"/>
          </w:tcPr>
          <w:p w:rsidR="00B6657E" w:rsidRPr="00AE2BE7"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Вытяжной шкаф</w:t>
            </w:r>
          </w:p>
        </w:tc>
        <w:tc>
          <w:tcPr>
            <w:tcW w:w="1559"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Процессор</w:t>
            </w:r>
          </w:p>
        </w:tc>
        <w:tc>
          <w:tcPr>
            <w:tcW w:w="1559"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Монитор</w:t>
            </w:r>
          </w:p>
        </w:tc>
        <w:tc>
          <w:tcPr>
            <w:tcW w:w="1559"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r w:rsidR="00B6657E" w:rsidTr="00682650">
        <w:tc>
          <w:tcPr>
            <w:tcW w:w="851" w:type="dxa"/>
          </w:tcPr>
          <w:p w:rsidR="00B6657E" w:rsidRPr="00AE2BE7" w:rsidRDefault="00B6657E" w:rsidP="00682650">
            <w:pPr>
              <w:pStyle w:val="a4"/>
              <w:numPr>
                <w:ilvl w:val="0"/>
                <w:numId w:val="10"/>
              </w:numPr>
              <w:jc w:val="center"/>
              <w:rPr>
                <w:rFonts w:ascii="Times New Roman" w:hAnsi="Times New Roman" w:cs="Times New Roman"/>
                <w:b/>
                <w:sz w:val="24"/>
                <w:szCs w:val="24"/>
              </w:rPr>
            </w:pPr>
          </w:p>
        </w:tc>
        <w:tc>
          <w:tcPr>
            <w:tcW w:w="7200"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Источник бесперебойного питания</w:t>
            </w:r>
          </w:p>
        </w:tc>
        <w:tc>
          <w:tcPr>
            <w:tcW w:w="1559" w:type="dxa"/>
          </w:tcPr>
          <w:p w:rsidR="00B6657E" w:rsidRDefault="00B6657E" w:rsidP="00682650">
            <w:pPr>
              <w:rPr>
                <w:rFonts w:ascii="Times New Roman" w:hAnsi="Times New Roman" w:cs="Times New Roman"/>
                <w:sz w:val="24"/>
                <w:szCs w:val="24"/>
              </w:rPr>
            </w:pPr>
            <w:r>
              <w:rPr>
                <w:rFonts w:ascii="Times New Roman" w:hAnsi="Times New Roman" w:cs="Times New Roman"/>
                <w:sz w:val="24"/>
                <w:szCs w:val="24"/>
              </w:rPr>
              <w:t>1</w:t>
            </w:r>
          </w:p>
        </w:tc>
      </w:tr>
    </w:tbl>
    <w:p w:rsidR="00D62FDA" w:rsidRDefault="00D62FDA" w:rsidP="00D62FDA">
      <w:pPr>
        <w:spacing w:after="0" w:line="240" w:lineRule="auto"/>
        <w:jc w:val="center"/>
        <w:rPr>
          <w:rFonts w:ascii="Times New Roman" w:hAnsi="Times New Roman" w:cs="Times New Roman"/>
          <w:b/>
          <w:sz w:val="28"/>
          <w:szCs w:val="28"/>
        </w:rPr>
      </w:pPr>
    </w:p>
    <w:p w:rsidR="00D62FDA" w:rsidRPr="004918A7" w:rsidRDefault="00D62FDA" w:rsidP="00D62FDA">
      <w:pPr>
        <w:spacing w:after="0" w:line="240" w:lineRule="auto"/>
        <w:jc w:val="center"/>
        <w:rPr>
          <w:rFonts w:ascii="Times New Roman" w:hAnsi="Times New Roman" w:cs="Times New Roman"/>
          <w:b/>
          <w:sz w:val="28"/>
          <w:szCs w:val="28"/>
        </w:rPr>
      </w:pPr>
      <w:r w:rsidRPr="004918A7">
        <w:rPr>
          <w:rFonts w:ascii="Times New Roman" w:hAnsi="Times New Roman" w:cs="Times New Roman"/>
          <w:b/>
          <w:sz w:val="28"/>
          <w:szCs w:val="28"/>
        </w:rPr>
        <w:lastRenderedPageBreak/>
        <w:t>Информационные условия</w:t>
      </w:r>
    </w:p>
    <w:p w:rsidR="004918A7" w:rsidRPr="004918A7" w:rsidRDefault="00B32ACE" w:rsidP="004918A7">
      <w:pPr>
        <w:spacing w:after="0" w:line="240" w:lineRule="auto"/>
        <w:ind w:firstLine="709"/>
        <w:jc w:val="both"/>
        <w:rPr>
          <w:rFonts w:ascii="Times New Roman" w:hAnsi="Times New Roman" w:cs="Times New Roman"/>
          <w:color w:val="2C2D2E"/>
          <w:sz w:val="28"/>
          <w:szCs w:val="28"/>
        </w:rPr>
      </w:pPr>
      <w:r>
        <w:rPr>
          <w:rFonts w:ascii="Times New Roman" w:hAnsi="Times New Roman" w:cs="Times New Roman"/>
          <w:sz w:val="28"/>
          <w:szCs w:val="28"/>
        </w:rPr>
        <w:t xml:space="preserve">  </w:t>
      </w:r>
      <w:r w:rsidR="00D62FDA" w:rsidRPr="004918A7">
        <w:rPr>
          <w:rFonts w:ascii="Times New Roman" w:hAnsi="Times New Roman" w:cs="Times New Roman"/>
          <w:sz w:val="28"/>
          <w:szCs w:val="28"/>
        </w:rPr>
        <w:t>Для обучающихся по данной программе использу</w:t>
      </w:r>
      <w:r w:rsidR="004918A7" w:rsidRPr="004918A7">
        <w:rPr>
          <w:rFonts w:ascii="Times New Roman" w:hAnsi="Times New Roman" w:cs="Times New Roman"/>
          <w:sz w:val="28"/>
          <w:szCs w:val="28"/>
        </w:rPr>
        <w:t>ю</w:t>
      </w:r>
      <w:r w:rsidR="00D62FDA" w:rsidRPr="004918A7">
        <w:rPr>
          <w:rFonts w:ascii="Times New Roman" w:hAnsi="Times New Roman" w:cs="Times New Roman"/>
          <w:sz w:val="28"/>
          <w:szCs w:val="28"/>
        </w:rPr>
        <w:t>тся: электронные образовательные ресурсы</w:t>
      </w:r>
      <w:r w:rsidR="004918A7" w:rsidRPr="004918A7">
        <w:rPr>
          <w:rFonts w:ascii="Times New Roman" w:hAnsi="Times New Roman" w:cs="Times New Roman"/>
          <w:sz w:val="28"/>
          <w:szCs w:val="28"/>
        </w:rPr>
        <w:t xml:space="preserve"> по направлениям</w:t>
      </w:r>
      <w:r w:rsidR="004918A7">
        <w:rPr>
          <w:rFonts w:ascii="Times New Roman" w:hAnsi="Times New Roman" w:cs="Times New Roman"/>
          <w:sz w:val="28"/>
          <w:szCs w:val="28"/>
        </w:rPr>
        <w:t xml:space="preserve"> и темам разделов</w:t>
      </w:r>
      <w:r w:rsidR="004918A7" w:rsidRPr="004918A7">
        <w:rPr>
          <w:rFonts w:ascii="Times New Roman" w:hAnsi="Times New Roman" w:cs="Times New Roman"/>
          <w:sz w:val="28"/>
          <w:szCs w:val="28"/>
        </w:rPr>
        <w:t xml:space="preserve"> программы:</w:t>
      </w:r>
      <w:r w:rsidR="004918A7" w:rsidRPr="004918A7">
        <w:rPr>
          <w:rFonts w:ascii="Times New Roman" w:hAnsi="Times New Roman" w:cs="Times New Roman"/>
          <w:color w:val="0000FF"/>
          <w:sz w:val="28"/>
          <w:szCs w:val="28"/>
          <w:u w:val="single"/>
        </w:rPr>
        <w:t xml:space="preserve"> </w:t>
      </w:r>
      <w:hyperlink r:id="rId9" w:history="1">
        <w:r w:rsidR="004918A7" w:rsidRPr="004918A7">
          <w:rPr>
            <w:rStyle w:val="a3"/>
            <w:rFonts w:ascii="Times New Roman" w:hAnsi="Times New Roman" w:cs="Times New Roman"/>
            <w:sz w:val="28"/>
            <w:szCs w:val="28"/>
          </w:rPr>
          <w:br/>
          <w:t>https://rutube.ru/video/b381910e8bede73087b0bd8507ab18f3/?r=a</w:t>
        </w:r>
      </w:hyperlink>
      <w:r w:rsidR="004918A7" w:rsidRPr="004918A7">
        <w:rPr>
          <w:rFonts w:ascii="Times New Roman" w:hAnsi="Times New Roman" w:cs="Times New Roman"/>
          <w:color w:val="2C2D2E"/>
          <w:sz w:val="28"/>
          <w:szCs w:val="28"/>
        </w:rPr>
        <w:t> </w:t>
      </w:r>
      <w:r w:rsidR="004918A7" w:rsidRPr="004918A7">
        <w:rPr>
          <w:rFonts w:ascii="Times New Roman" w:hAnsi="Times New Roman" w:cs="Times New Roman"/>
          <w:color w:val="2C2D2E"/>
          <w:sz w:val="28"/>
          <w:szCs w:val="28"/>
        </w:rPr>
        <w:br/>
      </w:r>
      <w:hyperlink r:id="rId10" w:tgtFrame="_blank" w:history="1">
        <w:r w:rsidR="004918A7" w:rsidRPr="004918A7">
          <w:rPr>
            <w:rStyle w:val="a3"/>
            <w:rFonts w:ascii="Times New Roman" w:hAnsi="Times New Roman" w:cs="Times New Roman"/>
            <w:sz w:val="28"/>
            <w:szCs w:val="28"/>
          </w:rPr>
          <w:t>https://rutube.ru/video/76f80e34a930774814b8950846596c69/?r=a</w:t>
        </w:r>
      </w:hyperlink>
      <w:r w:rsidR="004918A7" w:rsidRPr="004918A7">
        <w:rPr>
          <w:rFonts w:ascii="Times New Roman" w:hAnsi="Times New Roman" w:cs="Times New Roman"/>
          <w:color w:val="2C2D2E"/>
          <w:sz w:val="28"/>
          <w:szCs w:val="28"/>
        </w:rPr>
        <w:t xml:space="preserve">  </w:t>
      </w:r>
      <w:hyperlink r:id="rId11" w:tgtFrame="_blank" w:history="1">
        <w:r w:rsidR="004918A7" w:rsidRPr="004918A7">
          <w:rPr>
            <w:rStyle w:val="a3"/>
            <w:rFonts w:ascii="Times New Roman" w:hAnsi="Times New Roman" w:cs="Times New Roman"/>
            <w:sz w:val="28"/>
            <w:szCs w:val="28"/>
          </w:rPr>
          <w:t>https://rutube.ru/video/6d1fe3a643a485bcd28e6d41b3e968f3/?r=a</w:t>
        </w:r>
      </w:hyperlink>
      <w:r w:rsidR="004918A7" w:rsidRPr="004918A7">
        <w:rPr>
          <w:rFonts w:ascii="Times New Roman" w:hAnsi="Times New Roman" w:cs="Times New Roman"/>
          <w:color w:val="2C2D2E"/>
          <w:sz w:val="28"/>
          <w:szCs w:val="28"/>
        </w:rPr>
        <w:t xml:space="preserve">  </w:t>
      </w:r>
      <w:hyperlink r:id="rId12" w:tgtFrame="_blank" w:history="1">
        <w:r w:rsidR="004918A7" w:rsidRPr="004918A7">
          <w:rPr>
            <w:rStyle w:val="a3"/>
            <w:rFonts w:ascii="Times New Roman" w:hAnsi="Times New Roman" w:cs="Times New Roman"/>
            <w:sz w:val="28"/>
            <w:szCs w:val="28"/>
          </w:rPr>
          <w:t>https://rutube.ru/video/d81705bb67c3be3f3758acf9a0a9efbd/?r=a</w:t>
        </w:r>
      </w:hyperlink>
      <w:r w:rsidR="004918A7" w:rsidRPr="004918A7">
        <w:rPr>
          <w:rFonts w:ascii="Times New Roman" w:hAnsi="Times New Roman" w:cs="Times New Roman"/>
          <w:color w:val="2C2D2E"/>
          <w:sz w:val="28"/>
          <w:szCs w:val="28"/>
        </w:rPr>
        <w:t xml:space="preserve">      </w:t>
      </w:r>
      <w:hyperlink r:id="rId13" w:tgtFrame="_blank" w:history="1">
        <w:r w:rsidR="004918A7" w:rsidRPr="004918A7">
          <w:rPr>
            <w:rStyle w:val="a3"/>
            <w:rFonts w:ascii="Times New Roman" w:hAnsi="Times New Roman" w:cs="Times New Roman"/>
            <w:sz w:val="28"/>
            <w:szCs w:val="28"/>
          </w:rPr>
          <w:t>https://rutube.ru/video/a2c08a7edfeeb6c9cdcb9f0c8404b8a2/?r=a</w:t>
        </w:r>
      </w:hyperlink>
      <w:r w:rsidR="004918A7" w:rsidRPr="004918A7">
        <w:rPr>
          <w:rFonts w:ascii="Times New Roman" w:hAnsi="Times New Roman" w:cs="Times New Roman"/>
          <w:color w:val="2C2D2E"/>
          <w:sz w:val="28"/>
          <w:szCs w:val="28"/>
        </w:rPr>
        <w:t xml:space="preserve">  </w:t>
      </w:r>
      <w:hyperlink r:id="rId14" w:tgtFrame="_blank" w:history="1">
        <w:r w:rsidR="004918A7" w:rsidRPr="004918A7">
          <w:rPr>
            <w:rStyle w:val="a3"/>
            <w:rFonts w:ascii="Times New Roman" w:hAnsi="Times New Roman" w:cs="Times New Roman"/>
            <w:sz w:val="28"/>
            <w:szCs w:val="28"/>
          </w:rPr>
          <w:t>https://rutube.ru/video/1565c8b539fd7fb18db9ff22705a4e08/?r=a</w:t>
        </w:r>
      </w:hyperlink>
      <w:r w:rsidR="004918A7" w:rsidRPr="004918A7">
        <w:rPr>
          <w:rFonts w:ascii="Times New Roman" w:hAnsi="Times New Roman" w:cs="Times New Roman"/>
          <w:color w:val="2C2D2E"/>
          <w:sz w:val="28"/>
          <w:szCs w:val="28"/>
        </w:rPr>
        <w:t xml:space="preserve">  </w:t>
      </w:r>
      <w:hyperlink r:id="rId15" w:tgtFrame="_blank" w:history="1">
        <w:r w:rsidR="004918A7" w:rsidRPr="004918A7">
          <w:rPr>
            <w:rStyle w:val="a3"/>
            <w:rFonts w:ascii="Times New Roman" w:hAnsi="Times New Roman" w:cs="Times New Roman"/>
            <w:sz w:val="28"/>
            <w:szCs w:val="28"/>
          </w:rPr>
          <w:t>https://rutube.ru/video/21dc7b648754007b23dc9ad52d044ecb/?r=a</w:t>
        </w:r>
      </w:hyperlink>
      <w:r w:rsidR="004918A7" w:rsidRPr="004918A7">
        <w:rPr>
          <w:rFonts w:ascii="Times New Roman" w:hAnsi="Times New Roman" w:cs="Times New Roman"/>
          <w:color w:val="2C2D2E"/>
          <w:sz w:val="28"/>
          <w:szCs w:val="28"/>
        </w:rPr>
        <w:t xml:space="preserve">  </w:t>
      </w:r>
      <w:hyperlink r:id="rId16" w:tgtFrame="_blank" w:history="1">
        <w:r w:rsidR="004918A7" w:rsidRPr="004918A7">
          <w:rPr>
            <w:rStyle w:val="a3"/>
            <w:rFonts w:ascii="Times New Roman" w:hAnsi="Times New Roman" w:cs="Times New Roman"/>
            <w:sz w:val="28"/>
            <w:szCs w:val="28"/>
          </w:rPr>
          <w:t>https://rutube.ru/video/1fe73451bc4de6d3e055d52e81649df8/?r=a</w:t>
        </w:r>
      </w:hyperlink>
    </w:p>
    <w:p w:rsidR="004918A7" w:rsidRPr="004918A7" w:rsidRDefault="002E11AB" w:rsidP="004918A7">
      <w:pPr>
        <w:spacing w:after="0" w:line="240" w:lineRule="auto"/>
        <w:jc w:val="both"/>
        <w:rPr>
          <w:rFonts w:ascii="Times New Roman" w:hAnsi="Times New Roman" w:cs="Times New Roman"/>
          <w:b/>
          <w:sz w:val="28"/>
          <w:szCs w:val="28"/>
        </w:rPr>
      </w:pPr>
      <w:hyperlink r:id="rId17" w:tgtFrame="_blank" w:history="1">
        <w:r w:rsidR="004918A7" w:rsidRPr="004918A7">
          <w:rPr>
            <w:rStyle w:val="a3"/>
            <w:rFonts w:ascii="Times New Roman" w:hAnsi="Times New Roman" w:cs="Times New Roman"/>
            <w:sz w:val="28"/>
            <w:szCs w:val="28"/>
            <w:shd w:val="clear" w:color="auto" w:fill="FFFFFF"/>
          </w:rPr>
          <w:t>https://rutube.ru/video/c10c3e8cf8d291cdb480138e698d5563/?r=a</w:t>
        </w:r>
      </w:hyperlink>
      <w:r w:rsidR="004918A7" w:rsidRPr="004918A7">
        <w:rPr>
          <w:rFonts w:ascii="Times New Roman" w:hAnsi="Times New Roman" w:cs="Times New Roman"/>
          <w:color w:val="2C2D2E"/>
          <w:sz w:val="28"/>
          <w:szCs w:val="28"/>
          <w:shd w:val="clear" w:color="auto" w:fill="FFFFFF"/>
        </w:rPr>
        <w:t xml:space="preserve">  </w:t>
      </w:r>
      <w:hyperlink r:id="rId18" w:history="1">
        <w:r w:rsidR="004918A7" w:rsidRPr="004918A7">
          <w:rPr>
            <w:rStyle w:val="a3"/>
            <w:rFonts w:ascii="Times New Roman" w:hAnsi="Times New Roman" w:cs="Times New Roman"/>
            <w:sz w:val="28"/>
            <w:szCs w:val="28"/>
            <w:shd w:val="clear" w:color="auto" w:fill="FFFFFF"/>
          </w:rPr>
          <w:t>https://rutube.ru/video/ba0df2022863a2a69cf42f40dc86efd9/?r=a</w:t>
        </w:r>
      </w:hyperlink>
      <w:r w:rsidR="004918A7" w:rsidRPr="004918A7">
        <w:rPr>
          <w:rFonts w:ascii="Times New Roman" w:hAnsi="Times New Roman" w:cs="Times New Roman"/>
          <w:color w:val="2C2D2E"/>
          <w:sz w:val="28"/>
          <w:szCs w:val="28"/>
          <w:shd w:val="clear" w:color="auto" w:fill="FFFFFF"/>
        </w:rPr>
        <w:t xml:space="preserve"> </w:t>
      </w:r>
      <w:hyperlink r:id="rId19" w:tgtFrame="_blank" w:history="1">
        <w:r w:rsidR="004918A7" w:rsidRPr="004918A7">
          <w:rPr>
            <w:rStyle w:val="a3"/>
            <w:rFonts w:ascii="Times New Roman" w:hAnsi="Times New Roman" w:cs="Times New Roman"/>
            <w:sz w:val="28"/>
            <w:szCs w:val="28"/>
            <w:u w:val="none"/>
            <w:shd w:val="clear" w:color="auto" w:fill="FFFFFF"/>
          </w:rPr>
          <w:t>https://rutube.ru/video/20f7ce49bbcee36d34433eb896d9e374/?r=a</w:t>
        </w:r>
      </w:hyperlink>
    </w:p>
    <w:p w:rsidR="004918A7" w:rsidRDefault="004918A7" w:rsidP="00B6657E">
      <w:pPr>
        <w:widowControl w:val="0"/>
        <w:autoSpaceDE w:val="0"/>
        <w:autoSpaceDN w:val="0"/>
        <w:spacing w:after="0" w:line="240" w:lineRule="auto"/>
        <w:jc w:val="center"/>
        <w:rPr>
          <w:rFonts w:ascii="Times New Roman" w:hAnsi="Times New Roman" w:cs="Times New Roman"/>
          <w:b/>
          <w:sz w:val="28"/>
          <w:szCs w:val="28"/>
        </w:rPr>
      </w:pPr>
    </w:p>
    <w:p w:rsidR="00B6657E" w:rsidRPr="00DC5D0D" w:rsidRDefault="00B6657E" w:rsidP="00B6657E">
      <w:pPr>
        <w:widowControl w:val="0"/>
        <w:autoSpaceDE w:val="0"/>
        <w:autoSpaceDN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CD4E05">
        <w:rPr>
          <w:rFonts w:ascii="Times New Roman" w:hAnsi="Times New Roman" w:cs="Times New Roman"/>
          <w:b/>
          <w:sz w:val="28"/>
          <w:szCs w:val="28"/>
        </w:rPr>
        <w:t>6</w:t>
      </w:r>
      <w:r>
        <w:rPr>
          <w:rFonts w:ascii="Times New Roman" w:hAnsi="Times New Roman" w:cs="Times New Roman"/>
          <w:b/>
          <w:sz w:val="28"/>
          <w:szCs w:val="28"/>
        </w:rPr>
        <w:t xml:space="preserve">. </w:t>
      </w:r>
      <w:r w:rsidRPr="00DC5D0D">
        <w:rPr>
          <w:rFonts w:ascii="Times New Roman" w:hAnsi="Times New Roman" w:cs="Times New Roman"/>
          <w:b/>
          <w:sz w:val="28"/>
          <w:szCs w:val="28"/>
        </w:rPr>
        <w:t>Воспитательный модуль.</w:t>
      </w:r>
    </w:p>
    <w:p w:rsidR="00B6657E" w:rsidRPr="00B32ACE" w:rsidRDefault="00B6657E" w:rsidP="00B32ACE">
      <w:pPr>
        <w:spacing w:after="0" w:line="240" w:lineRule="auto"/>
        <w:ind w:firstLine="851"/>
        <w:jc w:val="both"/>
        <w:rPr>
          <w:rFonts w:ascii="Times New Roman" w:hAnsi="Times New Roman" w:cs="Times New Roman"/>
          <w:sz w:val="28"/>
          <w:szCs w:val="28"/>
        </w:rPr>
      </w:pPr>
      <w:r w:rsidRPr="00B32ACE">
        <w:rPr>
          <w:rFonts w:ascii="Times New Roman" w:hAnsi="Times New Roman" w:cs="Times New Roman"/>
          <w:sz w:val="28"/>
          <w:szCs w:val="28"/>
        </w:rPr>
        <w:t xml:space="preserve">В современных условиях развития информационных технологий, изменился социальный заказ общества к учреждениям дополнительного образования. На первый план вышла потребность в воспитании высокообразованного человека, одинаково успешного во многих сферах деятельности. На этой основе у обучающихся формируются следующие качества личные качества - творческая, познавательная и исследовательская активность, которые пригодятся в будущей взрослой жизни и помогут достижению профессиональных успехов. </w:t>
      </w:r>
    </w:p>
    <w:p w:rsidR="00B6657E" w:rsidRPr="00B32ACE" w:rsidRDefault="00B6657E" w:rsidP="00B32ACE">
      <w:pPr>
        <w:spacing w:after="0" w:line="240" w:lineRule="auto"/>
        <w:ind w:firstLine="851"/>
        <w:jc w:val="both"/>
        <w:rPr>
          <w:rFonts w:ascii="Times New Roman" w:hAnsi="Times New Roman" w:cs="Times New Roman"/>
          <w:sz w:val="28"/>
          <w:szCs w:val="28"/>
        </w:rPr>
      </w:pPr>
      <w:r w:rsidRPr="00B32ACE">
        <w:rPr>
          <w:rFonts w:ascii="Times New Roman" w:hAnsi="Times New Roman" w:cs="Times New Roman"/>
          <w:sz w:val="28"/>
          <w:szCs w:val="28"/>
        </w:rPr>
        <w:t xml:space="preserve">Воспитательная работа в рамках реализации программы  продвинутого уровня «БиоМедПрофи» строится на основе «Программы воспитания в детском технопарке «Кванториум» и является неотъемлемой частью образовательного процесса. </w:t>
      </w:r>
    </w:p>
    <w:p w:rsidR="00B6657E" w:rsidRPr="00B32ACE" w:rsidRDefault="00B6657E" w:rsidP="00B32ACE">
      <w:pPr>
        <w:spacing w:after="0" w:line="240" w:lineRule="auto"/>
        <w:ind w:firstLine="851"/>
        <w:jc w:val="both"/>
        <w:rPr>
          <w:rFonts w:ascii="Times New Roman" w:hAnsi="Times New Roman" w:cs="Times New Roman"/>
          <w:sz w:val="28"/>
          <w:szCs w:val="28"/>
        </w:rPr>
      </w:pPr>
      <w:r w:rsidRPr="00B32ACE">
        <w:rPr>
          <w:rFonts w:ascii="Times New Roman" w:hAnsi="Times New Roman" w:cs="Times New Roman"/>
          <w:sz w:val="28"/>
          <w:szCs w:val="28"/>
        </w:rPr>
        <w:t xml:space="preserve">Воспитательный компонент программы вовлекает обучающихся в многогранную познавательную, исследовательскую и творческую деятельность, создавая условия для самовыражения и самоутверждения. </w:t>
      </w:r>
    </w:p>
    <w:p w:rsidR="00B6657E" w:rsidRPr="00B32ACE" w:rsidRDefault="00B6657E" w:rsidP="00B32ACE">
      <w:pPr>
        <w:spacing w:after="0" w:line="240" w:lineRule="auto"/>
        <w:ind w:firstLine="851"/>
        <w:jc w:val="both"/>
        <w:rPr>
          <w:rFonts w:ascii="Times New Roman" w:hAnsi="Times New Roman" w:cs="Times New Roman"/>
          <w:sz w:val="28"/>
          <w:szCs w:val="28"/>
        </w:rPr>
      </w:pPr>
      <w:r w:rsidRPr="00B32ACE">
        <w:rPr>
          <w:rFonts w:ascii="Times New Roman" w:hAnsi="Times New Roman" w:cs="Times New Roman"/>
          <w:sz w:val="28"/>
          <w:szCs w:val="28"/>
        </w:rPr>
        <w:t xml:space="preserve">Все блоки и разделы программы включают в себя воспитательные задачи, которые призваны помочь всем участникам образовательного процесса реализовать воспитательный потенциал совместной деятельности. </w:t>
      </w:r>
    </w:p>
    <w:p w:rsidR="00B6657E" w:rsidRPr="00B32ACE" w:rsidRDefault="00B6657E" w:rsidP="00B32ACE">
      <w:pPr>
        <w:spacing w:after="0" w:line="240" w:lineRule="auto"/>
        <w:ind w:firstLine="851"/>
        <w:jc w:val="both"/>
        <w:rPr>
          <w:rFonts w:ascii="Times New Roman" w:hAnsi="Times New Roman" w:cs="Times New Roman"/>
          <w:sz w:val="28"/>
          <w:szCs w:val="28"/>
        </w:rPr>
      </w:pPr>
      <w:r w:rsidRPr="00B32ACE">
        <w:rPr>
          <w:rFonts w:ascii="Times New Roman" w:hAnsi="Times New Roman" w:cs="Times New Roman"/>
          <w:sz w:val="28"/>
          <w:szCs w:val="28"/>
        </w:rPr>
        <w:t xml:space="preserve">В содержательную часть заложена интегративная модель взаимодействия воспитательного и предметного компонента программы. </w:t>
      </w:r>
    </w:p>
    <w:p w:rsidR="00B6657E" w:rsidRPr="00B32ACE" w:rsidRDefault="00B6657E" w:rsidP="00B32ACE">
      <w:pPr>
        <w:spacing w:after="0" w:line="240" w:lineRule="auto"/>
        <w:ind w:firstLine="851"/>
        <w:jc w:val="both"/>
        <w:rPr>
          <w:rFonts w:ascii="Times New Roman" w:hAnsi="Times New Roman" w:cs="Times New Roman"/>
          <w:sz w:val="28"/>
          <w:szCs w:val="28"/>
        </w:rPr>
      </w:pPr>
      <w:r w:rsidRPr="00B32ACE">
        <w:rPr>
          <w:rFonts w:ascii="Times New Roman" w:hAnsi="Times New Roman" w:cs="Times New Roman"/>
          <w:sz w:val="28"/>
          <w:szCs w:val="28"/>
        </w:rPr>
        <w:t xml:space="preserve">В итоге реализации воспитательной составляющей программы определены личностные результаты и контрольные мероприятия. </w:t>
      </w:r>
    </w:p>
    <w:p w:rsidR="00B6657E" w:rsidRPr="00B32ACE" w:rsidRDefault="00B6657E" w:rsidP="00B32ACE">
      <w:pPr>
        <w:spacing w:after="0" w:line="240" w:lineRule="auto"/>
        <w:ind w:firstLine="851"/>
        <w:jc w:val="both"/>
        <w:rPr>
          <w:rFonts w:ascii="Times New Roman" w:hAnsi="Times New Roman" w:cs="Times New Roman"/>
          <w:sz w:val="28"/>
          <w:szCs w:val="28"/>
        </w:rPr>
      </w:pPr>
    </w:p>
    <w:p w:rsidR="00B6657E" w:rsidRPr="00DC5D0D" w:rsidRDefault="00B6657E" w:rsidP="00A139BD">
      <w:pPr>
        <w:tabs>
          <w:tab w:val="left" w:pos="852"/>
        </w:tabs>
        <w:spacing w:after="0" w:line="240" w:lineRule="auto"/>
        <w:ind w:firstLine="567"/>
        <w:contextualSpacing/>
        <w:jc w:val="center"/>
        <w:rPr>
          <w:rFonts w:ascii="Times New Roman" w:hAnsi="Times New Roman" w:cs="Times New Roman"/>
          <w:b/>
          <w:sz w:val="28"/>
          <w:szCs w:val="28"/>
        </w:rPr>
      </w:pPr>
      <w:r w:rsidRPr="00DC5D0D">
        <w:rPr>
          <w:rFonts w:ascii="Times New Roman" w:hAnsi="Times New Roman" w:cs="Times New Roman"/>
          <w:b/>
          <w:sz w:val="28"/>
          <w:szCs w:val="28"/>
        </w:rPr>
        <w:t>Учебно - тематический план воспитательной работы</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978"/>
        <w:gridCol w:w="6237"/>
      </w:tblGrid>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rPr>
                <w:rFonts w:ascii="Times New Roman" w:hAnsi="Times New Roman" w:cs="Times New Roman"/>
                <w:b/>
                <w:sz w:val="24"/>
                <w:szCs w:val="24"/>
              </w:rPr>
            </w:pPr>
            <w:r w:rsidRPr="004E571F">
              <w:rPr>
                <w:rFonts w:ascii="Times New Roman" w:hAnsi="Times New Roman" w:cs="Times New Roman"/>
                <w:b/>
                <w:sz w:val="24"/>
                <w:szCs w:val="24"/>
              </w:rPr>
              <w:t>№п/п</w:t>
            </w:r>
          </w:p>
        </w:tc>
        <w:tc>
          <w:tcPr>
            <w:tcW w:w="2978"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center"/>
              <w:rPr>
                <w:rFonts w:ascii="Times New Roman" w:hAnsi="Times New Roman" w:cs="Times New Roman"/>
                <w:b/>
                <w:sz w:val="24"/>
                <w:szCs w:val="24"/>
              </w:rPr>
            </w:pPr>
            <w:r w:rsidRPr="004E571F">
              <w:rPr>
                <w:rFonts w:ascii="Times New Roman" w:hAnsi="Times New Roman" w:cs="Times New Roman"/>
                <w:b/>
                <w:sz w:val="24"/>
                <w:szCs w:val="24"/>
              </w:rPr>
              <w:t>Тематика занятия</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center"/>
              <w:rPr>
                <w:rFonts w:ascii="Times New Roman" w:hAnsi="Times New Roman" w:cs="Times New Roman"/>
                <w:b/>
                <w:sz w:val="24"/>
                <w:szCs w:val="24"/>
              </w:rPr>
            </w:pPr>
            <w:r w:rsidRPr="004E571F">
              <w:rPr>
                <w:rFonts w:ascii="Times New Roman" w:hAnsi="Times New Roman" w:cs="Times New Roman"/>
                <w:b/>
                <w:sz w:val="24"/>
                <w:szCs w:val="24"/>
              </w:rPr>
              <w:t>Воспитательный компонент</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Общее представление о генетике как науке. Медицинская генетика</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pBdr>
                <w:top w:val="nil"/>
                <w:left w:val="nil"/>
                <w:bottom w:val="nil"/>
                <w:right w:val="nil"/>
                <w:between w:val="nil"/>
                <w:bar w:val="nil"/>
              </w:pBdr>
              <w:tabs>
                <w:tab w:val="left" w:pos="210"/>
              </w:tabs>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 xml:space="preserve">Безопасное поведение в Биоквантуме и лаборатории, формирование навыка организации рабочего места и соблюдение правил ТБ, установление доверительных </w:t>
            </w:r>
            <w:r w:rsidRPr="004E571F">
              <w:rPr>
                <w:rFonts w:ascii="Times New Roman" w:hAnsi="Times New Roman" w:cs="Times New Roman"/>
                <w:sz w:val="24"/>
                <w:szCs w:val="24"/>
              </w:rPr>
              <w:lastRenderedPageBreak/>
              <w:t xml:space="preserve">отношений между педагогом и обучающимися.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Человек как объект генетических исследований</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Установление доверительных отношений между педагогом и обучающимися</w:t>
            </w:r>
            <w:r>
              <w:rPr>
                <w:rFonts w:ascii="Times New Roman" w:hAnsi="Times New Roman" w:cs="Times New Roman"/>
                <w:sz w:val="24"/>
                <w:szCs w:val="24"/>
              </w:rPr>
              <w:t>.</w:t>
            </w:r>
            <w:r w:rsidRPr="004E571F">
              <w:rPr>
                <w:rFonts w:ascii="Times New Roman" w:hAnsi="Times New Roman" w:cs="Times New Roman"/>
                <w:sz w:val="24"/>
                <w:szCs w:val="24"/>
              </w:rPr>
              <w:t xml:space="preserve"> Воспитание ценностного отношения к своему здоровью и здоровью окружающих.</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Медицинская этика. Этические проблемы медицинской генетики.</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pStyle w:val="ab"/>
              <w:jc w:val="both"/>
              <w:rPr>
                <w:rFonts w:ascii="Times New Roman" w:hAnsi="Times New Roman" w:cs="Times New Roman"/>
                <w:sz w:val="24"/>
                <w:szCs w:val="24"/>
                <w:highlight w:val="yellow"/>
              </w:rPr>
            </w:pPr>
            <w:r w:rsidRPr="004E571F">
              <w:rPr>
                <w:rFonts w:ascii="Times New Roman" w:hAnsi="Times New Roman" w:cs="Times New Roman"/>
                <w:color w:val="000000"/>
                <w:sz w:val="24"/>
                <w:szCs w:val="24"/>
              </w:rPr>
              <w:t xml:space="preserve">Формирование уважительного отношения к товарищам, к педагогу. </w:t>
            </w:r>
            <w:r w:rsidRPr="004E571F">
              <w:rPr>
                <w:rFonts w:ascii="Times New Roman" w:hAnsi="Times New Roman" w:cs="Times New Roman"/>
                <w:sz w:val="24"/>
                <w:szCs w:val="24"/>
              </w:rPr>
              <w:t xml:space="preserve">Формирование основ научного мировоззрения, усвоение определенного объема научных знаний в области </w:t>
            </w:r>
            <w:r>
              <w:rPr>
                <w:rFonts w:ascii="Times New Roman" w:hAnsi="Times New Roman" w:cs="Times New Roman"/>
                <w:sz w:val="24"/>
                <w:szCs w:val="24"/>
              </w:rPr>
              <w:t>генетики</w:t>
            </w:r>
            <w:r w:rsidRPr="004E571F">
              <w:rPr>
                <w:rFonts w:ascii="Times New Roman" w:hAnsi="Times New Roman" w:cs="Times New Roman"/>
                <w:sz w:val="24"/>
                <w:szCs w:val="24"/>
              </w:rPr>
              <w:t>.</w:t>
            </w:r>
            <w:r w:rsidRPr="004E571F">
              <w:rPr>
                <w:rFonts w:ascii="Times New Roman" w:hAnsi="Times New Roman" w:cs="Times New Roman"/>
                <w:sz w:val="24"/>
                <w:szCs w:val="24"/>
                <w:highlight w:val="yellow"/>
              </w:rPr>
              <w:t xml:space="preserve">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Наследственная информация и её реализация в клетке</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 xml:space="preserve">Беседа о биологических исследованиях, повышение привлекательности науки.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Природа гена</w:t>
            </w:r>
          </w:p>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Строение гена на молекулярном уровне</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pStyle w:val="ab"/>
              <w:jc w:val="both"/>
              <w:rPr>
                <w:rFonts w:ascii="Times New Roman" w:hAnsi="Times New Roman" w:cs="Times New Roman"/>
                <w:sz w:val="24"/>
                <w:szCs w:val="24"/>
                <w:highlight w:val="yellow"/>
              </w:rPr>
            </w:pPr>
            <w:r w:rsidRPr="004E571F">
              <w:rPr>
                <w:rFonts w:ascii="Times New Roman" w:hAnsi="Times New Roman" w:cs="Times New Roman"/>
                <w:sz w:val="24"/>
                <w:szCs w:val="24"/>
              </w:rPr>
              <w:t>Закрепление навыка организации рабочего места, соблюдение правил ТБ, выработка потребности добросовестно трудиться.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Хромосомный уровень организации генетического материала</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pStyle w:val="ab"/>
              <w:jc w:val="both"/>
              <w:rPr>
                <w:rFonts w:ascii="Times New Roman" w:hAnsi="Times New Roman" w:cs="Times New Roman"/>
                <w:sz w:val="24"/>
                <w:szCs w:val="24"/>
              </w:rPr>
            </w:pPr>
            <w:r w:rsidRPr="004E571F">
              <w:rPr>
                <w:rFonts w:ascii="Times New Roman" w:hAnsi="Times New Roman" w:cs="Times New Roman"/>
                <w:sz w:val="24"/>
                <w:szCs w:val="24"/>
              </w:rPr>
              <w:t>Побуждение обучающихся к соблюдению на занятии общепринятых норм поведения, правил общения со старшими (педагогами) и сверстниками (обучающимися), принципов учебной дисциплины, самоорганизации и усидчивости.</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Нехромосомное (цитоплазматическое) наследование</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pStyle w:val="ab"/>
              <w:jc w:val="both"/>
              <w:rPr>
                <w:rFonts w:ascii="Times New Roman" w:hAnsi="Times New Roman" w:cs="Times New Roman"/>
                <w:sz w:val="24"/>
                <w:szCs w:val="24"/>
                <w:highlight w:val="yellow"/>
              </w:rPr>
            </w:pPr>
            <w:r w:rsidRPr="004E571F">
              <w:rPr>
                <w:rFonts w:ascii="Times New Roman" w:hAnsi="Times New Roman" w:cs="Times New Roman"/>
                <w:sz w:val="24"/>
                <w:szCs w:val="24"/>
              </w:rPr>
              <w:t>Развитие навыков совместной работы, умения работать самостоятельно правильно оценивая смысл и последствия своих действий.</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Основные закономерности изменчивости</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Развитие навыков совместной работы и умения работать самостоятельно правильно оценивая смысл и последствия своих действий.</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Хромосомные перестройки и геномные мутации</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Способствовать повышению заинтересованности подрастающего поколения в научных познаниях об устройстве мира и общества. Воспитание чувства патриотизма, гражданственности, гордости за достижения отечественной науки и техники.</w:t>
            </w:r>
            <w:r>
              <w:rPr>
                <w:rFonts w:ascii="Times New Roman" w:hAnsi="Times New Roman" w:cs="Times New Roman"/>
                <w:sz w:val="24"/>
                <w:szCs w:val="24"/>
              </w:rPr>
              <w:t xml:space="preserve">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Молекулярные механизмы мутагенеза и репарации ДНК</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hd w:val="clear" w:color="auto" w:fill="FFFFFF"/>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Развитие навыков совместной работы и умения правильно оценивать смысл и последствия своих действий.</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Генетика развития</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Повышение заинтересованности обучающихся в научных познаниях прогресса в области биотехнологий. Воспитание чувства патриотизма, гражданственности, гордости за достижения отечественной науки и техники.</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Методы изучения генетики человека</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color w:val="000000"/>
                <w:sz w:val="24"/>
                <w:szCs w:val="24"/>
              </w:rPr>
              <w:t>Воспитание уважительного отношения к товарищам, к педагогу.</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Хромосомные заболевая человека</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Формирование навыка работать самостоятельно и соблюдать на занятии общепринятые нормы поведения.</w:t>
            </w:r>
            <w:r>
              <w:rPr>
                <w:rFonts w:ascii="Times New Roman" w:hAnsi="Times New Roman" w:cs="Times New Roman"/>
                <w:sz w:val="24"/>
                <w:szCs w:val="24"/>
              </w:rPr>
              <w:t xml:space="preserve"> </w:t>
            </w:r>
            <w:r w:rsidRPr="004E571F">
              <w:rPr>
                <w:rFonts w:ascii="Times New Roman" w:hAnsi="Times New Roman" w:cs="Times New Roman"/>
                <w:color w:val="000000"/>
                <w:sz w:val="24"/>
                <w:szCs w:val="24"/>
              </w:rPr>
              <w:t>Воспитание уважительного отношения к товарищам, к педагогу.</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Генные заболевая человека</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Формирование знаний о достижениях в области</w:t>
            </w:r>
            <w:r>
              <w:rPr>
                <w:rFonts w:ascii="Times New Roman" w:hAnsi="Times New Roman" w:cs="Times New Roman"/>
                <w:sz w:val="24"/>
                <w:szCs w:val="24"/>
              </w:rPr>
              <w:t xml:space="preserve"> генетики</w:t>
            </w:r>
            <w:r w:rsidRPr="004E571F">
              <w:rPr>
                <w:rFonts w:ascii="Times New Roman" w:hAnsi="Times New Roman" w:cs="Times New Roman"/>
                <w:sz w:val="24"/>
                <w:szCs w:val="24"/>
              </w:rPr>
              <w:t>, повышение заинтересованности обучающихся в научных познаниях о возможностях</w:t>
            </w:r>
            <w:r>
              <w:rPr>
                <w:rFonts w:ascii="Times New Roman" w:hAnsi="Times New Roman" w:cs="Times New Roman"/>
                <w:sz w:val="24"/>
                <w:szCs w:val="24"/>
              </w:rPr>
              <w:t xml:space="preserve"> генной инженерии</w:t>
            </w:r>
            <w:r w:rsidRPr="004E571F">
              <w:rPr>
                <w:rFonts w:ascii="Times New Roman" w:hAnsi="Times New Roman" w:cs="Times New Roman"/>
                <w:sz w:val="24"/>
                <w:szCs w:val="24"/>
              </w:rPr>
              <w:t xml:space="preserve">.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Генетические основы рака</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Формирование навыков соблюдения на занятии общепринятых нормы поведения, учебной дисциплины и самоорганизации в процессе работы.</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Рефлексия</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Формирование у обучающихся организаторских и лидерских качеств,  стремление к получению </w:t>
            </w:r>
            <w:r w:rsidRPr="004E571F">
              <w:rPr>
                <w:rFonts w:ascii="Times New Roman" w:hAnsi="Times New Roman" w:cs="Times New Roman"/>
                <w:sz w:val="24"/>
                <w:szCs w:val="24"/>
              </w:rPr>
              <w:lastRenderedPageBreak/>
              <w:t>качественного законченного результата.</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 теоретическая основа медицины.</w:t>
            </w:r>
          </w:p>
        </w:tc>
        <w:tc>
          <w:tcPr>
            <w:tcW w:w="6237" w:type="dxa"/>
            <w:tcBorders>
              <w:top w:val="single" w:sz="4" w:space="0" w:color="auto"/>
              <w:left w:val="single" w:sz="4" w:space="0" w:color="auto"/>
              <w:bottom w:val="single" w:sz="4" w:space="0" w:color="auto"/>
              <w:right w:val="single" w:sz="4" w:space="0" w:color="auto"/>
            </w:tcBorders>
            <w:hideMark/>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Воспитание основ коммуникативных отношений внутри проектных групп и в коллективе в целом.</w:t>
            </w:r>
          </w:p>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pPr>
            <w:r w:rsidRPr="008C1695">
              <w:rPr>
                <w:rFonts w:eastAsia="Microsoft YaHei"/>
                <w:kern w:val="24"/>
              </w:rPr>
              <w:t>Организм человека и составляющие его структуры</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Поддержка исследовательской деятельности обучающихся, закрепление навыка работать в команде. Формирование навыка публичного выступления.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pPr>
            <w:r w:rsidRPr="008C1695">
              <w:rPr>
                <w:rFonts w:eastAsia="Microsoft YaHei"/>
                <w:kern w:val="24"/>
              </w:rPr>
              <w:t>Физиология опорно-двигательного аппарата</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Продолжать формировать навык работать самостоятельно и соблюдать на занятии общепринятые нормы поведения. </w:t>
            </w:r>
          </w:p>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color w:val="000000"/>
                <w:sz w:val="24"/>
                <w:szCs w:val="24"/>
              </w:rPr>
              <w:t>Воспитание уважительного отношения к товарищам, к педагогу.</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центральной нервной системы.</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Продолжать формировать навык работать самостоятельно и соблюдать на занятии общепринятые нормы поведения.</w:t>
            </w:r>
          </w:p>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color w:val="000000"/>
                <w:sz w:val="24"/>
                <w:szCs w:val="24"/>
              </w:rPr>
              <w:t>Воспитание уважительного отношения к товарищам, к педагогу.</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центральной нервной системы (практическое занятие)</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 xml:space="preserve">Формирование знаний о достижениях в области промышленного дизайна, повышение заинтересованности обучающихся в научных познаниях о возможностях и устройстве мира робототехники.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Гормональная регуляция физиологических функций.</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pStyle w:val="ab"/>
              <w:jc w:val="both"/>
              <w:rPr>
                <w:rFonts w:ascii="Times New Roman" w:hAnsi="Times New Roman" w:cs="Times New Roman"/>
                <w:sz w:val="24"/>
                <w:szCs w:val="24"/>
                <w:highlight w:val="yellow"/>
              </w:rPr>
            </w:pPr>
            <w:r w:rsidRPr="004E571F">
              <w:rPr>
                <w:rFonts w:ascii="Times New Roman" w:hAnsi="Times New Roman" w:cs="Times New Roman"/>
                <w:sz w:val="24"/>
                <w:szCs w:val="24"/>
              </w:rPr>
              <w:t>Формирование основ научного мировоззрения, усвоение определенного объема научных знаний в области биологии.</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кровообращения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Закрепление навыка организации рабочего места, соблюдение правил ТБ, выработка потребности добросовестно трудиться.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дыхания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pStyle w:val="ab"/>
              <w:jc w:val="both"/>
              <w:rPr>
                <w:rFonts w:ascii="Times New Roman" w:hAnsi="Times New Roman" w:cs="Times New Roman"/>
                <w:sz w:val="24"/>
                <w:szCs w:val="24"/>
              </w:rPr>
            </w:pPr>
            <w:r w:rsidRPr="004E571F">
              <w:rPr>
                <w:rFonts w:ascii="Times New Roman" w:hAnsi="Times New Roman" w:cs="Times New Roman"/>
                <w:sz w:val="24"/>
                <w:szCs w:val="24"/>
              </w:rPr>
              <w:t>Формирование основ научного мировоззрения, усвоение определенного объема научных знаний в области биологии.</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пищеварения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Совершенствование умения адекватно оценивать и представлять результаты совместной или индивидуальной деятельности в процессе создания проекта.</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Обмен веществ и энергии. Питание.</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Беседа о здоровом образе жизни. Закрепление навыка организации рабочего места и соблюдения правил ТБ, потребности добросовестно трудиться.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Терморегуляция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Воспитание чувства патриотизма, гражданственности, гордости за достижения отечественной науки и техники.</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Выделение.</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Поддержка исследовательской деятельности обучающихся в рамках реализации проектов, закрепление навыка работы в команде.</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Физиология сенсорных систем.</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Включение в занятие интеллектуальной викторины, как игровой процедуры, которая помогает налаживанию позитивных межличностных отношений в группе.</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Интегративная деятельность мозга</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Воспитание основ коммуникативных отношений внутри проектных групп и в коллективе в целом.</w:t>
            </w:r>
          </w:p>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Поддержка исследовательской деятельности обучающихся, закрепление навыка работать в команде.</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Роль физиологии в системе медицинского образования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Воспитание основ коммуникативных отношений внутри проектных групп и в коллективе в целом.</w:t>
            </w:r>
          </w:p>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Поддержка исследовательской деятельности обучающихся, закрепление навыка работать в команде.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Рефлексия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Отработка навыка публичного выступления перед </w:t>
            </w:r>
            <w:r w:rsidRPr="004E571F">
              <w:rPr>
                <w:rFonts w:ascii="Times New Roman" w:hAnsi="Times New Roman" w:cs="Times New Roman"/>
                <w:sz w:val="24"/>
                <w:szCs w:val="24"/>
              </w:rPr>
              <w:lastRenderedPageBreak/>
              <w:t>аудиторией, аргументирования и отстаивания своей точки зрения.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Медицина и здоровье человека</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pBdr>
                <w:top w:val="nil"/>
                <w:left w:val="nil"/>
                <w:bottom w:val="nil"/>
                <w:right w:val="nil"/>
                <w:between w:val="nil"/>
                <w:bar w:val="nil"/>
              </w:pBdr>
              <w:tabs>
                <w:tab w:val="left" w:pos="210"/>
              </w:tabs>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Безопасное поведение в Биоквантуме и лаборатории, формирование навыка организации рабочего места и соблюдение правил ТБ. </w:t>
            </w:r>
          </w:p>
          <w:p w:rsidR="00CA39AB" w:rsidRPr="004E571F" w:rsidRDefault="00CA39AB" w:rsidP="00682650">
            <w:pPr>
              <w:pBdr>
                <w:top w:val="nil"/>
                <w:left w:val="nil"/>
                <w:bottom w:val="nil"/>
                <w:right w:val="nil"/>
                <w:between w:val="nil"/>
                <w:bar w:val="nil"/>
              </w:pBdr>
              <w:tabs>
                <w:tab w:val="left" w:pos="210"/>
              </w:tabs>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Воспитание ценностного отношения к своему здоровью и здоровью окружающих.</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Особенности медицинских профессий</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color w:val="000000"/>
                <w:sz w:val="24"/>
                <w:szCs w:val="24"/>
              </w:rPr>
              <w:t xml:space="preserve">Формирование уважительного отношения к товарищам, к педагогу. Закрепление </w:t>
            </w:r>
            <w:r w:rsidRPr="004E571F">
              <w:rPr>
                <w:rFonts w:ascii="Times New Roman" w:hAnsi="Times New Roman" w:cs="Times New Roman"/>
                <w:sz w:val="24"/>
                <w:szCs w:val="24"/>
              </w:rPr>
              <w:t>навыка организации рабочего места и соблюдение правил ТБ</w:t>
            </w:r>
            <w:r>
              <w:rPr>
                <w:rFonts w:ascii="Times New Roman" w:hAnsi="Times New Roman" w:cs="Times New Roman"/>
                <w:sz w:val="24"/>
                <w:szCs w:val="24"/>
              </w:rPr>
              <w:t xml:space="preserve"> в лаборатории</w:t>
            </w:r>
            <w:r w:rsidRPr="004E571F">
              <w:rPr>
                <w:rFonts w:ascii="Times New Roman" w:hAnsi="Times New Roman" w:cs="Times New Roman"/>
                <w:sz w:val="24"/>
                <w:szCs w:val="24"/>
              </w:rPr>
              <w:t>.</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overflowPunct w:val="0"/>
              <w:spacing w:before="0" w:beforeAutospacing="0" w:after="0" w:afterAutospacing="0"/>
              <w:jc w:val="center"/>
              <w:textAlignment w:val="baseline"/>
            </w:pPr>
            <w:r w:rsidRPr="008C1695">
              <w:rPr>
                <w:rFonts w:eastAsia="Microsoft YaHei"/>
                <w:kern w:val="24"/>
                <w:lang w:val="en-US"/>
              </w:rPr>
              <w:t>Hard</w:t>
            </w:r>
            <w:r w:rsidRPr="008C1695">
              <w:rPr>
                <w:rFonts w:eastAsia="Microsoft YaHei"/>
                <w:kern w:val="24"/>
              </w:rPr>
              <w:t xml:space="preserve"> </w:t>
            </w:r>
            <w:r w:rsidRPr="008C1695">
              <w:rPr>
                <w:rFonts w:eastAsia="Microsoft YaHei"/>
                <w:kern w:val="24"/>
                <w:lang w:val="en-US"/>
              </w:rPr>
              <w:t>skills</w:t>
            </w:r>
            <w:r w:rsidRPr="008C1695">
              <w:rPr>
                <w:rFonts w:eastAsia="Microsoft YaHei"/>
                <w:kern w:val="24"/>
              </w:rPr>
              <w:t xml:space="preserve"> и </w:t>
            </w:r>
            <w:r w:rsidRPr="008C1695">
              <w:rPr>
                <w:rFonts w:eastAsia="Microsoft YaHei"/>
                <w:kern w:val="24"/>
                <w:lang w:val="en-US"/>
              </w:rPr>
              <w:t>Soft</w:t>
            </w:r>
            <w:r w:rsidRPr="008C1695">
              <w:rPr>
                <w:rFonts w:eastAsia="Microsoft YaHei"/>
                <w:kern w:val="24"/>
              </w:rPr>
              <w:t xml:space="preserve"> </w:t>
            </w:r>
            <w:r w:rsidRPr="008C1695">
              <w:rPr>
                <w:rFonts w:eastAsia="Microsoft YaHei"/>
                <w:kern w:val="24"/>
                <w:lang w:val="en-US"/>
              </w:rPr>
              <w:t>skills</w:t>
            </w:r>
            <w:r w:rsidRPr="008C1695">
              <w:rPr>
                <w:rFonts w:eastAsia="Microsoft YaHei"/>
                <w:kern w:val="24"/>
              </w:rPr>
              <w:t xml:space="preserve"> медицинских специалистов</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pStyle w:val="ab"/>
              <w:jc w:val="both"/>
              <w:rPr>
                <w:rFonts w:ascii="Times New Roman" w:hAnsi="Times New Roman" w:cs="Times New Roman"/>
                <w:sz w:val="24"/>
                <w:szCs w:val="24"/>
                <w:highlight w:val="yellow"/>
              </w:rPr>
            </w:pPr>
            <w:r w:rsidRPr="004E571F">
              <w:rPr>
                <w:rFonts w:ascii="Times New Roman" w:hAnsi="Times New Roman" w:cs="Times New Roman"/>
                <w:sz w:val="24"/>
                <w:szCs w:val="24"/>
              </w:rPr>
              <w:t>Формирование основ научного мировоззрения, усвоение определенного объема научных знаний в области биологии.</w:t>
            </w:r>
            <w:r w:rsidRPr="004E571F">
              <w:rPr>
                <w:rFonts w:ascii="Times New Roman" w:hAnsi="Times New Roman" w:cs="Times New Roman"/>
                <w:sz w:val="24"/>
                <w:szCs w:val="24"/>
                <w:highlight w:val="yellow"/>
              </w:rPr>
              <w:t xml:space="preserve">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overflowPunct w:val="0"/>
              <w:spacing w:before="0" w:beforeAutospacing="0" w:after="0" w:afterAutospacing="0"/>
              <w:jc w:val="center"/>
              <w:textAlignment w:val="baseline"/>
            </w:pPr>
            <w:r w:rsidRPr="008C1695">
              <w:rPr>
                <w:rFonts w:eastAsia="Microsoft YaHei"/>
                <w:kern w:val="24"/>
              </w:rPr>
              <w:t>Здоровье человека и факторы его определяющие</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Закрепление навыка организации рабочего места, соблюдение правил ТБ</w:t>
            </w:r>
            <w:r>
              <w:rPr>
                <w:rFonts w:ascii="Times New Roman" w:hAnsi="Times New Roman" w:cs="Times New Roman"/>
                <w:sz w:val="24"/>
                <w:szCs w:val="24"/>
              </w:rPr>
              <w:t xml:space="preserve"> в лаборатории</w:t>
            </w:r>
            <w:r w:rsidRPr="004E571F">
              <w:rPr>
                <w:rFonts w:ascii="Times New Roman" w:hAnsi="Times New Roman" w:cs="Times New Roman"/>
                <w:sz w:val="24"/>
                <w:szCs w:val="24"/>
              </w:rPr>
              <w:t>, выработка потребности добросовестно трудиться.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pPr>
            <w:r w:rsidRPr="008C1695">
              <w:rPr>
                <w:rFonts w:eastAsia="Microsoft YaHei"/>
                <w:kern w:val="24"/>
              </w:rPr>
              <w:t>Здоровый образ жизни. Факторы, сохраняющие здоровье.</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pStyle w:val="ab"/>
              <w:jc w:val="both"/>
              <w:rPr>
                <w:rFonts w:ascii="Times New Roman" w:hAnsi="Times New Roman" w:cs="Times New Roman"/>
                <w:sz w:val="24"/>
                <w:szCs w:val="24"/>
              </w:rPr>
            </w:pPr>
            <w:r w:rsidRPr="004E571F">
              <w:rPr>
                <w:rFonts w:ascii="Times New Roman" w:hAnsi="Times New Roman" w:cs="Times New Roman"/>
                <w:sz w:val="24"/>
                <w:szCs w:val="24"/>
              </w:rPr>
              <w:t xml:space="preserve">Беседа о биологических исследованиях, повышение привлекательности науки.   </w:t>
            </w:r>
          </w:p>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color w:val="000000"/>
                <w:sz w:val="24"/>
                <w:szCs w:val="24"/>
              </w:rPr>
              <w:t>Воспитание аккуратности и бережливости при работе с оборудованием.</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Экологические факторы негативного воздействия на человека</w:t>
            </w:r>
            <w:r>
              <w:rPr>
                <w:rFonts w:eastAsia="Microsoft YaHei"/>
                <w:kern w:val="24"/>
              </w:rPr>
              <w:t xml:space="preserve"> </w:t>
            </w:r>
            <w:r w:rsidRPr="008C1695">
              <w:rPr>
                <w:rFonts w:eastAsia="Microsoft YaHei"/>
                <w:kern w:val="24"/>
              </w:rPr>
              <w:t>искусственной окружающей среды.</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pStyle w:val="ab"/>
              <w:jc w:val="both"/>
              <w:rPr>
                <w:rFonts w:ascii="Times New Roman" w:hAnsi="Times New Roman" w:cs="Times New Roman"/>
                <w:sz w:val="24"/>
                <w:szCs w:val="24"/>
              </w:rPr>
            </w:pPr>
            <w:r w:rsidRPr="004E571F">
              <w:rPr>
                <w:rFonts w:ascii="Times New Roman" w:hAnsi="Times New Roman" w:cs="Times New Roman"/>
                <w:sz w:val="24"/>
                <w:szCs w:val="24"/>
              </w:rPr>
              <w:t>Развитие навыков совместной работы, умения работать самостоятельно правильно оценивая смысл и последствия своих действий.</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Приспособление организма к различным условиям</w:t>
            </w:r>
            <w:r>
              <w:rPr>
                <w:rFonts w:eastAsia="Microsoft YaHei"/>
                <w:kern w:val="24"/>
              </w:rPr>
              <w:t xml:space="preserve"> с</w:t>
            </w:r>
            <w:r w:rsidRPr="008C1695">
              <w:rPr>
                <w:rFonts w:eastAsia="Microsoft YaHei"/>
                <w:kern w:val="24"/>
              </w:rPr>
              <w:t>уществования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Беседа о здоровом образе жизни. Закрепление навыка организации рабочего места и соблюдения правил ТБ, потребности добросовестно трудиться.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Хронофизиология и биоритмы человека</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Воспитание чувства патриотизма, гражданственности, гордости за достижения отечественной науки и техники.</w:t>
            </w:r>
          </w:p>
        </w:tc>
      </w:tr>
      <w:tr w:rsidR="00CA39AB" w:rsidRPr="00DC5D0D" w:rsidTr="003E5B5F">
        <w:trPr>
          <w:trHeight w:val="597"/>
        </w:trPr>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pPr>
            <w:r w:rsidRPr="008C1695">
              <w:rPr>
                <w:rFonts w:eastAsia="Microsoft YaHei"/>
                <w:kern w:val="24"/>
              </w:rPr>
              <w:t>Экологически обусловленные заболевания.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Поддержка исследовательской деятельности обучающихся в рамках реализации проектов, закрепление навыка работы в команде.</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Наиболее распространенные хронические заболевания.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Включение в занятие интеллектуальной викторины, как игровой процедуры, которая помогает налаживанию позитивных межличностных отношений в группе.</w:t>
            </w:r>
            <w:r w:rsidRPr="004E571F">
              <w:rPr>
                <w:rFonts w:ascii="Times New Roman" w:hAnsi="Times New Roman" w:cs="Times New Roman"/>
                <w:color w:val="000000"/>
                <w:sz w:val="24"/>
                <w:szCs w:val="24"/>
              </w:rPr>
              <w:t xml:space="preserve"> Воспитание аккуратности и бережливости при работе с оборудованием.</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pPr>
            <w:r w:rsidRPr="008C1695">
              <w:rPr>
                <w:rFonts w:eastAsia="Microsoft YaHei"/>
                <w:kern w:val="24"/>
              </w:rPr>
              <w:t>Диагностика хронических заболеваний</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Формирование у обучающихся организаторских и лидерских качеств,  стремление к получению качественного законченного результата. Формирование навыков соблюдения на занятии общепринятых нормы поведения, учебной дисциплины и самоорганизации в процессе работы.</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Инфекционные заболевания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Воспитание основ коммуникативных отношений внутри проектных групп и в коллективе в целом.</w:t>
            </w:r>
          </w:p>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Поддержка исследовательской деятельности обучающихся, закрепление навыка работать в команде. Формирование навыка публичного выступления.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pPr>
            <w:r w:rsidRPr="008C1695">
              <w:rPr>
                <w:rFonts w:eastAsia="Microsoft YaHei"/>
                <w:kern w:val="24"/>
              </w:rPr>
              <w:t xml:space="preserve">Диагностика инфекционных </w:t>
            </w:r>
            <w:r w:rsidRPr="008C1695">
              <w:rPr>
                <w:rFonts w:eastAsia="Microsoft YaHei"/>
                <w:kern w:val="24"/>
              </w:rPr>
              <w:lastRenderedPageBreak/>
              <w:t>заболеваний</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lastRenderedPageBreak/>
              <w:t xml:space="preserve">Открытая защита с приглашением экспертов и родителей. Создание у обучающихся ситуации успеха. </w:t>
            </w:r>
          </w:p>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lastRenderedPageBreak/>
              <w:t>Отработка навыка публичного выступления перед аудиторией, аргументирования и отстаивания своей точки зрения.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СПИД- болезнь века</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Закрепление навыка организации рабочего места и соблюдение правил ТБ, установление доверительных отношений между педагогом и обучающимися.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pPr>
            <w:r w:rsidRPr="008C1695">
              <w:rPr>
                <w:rFonts w:eastAsia="Microsoft YaHei"/>
                <w:kern w:val="24"/>
              </w:rPr>
              <w:t>Заболевания, связанные с вредными привычками</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Формирование основ научного мировоззрения, усвоение определенного объема научных знаний в области биотехнологий.</w:t>
            </w:r>
          </w:p>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Продолжать формировать навык работать самостоятельно и соблюдать на занятии общепринятые нормы поведения.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Гигиена питания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Продолжать формировать навык работать самостоятельно и соблюдать на занятии общепринятые нормы поведения.</w:t>
            </w:r>
          </w:p>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color w:val="000000"/>
                <w:sz w:val="24"/>
                <w:szCs w:val="24"/>
              </w:rPr>
              <w:t>Воспитание уважительного отношения к товарищам, к педагогу.</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Заболевания, связанные с инфекционными агентами и паразитами, передающимися с пищей</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Воспитание основ коммуникативных отношений внутри проектных групп и в коллективе в целом.</w:t>
            </w:r>
          </w:p>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Поддержка исследовательской деятельности обучающихся, закрепление навыка работать в команде.</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kern w:val="24"/>
              </w:rPr>
              <w:t>Экстремальные ситуации</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Продолжать формировать навык работать самостоятельно и соблюдать на занятии общепринятые нормы поведения. </w:t>
            </w:r>
          </w:p>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color w:val="000000"/>
                <w:sz w:val="24"/>
                <w:szCs w:val="24"/>
              </w:rPr>
              <w:t>Воспитание уважительного отношения к товарищам, к педагогу.</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rPr>
                <w:rFonts w:eastAsia="Microsoft YaHei"/>
                <w:kern w:val="24"/>
              </w:rPr>
            </w:pPr>
            <w:r w:rsidRPr="008C1695">
              <w:rPr>
                <w:rFonts w:eastAsia="Microsoft YaHei"/>
                <w:kern w:val="24"/>
              </w:rPr>
              <w:t>Оказание первой помощи</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Закрепление навыка организации рабочего места и соблюдение правил ТБ в лаборитории, установление доверительных отношений между педагогом и обучающимися.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rPr>
                <w:rFonts w:eastAsia="Microsoft YaHei"/>
                <w:kern w:val="24"/>
              </w:rPr>
            </w:pPr>
            <w:r w:rsidRPr="008C1695">
              <w:rPr>
                <w:rFonts w:eastAsia="Microsoft YaHei"/>
                <w:kern w:val="24"/>
              </w:rPr>
              <w:t>Сердечно-легочная реанимация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Продолжать формировать навык работать самостоятельно и соблюдать на занятии общепринятые нормы поведения.</w:t>
            </w:r>
          </w:p>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color w:val="000000"/>
                <w:sz w:val="24"/>
                <w:szCs w:val="24"/>
              </w:rPr>
              <w:t>Воспитание уважительного отношения к товарищам, к педагогу.</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bCs/>
                <w:kern w:val="24"/>
              </w:rPr>
              <w:t>Реабилитация – это восстановление здоровья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 xml:space="preserve">Формирование знаний о достижениях в области промышленного дизайна, повышение заинтересованности обучающихся в научных познаниях о возможностях и устройстве мира робототехники.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pPr>
            <w:r w:rsidRPr="008C1695">
              <w:rPr>
                <w:rFonts w:eastAsia="Microsoft YaHei"/>
                <w:bCs/>
                <w:kern w:val="24"/>
              </w:rPr>
              <w:t>Рефлексия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Формирование основ научного мировоззрения, усвоение определенного объема научных знаний в области биотехнологий. </w:t>
            </w:r>
          </w:p>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Формирование навыков соблюдения на занятии общепринятых нормы поведения, учебной дисциплины и самоорганизации в процессе работы.</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Методология научных исследований</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Формирование у обучающихся организаторских и лидерских качеств,  стремление к получению качественного законченного результата.</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Выбор темы научного исследования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color w:val="000000"/>
                <w:sz w:val="24"/>
                <w:szCs w:val="24"/>
              </w:rPr>
              <w:t>Воспитание аккуратности и бережливости при работе с оборудованием.</w:t>
            </w:r>
            <w:r w:rsidRPr="004E571F">
              <w:rPr>
                <w:rFonts w:ascii="Times New Roman" w:hAnsi="Times New Roman" w:cs="Times New Roman"/>
                <w:sz w:val="24"/>
                <w:szCs w:val="24"/>
              </w:rPr>
              <w:t xml:space="preserve"> Поддержка исследовательской деятельности обучающихся в рамках реализации проектов, закрепление навыка работы в команде.</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Дизайн научных исследований в медицине</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color w:val="000000"/>
                <w:sz w:val="24"/>
                <w:szCs w:val="24"/>
              </w:rPr>
              <w:t xml:space="preserve">Формирование уважительного отношения к товарищам, к педагогу. Закрепление </w:t>
            </w:r>
            <w:r w:rsidRPr="004E571F">
              <w:rPr>
                <w:rFonts w:ascii="Times New Roman" w:hAnsi="Times New Roman" w:cs="Times New Roman"/>
                <w:sz w:val="24"/>
                <w:szCs w:val="24"/>
              </w:rPr>
              <w:t>навыка организации рабочего места и соблюдение правил ТБ</w:t>
            </w:r>
            <w:r>
              <w:rPr>
                <w:rFonts w:ascii="Times New Roman" w:hAnsi="Times New Roman" w:cs="Times New Roman"/>
                <w:sz w:val="24"/>
                <w:szCs w:val="24"/>
              </w:rPr>
              <w:t xml:space="preserve"> в лаборатории</w:t>
            </w:r>
            <w:r w:rsidRPr="004E571F">
              <w:rPr>
                <w:rFonts w:ascii="Times New Roman" w:hAnsi="Times New Roman" w:cs="Times New Roman"/>
                <w:sz w:val="24"/>
                <w:szCs w:val="24"/>
              </w:rPr>
              <w:t>.</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Этапы научного исследования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pStyle w:val="ab"/>
              <w:jc w:val="both"/>
              <w:rPr>
                <w:rFonts w:ascii="Times New Roman" w:hAnsi="Times New Roman" w:cs="Times New Roman"/>
                <w:sz w:val="24"/>
                <w:szCs w:val="24"/>
                <w:highlight w:val="yellow"/>
              </w:rPr>
            </w:pPr>
            <w:r w:rsidRPr="004E571F">
              <w:rPr>
                <w:rFonts w:ascii="Times New Roman" w:hAnsi="Times New Roman" w:cs="Times New Roman"/>
                <w:sz w:val="24"/>
                <w:szCs w:val="24"/>
              </w:rPr>
              <w:t>Формирование основ научного мировоззрения, усвоение определенного объема научных знаний в области биологии.</w:t>
            </w:r>
            <w:r w:rsidRPr="004E571F">
              <w:rPr>
                <w:rFonts w:ascii="Times New Roman" w:hAnsi="Times New Roman" w:cs="Times New Roman"/>
                <w:sz w:val="24"/>
                <w:szCs w:val="24"/>
                <w:highlight w:val="yellow"/>
              </w:rPr>
              <w:t xml:space="preserve">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Особенности исследований в медицине</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sz w:val="24"/>
                <w:szCs w:val="24"/>
              </w:rPr>
              <w:t>Закрепление навыка организации рабочего места, соблюдение правил ТБ</w:t>
            </w:r>
            <w:r>
              <w:rPr>
                <w:rFonts w:ascii="Times New Roman" w:hAnsi="Times New Roman" w:cs="Times New Roman"/>
                <w:sz w:val="24"/>
                <w:szCs w:val="24"/>
              </w:rPr>
              <w:t xml:space="preserve"> в лаборатории</w:t>
            </w:r>
            <w:r w:rsidRPr="004E571F">
              <w:rPr>
                <w:rFonts w:ascii="Times New Roman" w:hAnsi="Times New Roman" w:cs="Times New Roman"/>
                <w:sz w:val="24"/>
                <w:szCs w:val="24"/>
              </w:rPr>
              <w:t>, выработка потребности добросовестно трудиться.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Подготовительный этап. Определение темы исследования.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pStyle w:val="ab"/>
              <w:jc w:val="both"/>
              <w:rPr>
                <w:rFonts w:ascii="Times New Roman" w:hAnsi="Times New Roman" w:cs="Times New Roman"/>
                <w:sz w:val="24"/>
                <w:szCs w:val="24"/>
              </w:rPr>
            </w:pPr>
            <w:r w:rsidRPr="004E571F">
              <w:rPr>
                <w:rFonts w:ascii="Times New Roman" w:hAnsi="Times New Roman" w:cs="Times New Roman"/>
                <w:sz w:val="24"/>
                <w:szCs w:val="24"/>
              </w:rPr>
              <w:t xml:space="preserve">Беседа о биологических исследованиях, повышение привлекательности науки.   </w:t>
            </w:r>
          </w:p>
          <w:p w:rsidR="00CA39AB" w:rsidRPr="004E571F" w:rsidRDefault="00CA39AB" w:rsidP="00682650">
            <w:pPr>
              <w:spacing w:after="0" w:line="240" w:lineRule="auto"/>
              <w:jc w:val="both"/>
              <w:rPr>
                <w:rFonts w:ascii="Times New Roman" w:hAnsi="Times New Roman" w:cs="Times New Roman"/>
                <w:sz w:val="24"/>
                <w:szCs w:val="24"/>
                <w:highlight w:val="yellow"/>
              </w:rPr>
            </w:pPr>
            <w:r w:rsidRPr="004E571F">
              <w:rPr>
                <w:rFonts w:ascii="Times New Roman" w:hAnsi="Times New Roman" w:cs="Times New Roman"/>
                <w:color w:val="000000"/>
                <w:sz w:val="24"/>
                <w:szCs w:val="24"/>
              </w:rPr>
              <w:t>Воспитание аккуратности и бережливости при работе с оборудованием.</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Организационный этап исследование. Планирование исследовательской деятельности.</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pStyle w:val="ab"/>
              <w:jc w:val="both"/>
              <w:rPr>
                <w:rFonts w:ascii="Times New Roman" w:hAnsi="Times New Roman" w:cs="Times New Roman"/>
                <w:sz w:val="24"/>
                <w:szCs w:val="24"/>
              </w:rPr>
            </w:pPr>
            <w:r w:rsidRPr="004E571F">
              <w:rPr>
                <w:rFonts w:ascii="Times New Roman" w:hAnsi="Times New Roman" w:cs="Times New Roman"/>
                <w:sz w:val="24"/>
                <w:szCs w:val="24"/>
              </w:rPr>
              <w:t>Развитие навыков совместной работы, умения работать самостоятельно правильно оценивая смысл и последствия своих действий.</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Информация. Источники информации</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pStyle w:val="ab"/>
              <w:jc w:val="both"/>
              <w:rPr>
                <w:rFonts w:ascii="Times New Roman" w:hAnsi="Times New Roman" w:cs="Times New Roman"/>
                <w:sz w:val="24"/>
                <w:szCs w:val="24"/>
              </w:rPr>
            </w:pPr>
            <w:r w:rsidRPr="004E571F">
              <w:rPr>
                <w:rFonts w:ascii="Times New Roman" w:hAnsi="Times New Roman" w:cs="Times New Roman"/>
                <w:sz w:val="24"/>
                <w:szCs w:val="24"/>
              </w:rPr>
              <w:t xml:space="preserve">Беседа о биологических исследованиях, повышение привлекательности науки.   </w:t>
            </w:r>
          </w:p>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color w:val="000000"/>
                <w:sz w:val="24"/>
                <w:szCs w:val="24"/>
              </w:rPr>
              <w:t>Воспитание аккуратности и бережливости при работе с оборудованием.</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Правила оформления проектно-</w:t>
            </w:r>
          </w:p>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исследовательской работы</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Воспитание чувства патриотизма, гражданственности, гордости за достижения отечественной науки и техники.</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Основы научной этики и организации труда</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Поддержка исследовательской деятельности обучающихся в рамках реализации проектов, закрепление навыка работы в команде.</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Иностранный язык и профессиональная деятельность медицинского работника.</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Включение в занятие интеллектуальной викторины, как игровой процедуры, которая помогает налаживанию позитивных межличностных отношений в группе.</w:t>
            </w:r>
            <w:r w:rsidRPr="004E571F">
              <w:rPr>
                <w:rFonts w:ascii="Times New Roman" w:hAnsi="Times New Roman" w:cs="Times New Roman"/>
                <w:color w:val="000000"/>
                <w:sz w:val="24"/>
                <w:szCs w:val="24"/>
              </w:rPr>
              <w:t xml:space="preserve"> Воспитание аккуратности и бережливости при работе с оборудованием.</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Подготовка научных докладов</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Формирование у обучающихся организаторских и лидерских качеств,  стремление к получению качественного законченного результата. Формирование навыков соблюдения на занятии общепринятых нормы поведения, учебной дисциплины и самоорганизации в процессе работы.</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Подготовка тезисов научных докладов</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Воспитание основ коммуникативных отношений внутри проектных групп и в коллективе в целом.</w:t>
            </w:r>
          </w:p>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Поддержка исследовательской деятельности обучающихся, закрепление навыка работать в команде. Формирование навыка публичного выступления.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Методология научных исследований</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Открытая защита с приглашением экспертов и родителей. Создание у обучающихся ситуации успеха. </w:t>
            </w:r>
          </w:p>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Беседа о здоровом образе жизни. Закрепление навыка организации рабочего места и соблюдения правил ТБ, потребности добросовестно трудиться.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Подготовка и использование презентаций</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Продолжать формировать навык работать самостоятельно и соблюдать на занятии общепринятые нормы поведения.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 xml:space="preserve">Подготовка публичного выступления при защите </w:t>
            </w:r>
            <w:r w:rsidRPr="008C1695">
              <w:rPr>
                <w:rFonts w:eastAsia="Microsoft YaHei"/>
                <w:kern w:val="24"/>
              </w:rPr>
              <w:lastRenderedPageBreak/>
              <w:t>исследования</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lastRenderedPageBreak/>
              <w:t xml:space="preserve">Отработка навыка публичного выступления перед аудиторией, аргументирования и отстаивания своей точки </w:t>
            </w:r>
            <w:r w:rsidRPr="004E571F">
              <w:rPr>
                <w:rFonts w:ascii="Times New Roman" w:hAnsi="Times New Roman" w:cs="Times New Roman"/>
                <w:sz w:val="24"/>
                <w:szCs w:val="24"/>
              </w:rPr>
              <w:lastRenderedPageBreak/>
              <w:t>зрения.</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Защита исследовательских работ</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hd w:val="clear" w:color="auto" w:fill="FFFFFF"/>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 xml:space="preserve">Открытая защита с приглашением экспертов и родителей. Создание у обучающихся ситуации успеха. </w:t>
            </w:r>
          </w:p>
        </w:tc>
      </w:tr>
      <w:tr w:rsidR="00CA39AB" w:rsidRPr="00DC5D0D" w:rsidTr="003E5B5F">
        <w:tc>
          <w:tcPr>
            <w:tcW w:w="56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numPr>
                <w:ilvl w:val="0"/>
                <w:numId w:val="18"/>
              </w:numPr>
              <w:spacing w:after="0" w:line="240" w:lineRule="auto"/>
              <w:ind w:left="225" w:hanging="170"/>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A39AB" w:rsidRPr="008C1695" w:rsidRDefault="00CA39AB" w:rsidP="00682650">
            <w:pPr>
              <w:pStyle w:val="af3"/>
              <w:spacing w:before="0" w:beforeAutospacing="0" w:after="0" w:afterAutospacing="0"/>
              <w:jc w:val="center"/>
              <w:textAlignment w:val="baseline"/>
            </w:pPr>
            <w:r w:rsidRPr="008C1695">
              <w:rPr>
                <w:rFonts w:eastAsia="Microsoft YaHei"/>
                <w:kern w:val="24"/>
              </w:rPr>
              <w:t>Итоговое занятие. Рефлексия исследовательской деятельности</w:t>
            </w:r>
          </w:p>
        </w:tc>
        <w:tc>
          <w:tcPr>
            <w:tcW w:w="6237" w:type="dxa"/>
            <w:tcBorders>
              <w:top w:val="single" w:sz="4" w:space="0" w:color="auto"/>
              <w:left w:val="single" w:sz="4" w:space="0" w:color="auto"/>
              <w:bottom w:val="single" w:sz="4" w:space="0" w:color="auto"/>
              <w:right w:val="single" w:sz="4" w:space="0" w:color="auto"/>
            </w:tcBorders>
          </w:tcPr>
          <w:p w:rsidR="00CA39AB" w:rsidRPr="004E571F" w:rsidRDefault="00CA39AB" w:rsidP="00682650">
            <w:pPr>
              <w:spacing w:after="0" w:line="240" w:lineRule="auto"/>
              <w:jc w:val="both"/>
              <w:rPr>
                <w:rFonts w:ascii="Times New Roman" w:hAnsi="Times New Roman" w:cs="Times New Roman"/>
                <w:sz w:val="24"/>
                <w:szCs w:val="24"/>
              </w:rPr>
            </w:pPr>
            <w:r w:rsidRPr="004E571F">
              <w:rPr>
                <w:rFonts w:ascii="Times New Roman" w:hAnsi="Times New Roman" w:cs="Times New Roman"/>
                <w:sz w:val="24"/>
                <w:szCs w:val="24"/>
              </w:rPr>
              <w:t>Формирование основ научного мировоззрения, усвоение определенного объема научных знаний в области биотехнологий.</w:t>
            </w:r>
          </w:p>
        </w:tc>
      </w:tr>
    </w:tbl>
    <w:p w:rsidR="00B6657E" w:rsidRDefault="00B6657E" w:rsidP="00B6657E">
      <w:pPr>
        <w:shd w:val="clear" w:color="auto" w:fill="FFFFFF"/>
        <w:spacing w:after="0" w:line="240" w:lineRule="auto"/>
        <w:jc w:val="both"/>
        <w:rPr>
          <w:rFonts w:ascii="Times New Roman" w:hAnsi="Times New Roman" w:cs="Times New Roman"/>
          <w:sz w:val="28"/>
          <w:szCs w:val="28"/>
        </w:rPr>
      </w:pPr>
    </w:p>
    <w:p w:rsidR="003E5B5F" w:rsidRDefault="003E5B5F" w:rsidP="00B6657E">
      <w:pPr>
        <w:shd w:val="clear" w:color="auto" w:fill="FFFFFF"/>
        <w:spacing w:after="0" w:line="240" w:lineRule="auto"/>
        <w:jc w:val="both"/>
        <w:rPr>
          <w:rFonts w:ascii="Times New Roman" w:hAnsi="Times New Roman" w:cs="Times New Roman"/>
          <w:sz w:val="28"/>
          <w:szCs w:val="28"/>
        </w:rPr>
      </w:pPr>
    </w:p>
    <w:p w:rsidR="00A139BD" w:rsidRPr="003E5B5F" w:rsidRDefault="00A139BD" w:rsidP="00A139BD">
      <w:pPr>
        <w:shd w:val="clear" w:color="auto" w:fill="FFFFFF"/>
        <w:spacing w:after="0" w:line="240" w:lineRule="auto"/>
        <w:jc w:val="center"/>
        <w:rPr>
          <w:rFonts w:ascii="Times New Roman" w:hAnsi="Times New Roman" w:cs="Times New Roman"/>
          <w:b/>
          <w:sz w:val="28"/>
          <w:szCs w:val="28"/>
        </w:rPr>
      </w:pPr>
      <w:r w:rsidRPr="003E5B5F">
        <w:rPr>
          <w:rFonts w:ascii="Times New Roman" w:hAnsi="Times New Roman" w:cs="Times New Roman"/>
          <w:b/>
          <w:sz w:val="28"/>
          <w:szCs w:val="28"/>
        </w:rPr>
        <w:t>Профориентационные занятия, направленные на знакомство с медицинскими профессиями и изучение практических компетенций</w:t>
      </w:r>
      <w:r w:rsidR="003E5B5F" w:rsidRPr="003E5B5F">
        <w:rPr>
          <w:rFonts w:ascii="Times New Roman" w:hAnsi="Times New Roman" w:cs="Times New Roman"/>
          <w:b/>
          <w:sz w:val="28"/>
          <w:szCs w:val="28"/>
        </w:rPr>
        <w:t>, проводимые на базе</w:t>
      </w:r>
      <w:r w:rsidR="003E5B5F" w:rsidRPr="003E5B5F">
        <w:rPr>
          <w:rFonts w:ascii="Times New Roman" w:hAnsi="Times New Roman" w:cs="Times New Roman"/>
          <w:b/>
          <w:bCs/>
          <w:sz w:val="24"/>
          <w:szCs w:val="24"/>
        </w:rPr>
        <w:t xml:space="preserve"> ФГБУ </w:t>
      </w:r>
      <w:r w:rsidR="003E5B5F">
        <w:rPr>
          <w:rFonts w:ascii="Times New Roman" w:hAnsi="Times New Roman" w:cs="Times New Roman"/>
          <w:b/>
          <w:bCs/>
          <w:sz w:val="24"/>
          <w:szCs w:val="24"/>
        </w:rPr>
        <w:t>«</w:t>
      </w:r>
      <w:r w:rsidR="003E5B5F" w:rsidRPr="003E5B5F">
        <w:rPr>
          <w:rFonts w:ascii="Times New Roman" w:hAnsi="Times New Roman" w:cs="Times New Roman"/>
          <w:b/>
          <w:bCs/>
          <w:sz w:val="24"/>
          <w:szCs w:val="24"/>
        </w:rPr>
        <w:t>ФНКЦМР и О</w:t>
      </w:r>
      <w:r w:rsidR="003E5B5F">
        <w:rPr>
          <w:rFonts w:ascii="Times New Roman" w:hAnsi="Times New Roman" w:cs="Times New Roman"/>
          <w:b/>
          <w:bCs/>
          <w:sz w:val="24"/>
          <w:szCs w:val="24"/>
        </w:rPr>
        <w:t>»</w:t>
      </w:r>
      <w:r w:rsidR="003E5B5F" w:rsidRPr="003E5B5F">
        <w:rPr>
          <w:rFonts w:ascii="Times New Roman" w:hAnsi="Times New Roman" w:cs="Times New Roman"/>
          <w:b/>
          <w:bCs/>
          <w:sz w:val="24"/>
          <w:szCs w:val="24"/>
        </w:rPr>
        <w:t xml:space="preserve"> ФМБА РОССИИ</w:t>
      </w:r>
    </w:p>
    <w:p w:rsidR="00A139BD" w:rsidRPr="003E5B5F" w:rsidRDefault="00A139BD" w:rsidP="00B6657E">
      <w:pPr>
        <w:shd w:val="clear" w:color="auto" w:fill="FFFFFF"/>
        <w:spacing w:after="0" w:line="240" w:lineRule="auto"/>
        <w:jc w:val="both"/>
        <w:rPr>
          <w:rFonts w:ascii="Times New Roman" w:hAnsi="Times New Roman" w:cs="Times New Roman"/>
          <w:b/>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4820"/>
        <w:gridCol w:w="4394"/>
      </w:tblGrid>
      <w:tr w:rsidR="007C4002" w:rsidRPr="00486895" w:rsidTr="007C4002">
        <w:trPr>
          <w:trHeight w:val="159"/>
        </w:trPr>
        <w:tc>
          <w:tcPr>
            <w:tcW w:w="851" w:type="dxa"/>
          </w:tcPr>
          <w:p w:rsidR="007C4002" w:rsidRPr="007C4002" w:rsidRDefault="007C4002" w:rsidP="004918A7">
            <w:pPr>
              <w:spacing w:after="0" w:line="240" w:lineRule="auto"/>
              <w:jc w:val="center"/>
              <w:rPr>
                <w:rFonts w:ascii="Times New Roman" w:hAnsi="Times New Roman" w:cs="Times New Roman"/>
                <w:b/>
                <w:sz w:val="24"/>
                <w:szCs w:val="24"/>
              </w:rPr>
            </w:pPr>
            <w:r w:rsidRPr="007C4002">
              <w:rPr>
                <w:rFonts w:ascii="Times New Roman" w:hAnsi="Times New Roman" w:cs="Times New Roman"/>
                <w:b/>
                <w:sz w:val="24"/>
                <w:szCs w:val="24"/>
              </w:rPr>
              <w:t>№п/п</w:t>
            </w:r>
          </w:p>
        </w:tc>
        <w:tc>
          <w:tcPr>
            <w:tcW w:w="4820" w:type="dxa"/>
          </w:tcPr>
          <w:p w:rsidR="007C4002" w:rsidRPr="007C4002" w:rsidRDefault="007C4002" w:rsidP="007C4002">
            <w:pPr>
              <w:spacing w:after="0" w:line="240" w:lineRule="auto"/>
              <w:jc w:val="center"/>
              <w:rPr>
                <w:rFonts w:ascii="Times New Roman" w:hAnsi="Times New Roman" w:cs="Times New Roman"/>
                <w:b/>
                <w:sz w:val="24"/>
                <w:szCs w:val="24"/>
              </w:rPr>
            </w:pPr>
            <w:r w:rsidRPr="007C4002">
              <w:rPr>
                <w:rFonts w:ascii="Times New Roman" w:hAnsi="Times New Roman" w:cs="Times New Roman"/>
                <w:b/>
                <w:sz w:val="24"/>
                <w:szCs w:val="24"/>
              </w:rPr>
              <w:t xml:space="preserve">Раздел/Тема занятия </w:t>
            </w:r>
          </w:p>
        </w:tc>
        <w:tc>
          <w:tcPr>
            <w:tcW w:w="4394" w:type="dxa"/>
          </w:tcPr>
          <w:p w:rsidR="007C4002" w:rsidRPr="007C4002" w:rsidRDefault="007C4002" w:rsidP="007C4002">
            <w:pPr>
              <w:spacing w:after="0" w:line="240" w:lineRule="auto"/>
              <w:jc w:val="center"/>
              <w:rPr>
                <w:rFonts w:ascii="Times New Roman" w:hAnsi="Times New Roman" w:cs="Times New Roman"/>
                <w:b/>
                <w:sz w:val="24"/>
                <w:szCs w:val="24"/>
              </w:rPr>
            </w:pPr>
            <w:r w:rsidRPr="007C4002">
              <w:rPr>
                <w:rFonts w:ascii="Times New Roman" w:hAnsi="Times New Roman" w:cs="Times New Roman"/>
                <w:b/>
                <w:sz w:val="24"/>
                <w:szCs w:val="24"/>
              </w:rPr>
              <w:t>Место проведения</w:t>
            </w:r>
          </w:p>
        </w:tc>
      </w:tr>
      <w:tr w:rsidR="007C4002" w:rsidRPr="00486895" w:rsidTr="00617D37">
        <w:trPr>
          <w:trHeight w:val="159"/>
        </w:trPr>
        <w:tc>
          <w:tcPr>
            <w:tcW w:w="10065" w:type="dxa"/>
            <w:gridSpan w:val="3"/>
          </w:tcPr>
          <w:p w:rsidR="007C4002" w:rsidRPr="008C1695" w:rsidRDefault="007C4002" w:rsidP="007C4002">
            <w:pPr>
              <w:spacing w:after="0" w:line="240" w:lineRule="auto"/>
              <w:jc w:val="center"/>
              <w:rPr>
                <w:rFonts w:ascii="Times New Roman" w:hAnsi="Times New Roman" w:cs="Times New Roman"/>
                <w:b/>
                <w:sz w:val="24"/>
                <w:szCs w:val="24"/>
              </w:rPr>
            </w:pPr>
            <w:r w:rsidRPr="008C1695">
              <w:rPr>
                <w:rFonts w:ascii="Times New Roman" w:hAnsi="Times New Roman" w:cs="Times New Roman"/>
                <w:b/>
                <w:sz w:val="24"/>
                <w:szCs w:val="24"/>
              </w:rPr>
              <w:t>Раздел 1. Генетика и медицина</w:t>
            </w:r>
          </w:p>
        </w:tc>
      </w:tr>
      <w:tr w:rsidR="007C4002" w:rsidRPr="00486895" w:rsidTr="007C4002">
        <w:trPr>
          <w:trHeight w:val="159"/>
        </w:trPr>
        <w:tc>
          <w:tcPr>
            <w:tcW w:w="851" w:type="dxa"/>
          </w:tcPr>
          <w:p w:rsidR="007C4002" w:rsidRPr="008C1695" w:rsidRDefault="007C4002" w:rsidP="007C4002">
            <w:pPr>
              <w:pStyle w:val="5"/>
              <w:spacing w:after="0" w:line="240" w:lineRule="auto"/>
              <w:ind w:left="0"/>
              <w:rPr>
                <w:rFonts w:ascii="Times New Roman" w:hAnsi="Times New Roman"/>
                <w:sz w:val="24"/>
                <w:szCs w:val="24"/>
              </w:rPr>
            </w:pPr>
            <w:r>
              <w:rPr>
                <w:rFonts w:ascii="Times New Roman" w:hAnsi="Times New Roman"/>
                <w:sz w:val="24"/>
                <w:szCs w:val="24"/>
              </w:rPr>
              <w:t>1</w:t>
            </w:r>
          </w:p>
        </w:tc>
        <w:tc>
          <w:tcPr>
            <w:tcW w:w="4820" w:type="dxa"/>
          </w:tcPr>
          <w:p w:rsidR="007C4002" w:rsidRPr="008C1695" w:rsidRDefault="007C4002" w:rsidP="007C4002">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textAlignment w:val="baseline"/>
            </w:pPr>
            <w:r w:rsidRPr="008C1695">
              <w:rPr>
                <w:rFonts w:eastAsia="Microsoft YaHei"/>
                <w:kern w:val="24"/>
              </w:rPr>
              <w:t>Медицинская этика. Этические проблемы медицинской генетики.</w:t>
            </w:r>
          </w:p>
        </w:tc>
        <w:tc>
          <w:tcPr>
            <w:tcW w:w="4394" w:type="dxa"/>
          </w:tcPr>
          <w:p w:rsidR="007C4002" w:rsidRPr="007C4002" w:rsidRDefault="007C4002" w:rsidP="007C4002">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textAlignment w:val="baseline"/>
              <w:rPr>
                <w:rFonts w:eastAsia="Microsoft YaHei"/>
                <w:kern w:val="24"/>
              </w:rPr>
            </w:pPr>
            <w:r w:rsidRPr="007C4002">
              <w:rPr>
                <w:bCs/>
              </w:rPr>
              <w:t>Учебный центр ФГБУ «ФНКЦМР и О» ФМБА РОССИИ</w:t>
            </w:r>
          </w:p>
        </w:tc>
      </w:tr>
      <w:tr w:rsidR="007C4002" w:rsidRPr="00486895" w:rsidTr="007C4002">
        <w:trPr>
          <w:trHeight w:val="159"/>
        </w:trPr>
        <w:tc>
          <w:tcPr>
            <w:tcW w:w="851" w:type="dxa"/>
          </w:tcPr>
          <w:p w:rsidR="007C4002" w:rsidRPr="008C1695" w:rsidRDefault="007C4002" w:rsidP="004918A7">
            <w:pPr>
              <w:pStyle w:val="5"/>
              <w:spacing w:after="0" w:line="240" w:lineRule="auto"/>
              <w:ind w:left="0"/>
              <w:rPr>
                <w:rFonts w:ascii="Times New Roman" w:hAnsi="Times New Roman"/>
                <w:sz w:val="24"/>
                <w:szCs w:val="24"/>
              </w:rPr>
            </w:pPr>
            <w:r>
              <w:rPr>
                <w:rFonts w:ascii="Times New Roman" w:hAnsi="Times New Roman"/>
                <w:sz w:val="24"/>
                <w:szCs w:val="24"/>
              </w:rPr>
              <w:t>2</w:t>
            </w:r>
          </w:p>
        </w:tc>
        <w:tc>
          <w:tcPr>
            <w:tcW w:w="4820" w:type="dxa"/>
          </w:tcPr>
          <w:p w:rsidR="007C4002" w:rsidRPr="008C1695" w:rsidRDefault="007C4002" w:rsidP="007C4002">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textAlignment w:val="baseline"/>
            </w:pPr>
            <w:r w:rsidRPr="008C1695">
              <w:rPr>
                <w:rFonts w:eastAsia="Microsoft YaHei"/>
                <w:kern w:val="24"/>
              </w:rPr>
              <w:t>Генетические основы рака</w:t>
            </w:r>
            <w:r w:rsidRPr="008C1695">
              <w:rPr>
                <w:b/>
              </w:rPr>
              <w:t xml:space="preserve"> </w:t>
            </w:r>
          </w:p>
        </w:tc>
        <w:tc>
          <w:tcPr>
            <w:tcW w:w="4394" w:type="dxa"/>
          </w:tcPr>
          <w:p w:rsidR="007C4002" w:rsidRPr="008C1695" w:rsidRDefault="007C4002" w:rsidP="007C4002">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textAlignment w:val="baseline"/>
              <w:rPr>
                <w:rFonts w:eastAsia="Microsoft YaHei"/>
                <w:kern w:val="24"/>
              </w:rPr>
            </w:pPr>
            <w:r w:rsidRPr="007C4002">
              <w:rPr>
                <w:bCs/>
              </w:rPr>
              <w:t>Учебный центр ФГБУ «ФНКЦМР и О» ФМБА РОССИИ</w:t>
            </w:r>
          </w:p>
        </w:tc>
      </w:tr>
      <w:tr w:rsidR="007C4002" w:rsidRPr="00486895" w:rsidTr="00617D37">
        <w:trPr>
          <w:trHeight w:val="159"/>
        </w:trPr>
        <w:tc>
          <w:tcPr>
            <w:tcW w:w="10065" w:type="dxa"/>
            <w:gridSpan w:val="3"/>
          </w:tcPr>
          <w:p w:rsidR="007C4002" w:rsidRPr="008C1695" w:rsidRDefault="007C4002" w:rsidP="007C4002">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rPr>
                <w:b/>
              </w:rPr>
            </w:pPr>
            <w:r w:rsidRPr="008C1695">
              <w:rPr>
                <w:b/>
              </w:rPr>
              <w:t>Раздел 2. Физиология человека</w:t>
            </w:r>
          </w:p>
        </w:tc>
      </w:tr>
      <w:tr w:rsidR="007C4002" w:rsidRPr="00486895" w:rsidTr="007C4002">
        <w:trPr>
          <w:trHeight w:val="159"/>
        </w:trPr>
        <w:tc>
          <w:tcPr>
            <w:tcW w:w="851" w:type="dxa"/>
          </w:tcPr>
          <w:p w:rsidR="007C4002" w:rsidRPr="008C1695" w:rsidRDefault="007C4002" w:rsidP="007C4002">
            <w:pPr>
              <w:pStyle w:val="5"/>
              <w:spacing w:after="0" w:line="240" w:lineRule="auto"/>
              <w:ind w:left="0"/>
              <w:rPr>
                <w:rFonts w:ascii="Times New Roman" w:hAnsi="Times New Roman"/>
                <w:sz w:val="24"/>
                <w:szCs w:val="24"/>
              </w:rPr>
            </w:pPr>
            <w:r>
              <w:rPr>
                <w:rFonts w:ascii="Times New Roman" w:hAnsi="Times New Roman"/>
                <w:sz w:val="24"/>
                <w:szCs w:val="24"/>
              </w:rPr>
              <w:t>3</w:t>
            </w:r>
          </w:p>
        </w:tc>
        <w:tc>
          <w:tcPr>
            <w:tcW w:w="4820" w:type="dxa"/>
          </w:tcPr>
          <w:p w:rsidR="007C4002" w:rsidRPr="008C1695" w:rsidRDefault="007C4002" w:rsidP="007C4002">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textAlignment w:val="baseline"/>
            </w:pPr>
            <w:r w:rsidRPr="008C1695">
              <w:rPr>
                <w:rFonts w:eastAsia="Microsoft YaHei"/>
                <w:kern w:val="24"/>
              </w:rPr>
              <w:t>Физиология кровообращения</w:t>
            </w:r>
          </w:p>
        </w:tc>
        <w:tc>
          <w:tcPr>
            <w:tcW w:w="4394" w:type="dxa"/>
          </w:tcPr>
          <w:p w:rsidR="007C4002" w:rsidRPr="008C1695" w:rsidRDefault="007C4002" w:rsidP="007C4002">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textAlignment w:val="baseline"/>
              <w:rPr>
                <w:rFonts w:eastAsia="Microsoft YaHei"/>
                <w:kern w:val="24"/>
              </w:rPr>
            </w:pPr>
            <w:r w:rsidRPr="007C4002">
              <w:rPr>
                <w:bCs/>
              </w:rPr>
              <w:t>Учебный центр ФГБУ «ФНКЦМР и О» ФМБА РОССИИ</w:t>
            </w:r>
          </w:p>
        </w:tc>
      </w:tr>
      <w:tr w:rsidR="007C4002" w:rsidRPr="00486895" w:rsidTr="007C4002">
        <w:trPr>
          <w:trHeight w:val="159"/>
        </w:trPr>
        <w:tc>
          <w:tcPr>
            <w:tcW w:w="851" w:type="dxa"/>
          </w:tcPr>
          <w:p w:rsidR="007C4002" w:rsidRPr="008C1695" w:rsidRDefault="007C4002" w:rsidP="007C4002">
            <w:pPr>
              <w:pStyle w:val="5"/>
              <w:spacing w:after="0" w:line="240" w:lineRule="auto"/>
              <w:ind w:left="0"/>
              <w:rPr>
                <w:rFonts w:ascii="Times New Roman" w:hAnsi="Times New Roman"/>
                <w:sz w:val="24"/>
                <w:szCs w:val="24"/>
              </w:rPr>
            </w:pPr>
            <w:r>
              <w:rPr>
                <w:rFonts w:ascii="Times New Roman" w:hAnsi="Times New Roman"/>
                <w:sz w:val="24"/>
                <w:szCs w:val="24"/>
              </w:rPr>
              <w:t>4</w:t>
            </w:r>
          </w:p>
        </w:tc>
        <w:tc>
          <w:tcPr>
            <w:tcW w:w="4820" w:type="dxa"/>
          </w:tcPr>
          <w:p w:rsidR="007C4002" w:rsidRPr="008C1695" w:rsidRDefault="007C4002" w:rsidP="007C4002">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textAlignment w:val="baseline"/>
            </w:pPr>
            <w:r w:rsidRPr="008C1695">
              <w:rPr>
                <w:rFonts w:eastAsia="Microsoft YaHei"/>
                <w:kern w:val="24"/>
              </w:rPr>
              <w:t>Роль физиологии в системе медицинского образования</w:t>
            </w:r>
            <w:r w:rsidRPr="008C1695">
              <w:rPr>
                <w:b/>
              </w:rPr>
              <w:t xml:space="preserve"> </w:t>
            </w:r>
          </w:p>
        </w:tc>
        <w:tc>
          <w:tcPr>
            <w:tcW w:w="4394" w:type="dxa"/>
          </w:tcPr>
          <w:p w:rsidR="007C4002" w:rsidRPr="008C1695" w:rsidRDefault="007C4002" w:rsidP="007C4002">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textAlignment w:val="baseline"/>
              <w:rPr>
                <w:rFonts w:eastAsia="Microsoft YaHei"/>
                <w:kern w:val="24"/>
              </w:rPr>
            </w:pPr>
            <w:r w:rsidRPr="007C4002">
              <w:rPr>
                <w:bCs/>
              </w:rPr>
              <w:t>Учебный центр ФГБУ «ФНКЦМР и О» ФМБА РОССИИ</w:t>
            </w:r>
          </w:p>
        </w:tc>
      </w:tr>
      <w:tr w:rsidR="007C4002" w:rsidRPr="00486895" w:rsidTr="00617D37">
        <w:trPr>
          <w:trHeight w:val="159"/>
        </w:trPr>
        <w:tc>
          <w:tcPr>
            <w:tcW w:w="10065" w:type="dxa"/>
            <w:gridSpan w:val="3"/>
          </w:tcPr>
          <w:p w:rsidR="007C4002" w:rsidRPr="008C1695" w:rsidRDefault="007C4002" w:rsidP="007C4002">
            <w:pPr>
              <w:pStyle w:val="af3"/>
              <w:tabs>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rPr>
                <w:b/>
              </w:rPr>
            </w:pPr>
            <w:r w:rsidRPr="008C1695">
              <w:rPr>
                <w:b/>
              </w:rPr>
              <w:t>Раздел</w:t>
            </w:r>
            <w:r w:rsidRPr="0004212D">
              <w:rPr>
                <w:b/>
              </w:rPr>
              <w:t xml:space="preserve"> 3. </w:t>
            </w:r>
            <w:r w:rsidRPr="008C1695">
              <w:rPr>
                <w:b/>
              </w:rPr>
              <w:t>Человек и его здоровье</w:t>
            </w:r>
          </w:p>
        </w:tc>
      </w:tr>
      <w:tr w:rsidR="007C4002" w:rsidRPr="00486895" w:rsidTr="007C4002">
        <w:trPr>
          <w:trHeight w:val="159"/>
        </w:trPr>
        <w:tc>
          <w:tcPr>
            <w:tcW w:w="851" w:type="dxa"/>
          </w:tcPr>
          <w:p w:rsidR="007C4002" w:rsidRPr="008C1695" w:rsidRDefault="007C4002" w:rsidP="007C4002">
            <w:pPr>
              <w:pStyle w:val="5"/>
              <w:spacing w:after="0" w:line="240" w:lineRule="auto"/>
              <w:ind w:left="0"/>
              <w:rPr>
                <w:rFonts w:ascii="Times New Roman" w:hAnsi="Times New Roman"/>
                <w:sz w:val="24"/>
                <w:szCs w:val="24"/>
              </w:rPr>
            </w:pPr>
            <w:r>
              <w:rPr>
                <w:rFonts w:ascii="Times New Roman" w:hAnsi="Times New Roman"/>
                <w:sz w:val="24"/>
                <w:szCs w:val="24"/>
              </w:rPr>
              <w:t>5</w:t>
            </w:r>
          </w:p>
        </w:tc>
        <w:tc>
          <w:tcPr>
            <w:tcW w:w="4820" w:type="dxa"/>
          </w:tcPr>
          <w:p w:rsidR="007C4002" w:rsidRPr="008C1695" w:rsidRDefault="007C4002" w:rsidP="007C4002">
            <w:pPr>
              <w:pStyle w:val="af3"/>
              <w:tabs>
                <w:tab w:val="left" w:pos="708"/>
                <w:tab w:val="left" w:pos="1415"/>
                <w:tab w:val="left" w:pos="2123"/>
                <w:tab w:val="left" w:pos="2830"/>
                <w:tab w:val="left" w:pos="3538"/>
                <w:tab w:val="left" w:pos="4245"/>
                <w:tab w:val="left" w:pos="4953"/>
                <w:tab w:val="left" w:pos="5660"/>
                <w:tab w:val="left" w:pos="6368"/>
                <w:tab w:val="left" w:pos="7075"/>
              </w:tabs>
              <w:overflowPunct w:val="0"/>
              <w:spacing w:before="0" w:beforeAutospacing="0" w:after="0" w:afterAutospacing="0"/>
              <w:textAlignment w:val="baseline"/>
            </w:pPr>
            <w:r w:rsidRPr="008C1695">
              <w:rPr>
                <w:rFonts w:eastAsia="Microsoft YaHei"/>
                <w:kern w:val="24"/>
                <w:lang w:val="en-US"/>
              </w:rPr>
              <w:t>Hard</w:t>
            </w:r>
            <w:r w:rsidRPr="0004212D">
              <w:rPr>
                <w:rFonts w:eastAsia="Microsoft YaHei"/>
                <w:kern w:val="24"/>
              </w:rPr>
              <w:t xml:space="preserve"> </w:t>
            </w:r>
            <w:r w:rsidRPr="008C1695">
              <w:rPr>
                <w:rFonts w:eastAsia="Microsoft YaHei"/>
                <w:kern w:val="24"/>
                <w:lang w:val="en-US"/>
              </w:rPr>
              <w:t>skills</w:t>
            </w:r>
            <w:r w:rsidRPr="0004212D">
              <w:rPr>
                <w:rFonts w:eastAsia="Microsoft YaHei"/>
                <w:kern w:val="24"/>
              </w:rPr>
              <w:t xml:space="preserve"> </w:t>
            </w:r>
            <w:r w:rsidRPr="008C1695">
              <w:rPr>
                <w:rFonts w:eastAsia="Microsoft YaHei"/>
                <w:kern w:val="24"/>
              </w:rPr>
              <w:t>и</w:t>
            </w:r>
            <w:r w:rsidRPr="0004212D">
              <w:rPr>
                <w:rFonts w:eastAsia="Microsoft YaHei"/>
                <w:kern w:val="24"/>
              </w:rPr>
              <w:t xml:space="preserve"> </w:t>
            </w:r>
            <w:r w:rsidRPr="008C1695">
              <w:rPr>
                <w:rFonts w:eastAsia="Microsoft YaHei"/>
                <w:kern w:val="24"/>
                <w:lang w:val="en-US"/>
              </w:rPr>
              <w:t>Soft</w:t>
            </w:r>
            <w:r w:rsidRPr="0004212D">
              <w:rPr>
                <w:rFonts w:eastAsia="Microsoft YaHei"/>
                <w:kern w:val="24"/>
              </w:rPr>
              <w:t xml:space="preserve"> </w:t>
            </w:r>
            <w:r w:rsidRPr="008C1695">
              <w:rPr>
                <w:rFonts w:eastAsia="Microsoft YaHei"/>
                <w:kern w:val="24"/>
                <w:lang w:val="en-US"/>
              </w:rPr>
              <w:t>skills</w:t>
            </w:r>
            <w:r w:rsidRPr="0004212D">
              <w:rPr>
                <w:rFonts w:eastAsia="Microsoft YaHei"/>
                <w:kern w:val="24"/>
              </w:rPr>
              <w:t xml:space="preserve"> </w:t>
            </w:r>
            <w:r w:rsidRPr="008C1695">
              <w:rPr>
                <w:rFonts w:eastAsia="Microsoft YaHei"/>
                <w:kern w:val="24"/>
              </w:rPr>
              <w:t>медицинских специалистов</w:t>
            </w:r>
          </w:p>
        </w:tc>
        <w:tc>
          <w:tcPr>
            <w:tcW w:w="4394" w:type="dxa"/>
          </w:tcPr>
          <w:p w:rsidR="007C4002" w:rsidRPr="007C4002" w:rsidRDefault="007C4002" w:rsidP="007C4002">
            <w:pPr>
              <w:pStyle w:val="af3"/>
              <w:tabs>
                <w:tab w:val="left" w:pos="708"/>
                <w:tab w:val="left" w:pos="1415"/>
                <w:tab w:val="left" w:pos="2123"/>
                <w:tab w:val="left" w:pos="2830"/>
                <w:tab w:val="left" w:pos="3538"/>
                <w:tab w:val="left" w:pos="4245"/>
                <w:tab w:val="left" w:pos="4953"/>
                <w:tab w:val="left" w:pos="5660"/>
                <w:tab w:val="left" w:pos="6368"/>
                <w:tab w:val="left" w:pos="7075"/>
              </w:tabs>
              <w:overflowPunct w:val="0"/>
              <w:spacing w:before="0" w:beforeAutospacing="0" w:after="0" w:afterAutospacing="0"/>
              <w:textAlignment w:val="baseline"/>
              <w:rPr>
                <w:rFonts w:eastAsia="Microsoft YaHei"/>
                <w:kern w:val="24"/>
              </w:rPr>
            </w:pPr>
            <w:r w:rsidRPr="007C4002">
              <w:rPr>
                <w:bCs/>
              </w:rPr>
              <w:t>Учебный центр ФГБУ «ФНКЦМР и О» ФМБА РОССИИ</w:t>
            </w:r>
          </w:p>
        </w:tc>
      </w:tr>
      <w:tr w:rsidR="007C4002" w:rsidRPr="00486895" w:rsidTr="007C4002">
        <w:trPr>
          <w:trHeight w:val="159"/>
        </w:trPr>
        <w:tc>
          <w:tcPr>
            <w:tcW w:w="851" w:type="dxa"/>
          </w:tcPr>
          <w:p w:rsidR="007C4002" w:rsidRPr="008C1695" w:rsidRDefault="007C4002" w:rsidP="004918A7">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4820" w:type="dxa"/>
          </w:tcPr>
          <w:p w:rsidR="007C4002" w:rsidRPr="008C1695" w:rsidRDefault="007C4002" w:rsidP="007C4002">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textAlignment w:val="baseline"/>
            </w:pPr>
            <w:r w:rsidRPr="008C1695">
              <w:rPr>
                <w:rFonts w:eastAsia="Microsoft YaHei"/>
                <w:bCs/>
                <w:kern w:val="24"/>
              </w:rPr>
              <w:t>Реабилитация – это восстановление здоровья</w:t>
            </w:r>
            <w:r w:rsidRPr="008C1695">
              <w:rPr>
                <w:b/>
              </w:rPr>
              <w:t xml:space="preserve"> </w:t>
            </w:r>
          </w:p>
        </w:tc>
        <w:tc>
          <w:tcPr>
            <w:tcW w:w="4394" w:type="dxa"/>
          </w:tcPr>
          <w:p w:rsidR="007C4002" w:rsidRPr="008C1695" w:rsidRDefault="007C4002" w:rsidP="007C4002">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textAlignment w:val="baseline"/>
              <w:rPr>
                <w:rFonts w:eastAsia="Microsoft YaHei"/>
                <w:bCs/>
                <w:kern w:val="24"/>
              </w:rPr>
            </w:pPr>
            <w:r w:rsidRPr="007C4002">
              <w:rPr>
                <w:bCs/>
              </w:rPr>
              <w:t>Учебный центр ФГБУ «ФНКЦМР и О» ФМБА РОССИИ</w:t>
            </w:r>
          </w:p>
        </w:tc>
      </w:tr>
      <w:tr w:rsidR="007C4002" w:rsidRPr="00486895" w:rsidTr="00617D37">
        <w:trPr>
          <w:trHeight w:val="159"/>
        </w:trPr>
        <w:tc>
          <w:tcPr>
            <w:tcW w:w="10065" w:type="dxa"/>
            <w:gridSpan w:val="3"/>
          </w:tcPr>
          <w:p w:rsidR="007C4002" w:rsidRPr="008C1695" w:rsidRDefault="007C4002" w:rsidP="007C4002">
            <w:pPr>
              <w:pStyle w:val="af3"/>
              <w:tabs>
                <w:tab w:val="left" w:pos="0"/>
                <w:tab w:val="left" w:pos="708"/>
                <w:tab w:val="left" w:pos="1415"/>
                <w:tab w:val="left" w:pos="2123"/>
                <w:tab w:val="left" w:pos="2830"/>
                <w:tab w:val="left" w:pos="3538"/>
                <w:tab w:val="left" w:pos="4245"/>
                <w:tab w:val="left" w:pos="4953"/>
                <w:tab w:val="left" w:pos="5660"/>
                <w:tab w:val="left" w:pos="6368"/>
                <w:tab w:val="left" w:pos="7075"/>
              </w:tabs>
              <w:spacing w:before="0" w:beforeAutospacing="0" w:after="0" w:afterAutospacing="0"/>
              <w:jc w:val="center"/>
              <w:textAlignment w:val="baseline"/>
              <w:rPr>
                <w:b/>
              </w:rPr>
            </w:pPr>
            <w:r w:rsidRPr="008C1695">
              <w:rPr>
                <w:b/>
              </w:rPr>
              <w:t>Раздел 4. Научно - исследовательская деятельность в области</w:t>
            </w:r>
            <w:r w:rsidRPr="008C1695">
              <w:t xml:space="preserve"> </w:t>
            </w:r>
            <w:r w:rsidRPr="008C1695">
              <w:rPr>
                <w:b/>
              </w:rPr>
              <w:t>медицины и здравоохранения</w:t>
            </w:r>
          </w:p>
        </w:tc>
      </w:tr>
      <w:tr w:rsidR="007C4002" w:rsidRPr="00486895" w:rsidTr="007C4002">
        <w:trPr>
          <w:trHeight w:val="159"/>
        </w:trPr>
        <w:tc>
          <w:tcPr>
            <w:tcW w:w="851" w:type="dxa"/>
          </w:tcPr>
          <w:p w:rsidR="007C4002" w:rsidRPr="008C1695" w:rsidRDefault="007C4002" w:rsidP="004918A7">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4820" w:type="dxa"/>
          </w:tcPr>
          <w:p w:rsidR="007C4002" w:rsidRPr="008C1695" w:rsidRDefault="007C4002" w:rsidP="007C4002">
            <w:pPr>
              <w:pStyle w:val="af3"/>
              <w:spacing w:before="0" w:beforeAutospacing="0" w:after="0" w:afterAutospacing="0"/>
              <w:textAlignment w:val="baseline"/>
            </w:pPr>
            <w:r w:rsidRPr="008C1695">
              <w:rPr>
                <w:rFonts w:eastAsia="Microsoft YaHei"/>
                <w:kern w:val="24"/>
              </w:rPr>
              <w:t>Дизайн научных исследований в медицине</w:t>
            </w:r>
            <w:r w:rsidRPr="008C1695">
              <w:rPr>
                <w:b/>
              </w:rPr>
              <w:t xml:space="preserve"> </w:t>
            </w:r>
          </w:p>
        </w:tc>
        <w:tc>
          <w:tcPr>
            <w:tcW w:w="4394" w:type="dxa"/>
          </w:tcPr>
          <w:p w:rsidR="007C4002" w:rsidRPr="008C1695" w:rsidRDefault="007C4002" w:rsidP="007C4002">
            <w:pPr>
              <w:pStyle w:val="af3"/>
              <w:spacing w:before="0" w:beforeAutospacing="0" w:after="0" w:afterAutospacing="0"/>
              <w:textAlignment w:val="baseline"/>
              <w:rPr>
                <w:rFonts w:eastAsia="Microsoft YaHei"/>
                <w:kern w:val="24"/>
              </w:rPr>
            </w:pPr>
            <w:r w:rsidRPr="007C4002">
              <w:rPr>
                <w:bCs/>
              </w:rPr>
              <w:t>Учебный центр ФГБУ «ФНКЦМР и О» ФМБА РОССИИ</w:t>
            </w:r>
          </w:p>
        </w:tc>
      </w:tr>
      <w:tr w:rsidR="007C4002" w:rsidRPr="00486895" w:rsidTr="007C4002">
        <w:trPr>
          <w:trHeight w:val="159"/>
        </w:trPr>
        <w:tc>
          <w:tcPr>
            <w:tcW w:w="851" w:type="dxa"/>
          </w:tcPr>
          <w:p w:rsidR="007C4002" w:rsidRPr="008C1695" w:rsidRDefault="007C4002" w:rsidP="004918A7">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4820" w:type="dxa"/>
          </w:tcPr>
          <w:p w:rsidR="007C4002" w:rsidRPr="008C1695" w:rsidRDefault="007C4002" w:rsidP="007C4002">
            <w:pPr>
              <w:pStyle w:val="af3"/>
              <w:spacing w:before="0" w:beforeAutospacing="0" w:after="0" w:afterAutospacing="0"/>
              <w:textAlignment w:val="baseline"/>
            </w:pPr>
            <w:r w:rsidRPr="008C1695">
              <w:rPr>
                <w:rFonts w:eastAsia="Microsoft YaHei"/>
                <w:kern w:val="24"/>
              </w:rPr>
              <w:t>Иностранный язык и профессиональная деятельность медицинского работника.</w:t>
            </w:r>
          </w:p>
        </w:tc>
        <w:tc>
          <w:tcPr>
            <w:tcW w:w="4394" w:type="dxa"/>
          </w:tcPr>
          <w:p w:rsidR="007C4002" w:rsidRPr="008C1695" w:rsidRDefault="007C4002" w:rsidP="007C4002">
            <w:pPr>
              <w:pStyle w:val="af3"/>
              <w:spacing w:before="0" w:beforeAutospacing="0" w:after="0" w:afterAutospacing="0"/>
              <w:textAlignment w:val="baseline"/>
              <w:rPr>
                <w:rFonts w:eastAsia="Microsoft YaHei"/>
                <w:kern w:val="24"/>
              </w:rPr>
            </w:pPr>
            <w:r w:rsidRPr="007C4002">
              <w:rPr>
                <w:bCs/>
              </w:rPr>
              <w:t>Учебный центр ФГБУ «ФНКЦМР и О» ФМБА РОССИИ</w:t>
            </w:r>
          </w:p>
        </w:tc>
      </w:tr>
    </w:tbl>
    <w:p w:rsidR="009005EE" w:rsidRDefault="009005EE" w:rsidP="009005EE">
      <w:pPr>
        <w:spacing w:after="0" w:line="240" w:lineRule="auto"/>
        <w:rPr>
          <w:rFonts w:ascii="Times New Roman" w:hAnsi="Times New Roman" w:cs="Times New Roman"/>
          <w:sz w:val="28"/>
          <w:szCs w:val="28"/>
        </w:rPr>
      </w:pPr>
    </w:p>
    <w:p w:rsidR="00B6657E" w:rsidRDefault="00B6657E" w:rsidP="00B6657E">
      <w:pPr>
        <w:spacing w:after="0" w:line="240" w:lineRule="auto"/>
        <w:jc w:val="center"/>
        <w:rPr>
          <w:rFonts w:ascii="Times New Roman" w:hAnsi="Times New Roman" w:cs="Times New Roman"/>
          <w:b/>
          <w:sz w:val="28"/>
          <w:szCs w:val="28"/>
        </w:rPr>
      </w:pPr>
      <w:r w:rsidRPr="00C2293F">
        <w:rPr>
          <w:rFonts w:ascii="Times New Roman" w:hAnsi="Times New Roman" w:cs="Times New Roman"/>
          <w:b/>
          <w:sz w:val="28"/>
          <w:szCs w:val="28"/>
        </w:rPr>
        <w:t>План воспитательной работы вне учебных занятий.</w:t>
      </w:r>
    </w:p>
    <w:p w:rsidR="002D7345" w:rsidRPr="00C2293F" w:rsidRDefault="002D7345" w:rsidP="00B6657E">
      <w:pPr>
        <w:spacing w:after="0" w:line="240" w:lineRule="auto"/>
        <w:jc w:val="center"/>
        <w:rPr>
          <w:rFonts w:ascii="Times New Roman" w:hAnsi="Times New Roman" w:cs="Times New Roman"/>
          <w:b/>
          <w:sz w:val="28"/>
          <w:szCs w:val="28"/>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260"/>
        <w:gridCol w:w="6521"/>
      </w:tblGrid>
      <w:tr w:rsidR="00B6657E" w:rsidRPr="00DC5D0D" w:rsidTr="00682650">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b/>
                <w:sz w:val="24"/>
                <w:szCs w:val="24"/>
              </w:rPr>
            </w:pPr>
            <w:r w:rsidRPr="00BD6397">
              <w:rPr>
                <w:rFonts w:ascii="Times New Roman" w:hAnsi="Times New Roman" w:cs="Times New Roman"/>
                <w:b/>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center"/>
              <w:rPr>
                <w:rFonts w:ascii="Times New Roman" w:hAnsi="Times New Roman" w:cs="Times New Roman"/>
                <w:b/>
                <w:sz w:val="24"/>
                <w:szCs w:val="24"/>
              </w:rPr>
            </w:pPr>
            <w:r w:rsidRPr="00BD6397">
              <w:rPr>
                <w:rFonts w:ascii="Times New Roman" w:hAnsi="Times New Roman" w:cs="Times New Roman"/>
                <w:b/>
                <w:sz w:val="24"/>
                <w:szCs w:val="24"/>
              </w:rPr>
              <w:t>Мероприятие</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center"/>
              <w:rPr>
                <w:rFonts w:ascii="Times New Roman" w:hAnsi="Times New Roman" w:cs="Times New Roman"/>
                <w:b/>
                <w:sz w:val="24"/>
                <w:szCs w:val="24"/>
              </w:rPr>
            </w:pPr>
            <w:r w:rsidRPr="00BD6397">
              <w:rPr>
                <w:rFonts w:ascii="Times New Roman" w:hAnsi="Times New Roman" w:cs="Times New Roman"/>
                <w:b/>
                <w:sz w:val="24"/>
                <w:szCs w:val="24"/>
              </w:rPr>
              <w:t>Воспитательный компонент</w:t>
            </w:r>
          </w:p>
        </w:tc>
      </w:tr>
      <w:tr w:rsidR="00B6657E" w:rsidRPr="00DC5D0D" w:rsidTr="00682650">
        <w:trPr>
          <w:trHeight w:val="428"/>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Всероссийская акция «Технологический диктант»</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 xml:space="preserve">Развитие интереса у обучающихся </w:t>
            </w:r>
            <w:r w:rsidRPr="00BD6397">
              <w:rPr>
                <w:rFonts w:ascii="Times New Roman" w:hAnsi="Times New Roman" w:cs="Times New Roman"/>
                <w:color w:val="333333"/>
                <w:sz w:val="24"/>
                <w:szCs w:val="24"/>
                <w:shd w:val="clear" w:color="auto" w:fill="FFFFFF"/>
              </w:rPr>
              <w:t>к естественным наукам</w:t>
            </w:r>
            <w:r w:rsidRPr="00BD6397">
              <w:rPr>
                <w:rFonts w:ascii="Times New Roman" w:hAnsi="Times New Roman" w:cs="Times New Roman"/>
                <w:sz w:val="24"/>
                <w:szCs w:val="24"/>
              </w:rPr>
              <w:t>.</w:t>
            </w:r>
            <w:r w:rsidRPr="00BD6397">
              <w:rPr>
                <w:rFonts w:ascii="Times New Roman" w:hAnsi="Times New Roman" w:cs="Times New Roman"/>
                <w:sz w:val="24"/>
                <w:szCs w:val="24"/>
                <w:shd w:val="clear" w:color="auto" w:fill="FFFFFF"/>
              </w:rPr>
              <w:t xml:space="preserve"> Формирование  представлений о будущей профессии.</w:t>
            </w:r>
          </w:p>
        </w:tc>
      </w:tr>
      <w:tr w:rsidR="00B6657E" w:rsidRPr="00DC5D0D" w:rsidTr="00682650">
        <w:trPr>
          <w:trHeight w:val="428"/>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Интеллектуальные межквантумные игры «Технологии будущего»</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color w:val="333333"/>
                <w:sz w:val="24"/>
                <w:szCs w:val="24"/>
                <w:shd w:val="clear" w:color="auto" w:fill="FFFFFF"/>
              </w:rPr>
              <w:t>Развитие  интереса к естественным наукам,  содействие профессиональной ориентации обучающихся</w:t>
            </w:r>
          </w:p>
        </w:tc>
      </w:tr>
      <w:tr w:rsidR="00B6657E" w:rsidRPr="00DC5D0D" w:rsidTr="00682650">
        <w:trPr>
          <w:trHeight w:val="428"/>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Всероссийский «Биохакатон»</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color w:val="333333"/>
                <w:sz w:val="24"/>
                <w:szCs w:val="24"/>
                <w:shd w:val="clear" w:color="auto" w:fill="FFFFFF"/>
              </w:rPr>
            </w:pPr>
            <w:r w:rsidRPr="00BD6397">
              <w:rPr>
                <w:rFonts w:ascii="Times New Roman" w:hAnsi="Times New Roman" w:cs="Times New Roman"/>
                <w:sz w:val="24"/>
                <w:szCs w:val="24"/>
              </w:rPr>
              <w:t xml:space="preserve">Подготовка к Всероссийскому «Биохакатону». Формирование мотивации к участию в конкурсных мероприятиях. Закрепление навыка публичной презентации проекта, командного взаимодействия. </w:t>
            </w:r>
          </w:p>
        </w:tc>
      </w:tr>
      <w:tr w:rsidR="00B6657E" w:rsidRPr="00DC5D0D" w:rsidTr="00682650">
        <w:trPr>
          <w:trHeight w:val="428"/>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Областной Хакатон «</w:t>
            </w:r>
            <w:r w:rsidRPr="00BD6397">
              <w:rPr>
                <w:rFonts w:ascii="Times New Roman" w:hAnsi="Times New Roman" w:cs="Times New Roman"/>
                <w:sz w:val="24"/>
                <w:szCs w:val="24"/>
                <w:lang w:val="en-US"/>
              </w:rPr>
              <w:t>Green science</w:t>
            </w:r>
            <w:r w:rsidRPr="00BD6397">
              <w:rPr>
                <w:rFonts w:ascii="Times New Roman" w:hAnsi="Times New Roman" w:cs="Times New Roman"/>
                <w:sz w:val="24"/>
                <w:szCs w:val="24"/>
              </w:rPr>
              <w:t>»</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 xml:space="preserve">Формирование мотивации к участию в конкурсных мероприятиях. Закрепление навыка публичной презентации </w:t>
            </w:r>
            <w:r w:rsidRPr="00BD6397">
              <w:rPr>
                <w:rFonts w:ascii="Times New Roman" w:hAnsi="Times New Roman" w:cs="Times New Roman"/>
                <w:sz w:val="24"/>
                <w:szCs w:val="24"/>
              </w:rPr>
              <w:lastRenderedPageBreak/>
              <w:t>проекта, командного взаимодействия.</w:t>
            </w:r>
          </w:p>
        </w:tc>
      </w:tr>
      <w:tr w:rsidR="00B6657E" w:rsidRPr="00DC5D0D" w:rsidTr="00682650">
        <w:trPr>
          <w:trHeight w:val="428"/>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lastRenderedPageBreak/>
              <w:t>5</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rPr>
                <w:rFonts w:ascii="Times New Roman" w:hAnsi="Times New Roman" w:cs="Times New Roman"/>
                <w:sz w:val="24"/>
                <w:szCs w:val="24"/>
              </w:rPr>
            </w:pPr>
            <w:r w:rsidRPr="00BD6397">
              <w:rPr>
                <w:rFonts w:ascii="Times New Roman" w:hAnsi="Times New Roman" w:cs="Times New Roman"/>
                <w:sz w:val="24"/>
                <w:szCs w:val="24"/>
              </w:rPr>
              <w:t>Областной хакатон «Антимикробные решения»</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Формирование мотивации к участию в конкурсных мероприятиях. Закрепление навыка публичной презентации проекта, командного взаимодействия.</w:t>
            </w:r>
          </w:p>
        </w:tc>
      </w:tr>
      <w:tr w:rsidR="00B6657E" w:rsidRPr="00DC5D0D" w:rsidTr="00682650">
        <w:trPr>
          <w:trHeight w:val="428"/>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rPr>
                <w:rFonts w:ascii="Times New Roman" w:hAnsi="Times New Roman" w:cs="Times New Roman"/>
                <w:sz w:val="24"/>
                <w:szCs w:val="24"/>
              </w:rPr>
            </w:pPr>
            <w:r w:rsidRPr="00BD6397">
              <w:rPr>
                <w:rFonts w:ascii="Times New Roman" w:hAnsi="Times New Roman" w:cs="Times New Roman"/>
                <w:bCs/>
                <w:sz w:val="24"/>
                <w:szCs w:val="24"/>
              </w:rPr>
              <w:t>Конкурс естественнонаучной направленности «Биология в фокусе»</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Формирование мотивации к участию в конкурсных мероприятиях. Закрепление навыка публичной презентации проекта, командного взаимодействия.</w:t>
            </w:r>
          </w:p>
        </w:tc>
      </w:tr>
      <w:tr w:rsidR="00B6657E" w:rsidRPr="00DC5D0D" w:rsidTr="00682650">
        <w:trPr>
          <w:trHeight w:val="428"/>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f6"/>
              <w:snapToGrid w:val="0"/>
              <w:rPr>
                <w:rFonts w:ascii="Times New Roman" w:hAnsi="Times New Roman" w:cs="Times New Roman"/>
                <w:bCs/>
                <w:sz w:val="24"/>
              </w:rPr>
            </w:pPr>
            <w:r w:rsidRPr="00BD6397">
              <w:rPr>
                <w:rFonts w:ascii="Times New Roman" w:hAnsi="Times New Roman" w:cs="Times New Roman"/>
                <w:bCs/>
                <w:sz w:val="24"/>
              </w:rPr>
              <w:t>Урок с внешним спикером</w:t>
            </w:r>
          </w:p>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bCs/>
                <w:sz w:val="24"/>
                <w:szCs w:val="24"/>
              </w:rPr>
              <w:t>(представитель</w:t>
            </w:r>
            <w:r w:rsidRPr="00BD6397">
              <w:rPr>
                <w:rFonts w:ascii="Times New Roman" w:hAnsi="Times New Roman" w:cs="Times New Roman"/>
                <w:sz w:val="24"/>
                <w:szCs w:val="24"/>
              </w:rPr>
              <w:t xml:space="preserve"> НО РАО Росатом</w:t>
            </w:r>
            <w:r w:rsidRPr="00BD6397">
              <w:rPr>
                <w:rFonts w:ascii="Times New Roman" w:hAnsi="Times New Roman" w:cs="Times New Roman"/>
                <w:bCs/>
                <w:sz w:val="24"/>
                <w:szCs w:val="24"/>
              </w:rPr>
              <w:t xml:space="preserve"> )</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shd w:val="clear" w:color="auto" w:fill="FFFFFF"/>
              </w:rPr>
              <w:t xml:space="preserve">Знакомство с представителями профессий в естественнонаучной сфере. Формирование  представлений о будущей профессии. </w:t>
            </w:r>
            <w:r w:rsidRPr="00BD6397">
              <w:rPr>
                <w:rFonts w:ascii="Times New Roman" w:hAnsi="Times New Roman" w:cs="Times New Roman"/>
                <w:sz w:val="24"/>
                <w:szCs w:val="24"/>
              </w:rPr>
              <w:t xml:space="preserve">Воспитание у детей уважения к труду и людям труда, трудовым достижениям. </w:t>
            </w:r>
          </w:p>
        </w:tc>
      </w:tr>
      <w:tr w:rsidR="00B6657E" w:rsidRPr="00DC5D0D" w:rsidTr="00682650">
        <w:trPr>
          <w:trHeight w:val="428"/>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bCs/>
                <w:sz w:val="24"/>
                <w:szCs w:val="24"/>
              </w:rPr>
              <w:t xml:space="preserve">Экскурсии в </w:t>
            </w:r>
            <w:r w:rsidRPr="00BD6397">
              <w:rPr>
                <w:rFonts w:ascii="Times New Roman" w:hAnsi="Times New Roman" w:cs="Times New Roman"/>
                <w:sz w:val="24"/>
                <w:szCs w:val="24"/>
                <w:shd w:val="clear" w:color="auto" w:fill="FFFFFF"/>
              </w:rPr>
              <w:t>Федеральный научно-клинический центр медицинской радиологии и онкологии ФМБА России</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Знакомство с предприятиями города, на которых используются технологии, изучаемые в программе, содействие профессиональному самоопределению.</w:t>
            </w:r>
          </w:p>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Воспитание у детей уважения к труду и людям труда, трудовым достижениям.</w:t>
            </w:r>
          </w:p>
        </w:tc>
      </w:tr>
      <w:tr w:rsidR="00B6657E" w:rsidRPr="00DC5D0D" w:rsidTr="00682650">
        <w:trPr>
          <w:trHeight w:val="428"/>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bCs/>
                <w:sz w:val="24"/>
                <w:szCs w:val="24"/>
              </w:rPr>
              <w:t>Урок с внешним спикером  (представитель ФНКЦМР и О ФМБА)</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shd w:val="clear" w:color="auto" w:fill="FFFFFF"/>
              </w:rPr>
              <w:t xml:space="preserve">Знакомство с представителями профессий в сфере медицины и биологии. Формирование  представлений о будущей профессии. </w:t>
            </w:r>
            <w:r w:rsidRPr="00BD6397">
              <w:rPr>
                <w:rFonts w:ascii="Times New Roman" w:hAnsi="Times New Roman" w:cs="Times New Roman"/>
                <w:sz w:val="24"/>
                <w:szCs w:val="24"/>
              </w:rPr>
              <w:t>Воспитание у детей уважения к труду и людям труда, трудовым достижениям.</w:t>
            </w:r>
          </w:p>
        </w:tc>
      </w:tr>
      <w:tr w:rsidR="00B6657E" w:rsidRPr="00DC5D0D" w:rsidTr="00682650">
        <w:trPr>
          <w:trHeight w:val="428"/>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bCs/>
                <w:sz w:val="24"/>
                <w:szCs w:val="24"/>
              </w:rPr>
            </w:pPr>
            <w:r w:rsidRPr="00BD6397">
              <w:rPr>
                <w:rFonts w:ascii="Times New Roman" w:hAnsi="Times New Roman" w:cs="Times New Roman"/>
                <w:bCs/>
                <w:sz w:val="24"/>
                <w:szCs w:val="24"/>
              </w:rPr>
              <w:t>Урок с внешним спикером  (представитель ФНКЦМР и О ФМБА</w:t>
            </w:r>
            <w:r>
              <w:rPr>
                <w:rFonts w:ascii="Times New Roman" w:hAnsi="Times New Roman" w:cs="Times New Roman"/>
                <w:bCs/>
                <w:sz w:val="24"/>
                <w:szCs w:val="24"/>
              </w:rPr>
              <w:t xml:space="preserve"> России</w:t>
            </w:r>
            <w:r w:rsidRPr="00BD6397">
              <w:rPr>
                <w:rFonts w:ascii="Times New Roman" w:hAnsi="Times New Roman" w:cs="Times New Roman"/>
                <w:bCs/>
                <w:sz w:val="24"/>
                <w:szCs w:val="24"/>
              </w:rPr>
              <w:t>)</w:t>
            </w:r>
            <w:r w:rsidRPr="00BD6397">
              <w:rPr>
                <w:rFonts w:ascii="Times New Roman" w:hAnsi="Times New Roman" w:cs="Times New Roman"/>
                <w:color w:val="000000"/>
                <w:sz w:val="24"/>
                <w:szCs w:val="24"/>
                <w:shd w:val="clear" w:color="auto" w:fill="FFFFFF"/>
              </w:rPr>
              <w:t xml:space="preserve"> Игра - тренинг «Донорское сердце»</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sz w:val="24"/>
                <w:szCs w:val="24"/>
                <w:shd w:val="clear" w:color="auto" w:fill="FFFFFF"/>
              </w:rPr>
            </w:pPr>
            <w:r w:rsidRPr="00BD6397">
              <w:rPr>
                <w:rFonts w:ascii="Times New Roman" w:hAnsi="Times New Roman" w:cs="Times New Roman"/>
                <w:sz w:val="24"/>
                <w:szCs w:val="24"/>
                <w:shd w:val="clear" w:color="auto" w:fill="FFFFFF"/>
              </w:rPr>
              <w:t xml:space="preserve">Знакомство с представителями профессий в сфере медицины и биологии. Формирование  представлений о будущей профессии. </w:t>
            </w:r>
            <w:r w:rsidRPr="00BD6397">
              <w:rPr>
                <w:rFonts w:ascii="Times New Roman" w:hAnsi="Times New Roman" w:cs="Times New Roman"/>
                <w:sz w:val="24"/>
                <w:szCs w:val="24"/>
              </w:rPr>
              <w:t>Воспитание у детей уважения к труду и людям труда, трудовым достижениям.</w:t>
            </w:r>
          </w:p>
        </w:tc>
      </w:tr>
      <w:tr w:rsidR="00B6657E" w:rsidRPr="00DC5D0D" w:rsidTr="00682650">
        <w:trPr>
          <w:trHeight w:val="428"/>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Экскурсия в музей ГНЦ НИИАР (на базе НКЦ им.Е.П. Славского)</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tc>
      </w:tr>
      <w:tr w:rsidR="00B6657E" w:rsidRPr="00DC5D0D" w:rsidTr="00682650">
        <w:trPr>
          <w:trHeight w:val="575"/>
        </w:trPr>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Областной конкурс среди детей и юношества «Лучшее детское изобретение»</w:t>
            </w:r>
          </w:p>
        </w:tc>
        <w:tc>
          <w:tcPr>
            <w:tcW w:w="6521" w:type="dxa"/>
            <w:tcBorders>
              <w:top w:val="single" w:sz="4" w:space="0" w:color="auto"/>
              <w:left w:val="single" w:sz="4" w:space="0" w:color="auto"/>
              <w:bottom w:val="single" w:sz="4" w:space="0" w:color="auto"/>
              <w:right w:val="single" w:sz="4" w:space="0" w:color="auto"/>
            </w:tcBorders>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Формирование мотивации к участию в конкурсных мероприятиях. Закрепление навыка публичной презентации проекта, командного взаимодействия.</w:t>
            </w:r>
          </w:p>
        </w:tc>
      </w:tr>
      <w:tr w:rsidR="00B6657E" w:rsidRPr="00DC5D0D" w:rsidTr="00682650">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11</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lang w:val="en-US"/>
              </w:rPr>
            </w:pPr>
            <w:r w:rsidRPr="00BD6397">
              <w:rPr>
                <w:rFonts w:ascii="Times New Roman" w:hAnsi="Times New Roman" w:cs="Times New Roman"/>
                <w:color w:val="000000"/>
                <w:sz w:val="24"/>
                <w:szCs w:val="24"/>
                <w:shd w:val="clear" w:color="auto" w:fill="FFFFFF"/>
                <w:lang w:val="en-US"/>
              </w:rPr>
              <w:t>«</w:t>
            </w:r>
            <w:r w:rsidRPr="00BD6397">
              <w:rPr>
                <w:rFonts w:ascii="Times New Roman" w:hAnsi="Times New Roman" w:cs="Times New Roman"/>
                <w:color w:val="000000"/>
                <w:sz w:val="24"/>
                <w:szCs w:val="24"/>
                <w:shd w:val="clear" w:color="auto" w:fill="FFFFFF"/>
              </w:rPr>
              <w:t>Дети</w:t>
            </w:r>
            <w:r w:rsidRPr="00BD6397">
              <w:rPr>
                <w:rFonts w:ascii="Times New Roman" w:hAnsi="Times New Roman" w:cs="Times New Roman"/>
                <w:color w:val="000000"/>
                <w:sz w:val="24"/>
                <w:szCs w:val="24"/>
                <w:shd w:val="clear" w:color="auto" w:fill="FFFFFF"/>
                <w:lang w:val="en-US"/>
              </w:rPr>
              <w:t xml:space="preserve"> </w:t>
            </w:r>
            <w:r w:rsidRPr="00BD6397">
              <w:rPr>
                <w:rFonts w:ascii="Times New Roman" w:hAnsi="Times New Roman" w:cs="Times New Roman"/>
                <w:color w:val="000000"/>
                <w:sz w:val="24"/>
                <w:szCs w:val="24"/>
                <w:shd w:val="clear" w:color="auto" w:fill="FFFFFF"/>
              </w:rPr>
              <w:t>детям</w:t>
            </w:r>
            <w:r w:rsidRPr="00BD6397">
              <w:rPr>
                <w:rFonts w:ascii="Times New Roman" w:hAnsi="Times New Roman" w:cs="Times New Roman"/>
                <w:color w:val="000000"/>
                <w:sz w:val="24"/>
                <w:szCs w:val="24"/>
                <w:shd w:val="clear" w:color="auto" w:fill="FFFFFF"/>
                <w:lang w:val="en-US"/>
              </w:rPr>
              <w:t>» (Kids for kids)</w:t>
            </w:r>
          </w:p>
        </w:tc>
        <w:tc>
          <w:tcPr>
            <w:tcW w:w="6521" w:type="dxa"/>
            <w:tcBorders>
              <w:top w:val="single" w:sz="4" w:space="0" w:color="auto"/>
              <w:left w:val="single" w:sz="4" w:space="0" w:color="auto"/>
              <w:bottom w:val="single" w:sz="4" w:space="0" w:color="auto"/>
              <w:right w:val="single" w:sz="4" w:space="0" w:color="auto"/>
            </w:tcBorders>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shd w:val="clear" w:color="auto" w:fill="FFFFFF"/>
              </w:rPr>
              <w:t xml:space="preserve">Освоение коммуникативной компетенции; Формирование способов социальной активности, навыка самостоятельного решения социальных задач, навыков поведения в различных жизненных ситуациях. Умение ориентироваться в социуме, взаимодействовать со сверстниками в роли наставника. </w:t>
            </w:r>
          </w:p>
        </w:tc>
      </w:tr>
      <w:tr w:rsidR="00B6657E" w:rsidRPr="00DC5D0D" w:rsidTr="00682650">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12</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Образовательное мероприятие «Кванто-Хакатон»</w:t>
            </w:r>
          </w:p>
        </w:tc>
        <w:tc>
          <w:tcPr>
            <w:tcW w:w="6521" w:type="dxa"/>
            <w:tcBorders>
              <w:top w:val="single" w:sz="4" w:space="0" w:color="auto"/>
              <w:left w:val="single" w:sz="4" w:space="0" w:color="auto"/>
              <w:bottom w:val="single" w:sz="4" w:space="0" w:color="auto"/>
              <w:right w:val="single" w:sz="4" w:space="0" w:color="auto"/>
            </w:tcBorders>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Формирование мотивации к обучению по программе.</w:t>
            </w:r>
          </w:p>
          <w:p w:rsidR="00B6657E" w:rsidRPr="00BD6397" w:rsidRDefault="00B6657E" w:rsidP="00682650">
            <w:pPr>
              <w:pStyle w:val="ab"/>
              <w:jc w:val="both"/>
              <w:rPr>
                <w:rFonts w:ascii="Times New Roman" w:hAnsi="Times New Roman" w:cs="Times New Roman"/>
                <w:sz w:val="24"/>
                <w:szCs w:val="24"/>
              </w:rPr>
            </w:pPr>
          </w:p>
        </w:tc>
      </w:tr>
      <w:tr w:rsidR="00B6657E" w:rsidRPr="00DC5D0D" w:rsidTr="00682650">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13</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Фестиваль технических и естественнонаучных проектов «Матрица идей»</w:t>
            </w:r>
          </w:p>
        </w:tc>
        <w:tc>
          <w:tcPr>
            <w:tcW w:w="6521" w:type="dxa"/>
            <w:tcBorders>
              <w:top w:val="single" w:sz="4" w:space="0" w:color="auto"/>
              <w:left w:val="single" w:sz="4" w:space="0" w:color="auto"/>
              <w:bottom w:val="single" w:sz="4" w:space="0" w:color="auto"/>
              <w:right w:val="single" w:sz="4" w:space="0" w:color="auto"/>
            </w:tcBorders>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 xml:space="preserve">Формирование мотивации к участию в конкурсных мероприятиях. </w:t>
            </w:r>
          </w:p>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Закрепление навыка публичной презентации проекта, командного взаимодействия.</w:t>
            </w:r>
          </w:p>
        </w:tc>
      </w:tr>
      <w:tr w:rsidR="00B6657E" w:rsidRPr="00DC5D0D" w:rsidTr="00682650">
        <w:tc>
          <w:tcPr>
            <w:tcW w:w="568"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14</w:t>
            </w:r>
          </w:p>
        </w:tc>
        <w:tc>
          <w:tcPr>
            <w:tcW w:w="3260"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spacing w:after="0" w:line="240" w:lineRule="auto"/>
              <w:jc w:val="both"/>
              <w:rPr>
                <w:rFonts w:ascii="Times New Roman" w:hAnsi="Times New Roman" w:cs="Times New Roman"/>
                <w:sz w:val="24"/>
                <w:szCs w:val="24"/>
              </w:rPr>
            </w:pPr>
            <w:r w:rsidRPr="00BD6397">
              <w:rPr>
                <w:rFonts w:ascii="Times New Roman" w:hAnsi="Times New Roman" w:cs="Times New Roman"/>
                <w:bCs/>
                <w:sz w:val="24"/>
                <w:szCs w:val="24"/>
              </w:rPr>
              <w:t>Региональный этап всероссийского конкурса научно-технического и инновационного творчества «Ш.У.С.Т.Р.И.К.»</w:t>
            </w:r>
          </w:p>
        </w:tc>
        <w:tc>
          <w:tcPr>
            <w:tcW w:w="6521" w:type="dxa"/>
            <w:tcBorders>
              <w:top w:val="single" w:sz="4" w:space="0" w:color="auto"/>
              <w:left w:val="single" w:sz="4" w:space="0" w:color="auto"/>
              <w:bottom w:val="single" w:sz="4" w:space="0" w:color="auto"/>
              <w:right w:val="single" w:sz="4" w:space="0" w:color="auto"/>
            </w:tcBorders>
            <w:hideMark/>
          </w:tcPr>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 xml:space="preserve">Формирование мотивации к участию в конкурсных мероприятиях. </w:t>
            </w:r>
          </w:p>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Закрепление навыка публичной презентации проекта, командного взаимодействия.</w:t>
            </w:r>
          </w:p>
          <w:p w:rsidR="00B6657E" w:rsidRPr="00BD6397" w:rsidRDefault="00B6657E" w:rsidP="00682650">
            <w:pPr>
              <w:pStyle w:val="ab"/>
              <w:jc w:val="both"/>
              <w:rPr>
                <w:rFonts w:ascii="Times New Roman" w:hAnsi="Times New Roman" w:cs="Times New Roman"/>
                <w:sz w:val="24"/>
                <w:szCs w:val="24"/>
              </w:rPr>
            </w:pPr>
            <w:r w:rsidRPr="00BD6397">
              <w:rPr>
                <w:rFonts w:ascii="Times New Roman" w:hAnsi="Times New Roman" w:cs="Times New Roman"/>
                <w:sz w:val="24"/>
                <w:szCs w:val="24"/>
              </w:rPr>
              <w:t xml:space="preserve">  </w:t>
            </w:r>
          </w:p>
        </w:tc>
      </w:tr>
      <w:tr w:rsidR="009B6DE4" w:rsidRPr="00DC5D0D" w:rsidTr="00682650">
        <w:tc>
          <w:tcPr>
            <w:tcW w:w="568" w:type="dxa"/>
            <w:tcBorders>
              <w:top w:val="single" w:sz="4" w:space="0" w:color="auto"/>
              <w:left w:val="single" w:sz="4" w:space="0" w:color="auto"/>
              <w:bottom w:val="single" w:sz="4" w:space="0" w:color="auto"/>
              <w:right w:val="single" w:sz="4" w:space="0" w:color="auto"/>
            </w:tcBorders>
            <w:hideMark/>
          </w:tcPr>
          <w:p w:rsidR="009B6DE4" w:rsidRPr="009B6DE4" w:rsidRDefault="009B6DE4" w:rsidP="004918A7">
            <w:pPr>
              <w:spacing w:after="0" w:line="240" w:lineRule="auto"/>
              <w:jc w:val="both"/>
              <w:rPr>
                <w:rFonts w:ascii="Times New Roman" w:hAnsi="Times New Roman" w:cs="Times New Roman"/>
                <w:sz w:val="24"/>
                <w:szCs w:val="24"/>
              </w:rPr>
            </w:pPr>
            <w:r w:rsidRPr="009B6DE4">
              <w:rPr>
                <w:rFonts w:ascii="Times New Roman" w:hAnsi="Times New Roman" w:cs="Times New Roman"/>
                <w:sz w:val="24"/>
                <w:szCs w:val="24"/>
              </w:rPr>
              <w:t>15</w:t>
            </w:r>
          </w:p>
        </w:tc>
        <w:tc>
          <w:tcPr>
            <w:tcW w:w="3260" w:type="dxa"/>
            <w:tcBorders>
              <w:top w:val="single" w:sz="4" w:space="0" w:color="auto"/>
              <w:left w:val="single" w:sz="4" w:space="0" w:color="auto"/>
              <w:bottom w:val="single" w:sz="4" w:space="0" w:color="auto"/>
              <w:right w:val="single" w:sz="4" w:space="0" w:color="auto"/>
            </w:tcBorders>
            <w:hideMark/>
          </w:tcPr>
          <w:p w:rsidR="009B6DE4" w:rsidRPr="009B6DE4" w:rsidRDefault="009B6DE4" w:rsidP="009B6DE4">
            <w:pPr>
              <w:shd w:val="clear" w:color="auto" w:fill="FFFFFF"/>
              <w:spacing w:after="0" w:line="240" w:lineRule="auto"/>
              <w:jc w:val="both"/>
              <w:rPr>
                <w:rFonts w:ascii="Times New Roman" w:hAnsi="Times New Roman" w:cs="Times New Roman"/>
                <w:bCs/>
                <w:sz w:val="24"/>
                <w:szCs w:val="24"/>
              </w:rPr>
            </w:pPr>
            <w:r w:rsidRPr="009B6DE4">
              <w:rPr>
                <w:rFonts w:ascii="Times New Roman" w:hAnsi="Times New Roman" w:cs="Times New Roman"/>
                <w:sz w:val="24"/>
                <w:szCs w:val="24"/>
              </w:rPr>
              <w:t xml:space="preserve">Родительское собрание с </w:t>
            </w:r>
            <w:r w:rsidRPr="009B6DE4">
              <w:rPr>
                <w:rFonts w:ascii="Times New Roman" w:hAnsi="Times New Roman" w:cs="Times New Roman"/>
                <w:color w:val="000000"/>
                <w:sz w:val="24"/>
                <w:szCs w:val="24"/>
                <w:shd w:val="clear" w:color="auto" w:fill="FFFFFF"/>
              </w:rPr>
              <w:t xml:space="preserve"> родителями обучающихся по </w:t>
            </w:r>
            <w:r w:rsidRPr="009B6DE4">
              <w:rPr>
                <w:rFonts w:ascii="Times New Roman" w:hAnsi="Times New Roman" w:cs="Times New Roman"/>
                <w:color w:val="000000"/>
                <w:sz w:val="24"/>
                <w:szCs w:val="24"/>
                <w:shd w:val="clear" w:color="auto" w:fill="FFFFFF"/>
              </w:rPr>
              <w:lastRenderedPageBreak/>
              <w:t xml:space="preserve">направлению «Биоквантум» с представителем ФГБУ ФНКЦРиО ФМБА России </w:t>
            </w:r>
          </w:p>
        </w:tc>
        <w:tc>
          <w:tcPr>
            <w:tcW w:w="6521" w:type="dxa"/>
            <w:tcBorders>
              <w:top w:val="single" w:sz="4" w:space="0" w:color="auto"/>
              <w:left w:val="single" w:sz="4" w:space="0" w:color="auto"/>
              <w:bottom w:val="single" w:sz="4" w:space="0" w:color="auto"/>
              <w:right w:val="single" w:sz="4" w:space="0" w:color="auto"/>
            </w:tcBorders>
            <w:hideMark/>
          </w:tcPr>
          <w:p w:rsidR="009B6DE4" w:rsidRPr="009B6DE4" w:rsidRDefault="009B6DE4" w:rsidP="009B6DE4">
            <w:pPr>
              <w:pStyle w:val="ab"/>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Обсуждение вопросов профессиональной подготовки, </w:t>
            </w:r>
            <w:r w:rsidRPr="009B6DE4">
              <w:rPr>
                <w:rFonts w:ascii="Times New Roman" w:hAnsi="Times New Roman" w:cs="Times New Roman"/>
                <w:color w:val="000000"/>
                <w:sz w:val="24"/>
                <w:szCs w:val="24"/>
                <w:shd w:val="clear" w:color="auto" w:fill="FFFFFF"/>
              </w:rPr>
              <w:t xml:space="preserve">получения целевого направления на обучение и поступление </w:t>
            </w:r>
            <w:r w:rsidRPr="009B6DE4">
              <w:rPr>
                <w:rFonts w:ascii="Times New Roman" w:hAnsi="Times New Roman" w:cs="Times New Roman"/>
                <w:color w:val="000000"/>
                <w:sz w:val="24"/>
                <w:szCs w:val="24"/>
                <w:shd w:val="clear" w:color="auto" w:fill="FFFFFF"/>
              </w:rPr>
              <w:lastRenderedPageBreak/>
              <w:t>в медицинские ВУЗы;</w:t>
            </w:r>
          </w:p>
        </w:tc>
      </w:tr>
      <w:tr w:rsidR="009B6DE4" w:rsidRPr="00DC5D0D" w:rsidTr="00682650">
        <w:tc>
          <w:tcPr>
            <w:tcW w:w="568" w:type="dxa"/>
            <w:tcBorders>
              <w:top w:val="single" w:sz="4" w:space="0" w:color="auto"/>
              <w:left w:val="single" w:sz="4" w:space="0" w:color="auto"/>
              <w:bottom w:val="single" w:sz="4" w:space="0" w:color="auto"/>
              <w:right w:val="single" w:sz="4" w:space="0" w:color="auto"/>
            </w:tcBorders>
            <w:hideMark/>
          </w:tcPr>
          <w:p w:rsidR="009B6DE4" w:rsidRPr="00BD6397" w:rsidRDefault="009B6DE4" w:rsidP="004918A7">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lastRenderedPageBreak/>
              <w:t>16</w:t>
            </w:r>
          </w:p>
        </w:tc>
        <w:tc>
          <w:tcPr>
            <w:tcW w:w="3260" w:type="dxa"/>
            <w:tcBorders>
              <w:top w:val="single" w:sz="4" w:space="0" w:color="auto"/>
              <w:left w:val="single" w:sz="4" w:space="0" w:color="auto"/>
              <w:bottom w:val="single" w:sz="4" w:space="0" w:color="auto"/>
              <w:right w:val="single" w:sz="4" w:space="0" w:color="auto"/>
            </w:tcBorders>
            <w:hideMark/>
          </w:tcPr>
          <w:p w:rsidR="009B6DE4" w:rsidRPr="00BD6397" w:rsidRDefault="009B6DE4" w:rsidP="00682650">
            <w:pPr>
              <w:pStyle w:val="ab"/>
              <w:jc w:val="both"/>
              <w:rPr>
                <w:rFonts w:ascii="Times New Roman" w:hAnsi="Times New Roman" w:cs="Times New Roman"/>
                <w:bCs/>
                <w:sz w:val="24"/>
                <w:szCs w:val="24"/>
              </w:rPr>
            </w:pPr>
            <w:r w:rsidRPr="00BD6397">
              <w:rPr>
                <w:rFonts w:ascii="Times New Roman" w:eastAsia="Times New Roman" w:hAnsi="Times New Roman" w:cs="Times New Roman"/>
                <w:sz w:val="24"/>
                <w:szCs w:val="24"/>
              </w:rPr>
              <w:t xml:space="preserve">Внутриквантовая игра на генерацию идей «ВСмысле».  </w:t>
            </w:r>
          </w:p>
        </w:tc>
        <w:tc>
          <w:tcPr>
            <w:tcW w:w="6521" w:type="dxa"/>
            <w:tcBorders>
              <w:top w:val="single" w:sz="4" w:space="0" w:color="auto"/>
              <w:left w:val="single" w:sz="4" w:space="0" w:color="auto"/>
              <w:bottom w:val="single" w:sz="4" w:space="0" w:color="auto"/>
              <w:right w:val="single" w:sz="4" w:space="0" w:color="auto"/>
            </w:tcBorders>
            <w:hideMark/>
          </w:tcPr>
          <w:p w:rsidR="009B6DE4" w:rsidRPr="00BD6397" w:rsidRDefault="009B6DE4" w:rsidP="00682650">
            <w:pPr>
              <w:pStyle w:val="ab"/>
              <w:jc w:val="both"/>
              <w:rPr>
                <w:rFonts w:ascii="Times New Roman" w:hAnsi="Times New Roman" w:cs="Times New Roman"/>
                <w:sz w:val="24"/>
                <w:szCs w:val="24"/>
              </w:rPr>
            </w:pPr>
            <w:r w:rsidRPr="00BD6397">
              <w:rPr>
                <w:rFonts w:ascii="Times New Roman" w:eastAsia="Times New Roman" w:hAnsi="Times New Roman" w:cs="Times New Roman"/>
                <w:sz w:val="24"/>
                <w:szCs w:val="24"/>
              </w:rPr>
              <w:t>Формирование навыка генерирования и оформления собственных идей</w:t>
            </w:r>
            <w:r w:rsidRPr="00BD6397">
              <w:rPr>
                <w:rFonts w:ascii="Times New Roman" w:hAnsi="Times New Roman" w:cs="Times New Roman"/>
                <w:sz w:val="24"/>
                <w:szCs w:val="24"/>
              </w:rPr>
              <w:t xml:space="preserve"> в рамках реализации ими групповых исследовательских проектов, формирование и закрепление навыка работы в команде</w:t>
            </w:r>
            <w:r w:rsidRPr="00BD6397">
              <w:rPr>
                <w:rFonts w:ascii="Times New Roman" w:eastAsia="Times New Roman" w:hAnsi="Times New Roman" w:cs="Times New Roman"/>
                <w:sz w:val="24"/>
                <w:szCs w:val="24"/>
              </w:rPr>
              <w:t xml:space="preserve"> для решения поставленной проблемы.</w:t>
            </w:r>
          </w:p>
        </w:tc>
      </w:tr>
      <w:tr w:rsidR="009B6DE4" w:rsidRPr="00DC5D0D" w:rsidTr="00682650">
        <w:tc>
          <w:tcPr>
            <w:tcW w:w="568" w:type="dxa"/>
            <w:tcBorders>
              <w:top w:val="single" w:sz="4" w:space="0" w:color="auto"/>
              <w:left w:val="single" w:sz="4" w:space="0" w:color="auto"/>
              <w:bottom w:val="single" w:sz="4" w:space="0" w:color="auto"/>
              <w:right w:val="single" w:sz="4" w:space="0" w:color="auto"/>
            </w:tcBorders>
            <w:hideMark/>
          </w:tcPr>
          <w:p w:rsidR="009B6DE4" w:rsidRPr="00BD6397" w:rsidRDefault="009B6DE4" w:rsidP="004918A7">
            <w:pPr>
              <w:spacing w:after="0" w:line="240" w:lineRule="auto"/>
              <w:jc w:val="both"/>
              <w:rPr>
                <w:rFonts w:ascii="Times New Roman" w:hAnsi="Times New Roman" w:cs="Times New Roman"/>
                <w:sz w:val="24"/>
                <w:szCs w:val="24"/>
              </w:rPr>
            </w:pPr>
            <w:r w:rsidRPr="00BD6397">
              <w:rPr>
                <w:rFonts w:ascii="Times New Roman" w:hAnsi="Times New Roman" w:cs="Times New Roman"/>
                <w:sz w:val="24"/>
                <w:szCs w:val="24"/>
              </w:rPr>
              <w:t>17</w:t>
            </w:r>
          </w:p>
        </w:tc>
        <w:tc>
          <w:tcPr>
            <w:tcW w:w="3260" w:type="dxa"/>
            <w:tcBorders>
              <w:top w:val="single" w:sz="4" w:space="0" w:color="auto"/>
              <w:left w:val="single" w:sz="4" w:space="0" w:color="auto"/>
              <w:bottom w:val="single" w:sz="4" w:space="0" w:color="auto"/>
              <w:right w:val="single" w:sz="4" w:space="0" w:color="auto"/>
            </w:tcBorders>
            <w:hideMark/>
          </w:tcPr>
          <w:p w:rsidR="009B6DE4" w:rsidRPr="00BD6397" w:rsidRDefault="009B6DE4" w:rsidP="00682650">
            <w:pPr>
              <w:pStyle w:val="ab"/>
              <w:jc w:val="both"/>
              <w:rPr>
                <w:rFonts w:ascii="Times New Roman" w:eastAsia="Times New Roman" w:hAnsi="Times New Roman" w:cs="Times New Roman"/>
                <w:sz w:val="24"/>
                <w:szCs w:val="24"/>
              </w:rPr>
            </w:pPr>
            <w:r w:rsidRPr="00BD6397">
              <w:rPr>
                <w:rFonts w:ascii="Times New Roman" w:eastAsia="Times New Roman" w:hAnsi="Times New Roman" w:cs="Times New Roman"/>
                <w:sz w:val="24"/>
                <w:szCs w:val="24"/>
              </w:rPr>
              <w:t>Профориентационный квест «Будущее рядом с тобой»</w:t>
            </w:r>
          </w:p>
        </w:tc>
        <w:tc>
          <w:tcPr>
            <w:tcW w:w="6521" w:type="dxa"/>
            <w:tcBorders>
              <w:top w:val="single" w:sz="4" w:space="0" w:color="auto"/>
              <w:left w:val="single" w:sz="4" w:space="0" w:color="auto"/>
              <w:bottom w:val="single" w:sz="4" w:space="0" w:color="auto"/>
              <w:right w:val="single" w:sz="4" w:space="0" w:color="auto"/>
            </w:tcBorders>
            <w:hideMark/>
          </w:tcPr>
          <w:p w:rsidR="009B6DE4" w:rsidRPr="00BD6397" w:rsidRDefault="009B6DE4" w:rsidP="00682650">
            <w:pPr>
              <w:pStyle w:val="ab"/>
              <w:jc w:val="both"/>
              <w:rPr>
                <w:rFonts w:ascii="Times New Roman" w:eastAsia="Times New Roman" w:hAnsi="Times New Roman" w:cs="Times New Roman"/>
                <w:sz w:val="24"/>
                <w:szCs w:val="24"/>
              </w:rPr>
            </w:pPr>
            <w:r w:rsidRPr="00BD6397">
              <w:rPr>
                <w:rFonts w:ascii="Times New Roman" w:hAnsi="Times New Roman" w:cs="Times New Roman"/>
                <w:sz w:val="24"/>
                <w:szCs w:val="24"/>
                <w:shd w:val="clear" w:color="auto" w:fill="FFFFFF"/>
              </w:rPr>
              <w:t>Формирование  представлений о профессии,  создание условия для раскрытия потенциала каждого ребёнка.</w:t>
            </w:r>
          </w:p>
        </w:tc>
      </w:tr>
      <w:tr w:rsidR="009B6DE4" w:rsidRPr="00DC5D0D" w:rsidTr="00682650">
        <w:tc>
          <w:tcPr>
            <w:tcW w:w="568" w:type="dxa"/>
            <w:tcBorders>
              <w:top w:val="single" w:sz="4" w:space="0" w:color="auto"/>
              <w:left w:val="single" w:sz="4" w:space="0" w:color="auto"/>
              <w:bottom w:val="single" w:sz="4" w:space="0" w:color="auto"/>
              <w:right w:val="single" w:sz="4" w:space="0" w:color="auto"/>
            </w:tcBorders>
            <w:hideMark/>
          </w:tcPr>
          <w:p w:rsidR="009B6DE4" w:rsidRPr="00BD6397" w:rsidRDefault="009B6DE4" w:rsidP="006826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260" w:type="dxa"/>
            <w:tcBorders>
              <w:top w:val="single" w:sz="4" w:space="0" w:color="auto"/>
              <w:left w:val="single" w:sz="4" w:space="0" w:color="auto"/>
              <w:bottom w:val="single" w:sz="4" w:space="0" w:color="auto"/>
              <w:right w:val="single" w:sz="4" w:space="0" w:color="auto"/>
            </w:tcBorders>
            <w:hideMark/>
          </w:tcPr>
          <w:p w:rsidR="009B6DE4" w:rsidRPr="00BD6397" w:rsidRDefault="009B6DE4" w:rsidP="00682650">
            <w:pPr>
              <w:pStyle w:val="af6"/>
              <w:snapToGrid w:val="0"/>
              <w:jc w:val="both"/>
              <w:rPr>
                <w:rFonts w:ascii="Times New Roman" w:hAnsi="Times New Roman" w:cs="Times New Roman"/>
                <w:bCs/>
                <w:sz w:val="24"/>
              </w:rPr>
            </w:pPr>
            <w:r w:rsidRPr="00BD6397">
              <w:rPr>
                <w:rFonts w:ascii="Times New Roman" w:hAnsi="Times New Roman" w:cs="Times New Roman"/>
                <w:bCs/>
                <w:sz w:val="24"/>
              </w:rPr>
              <w:t>Региональная научно-практическая конференция «Наука. Технологии. Будущее»</w:t>
            </w:r>
          </w:p>
        </w:tc>
        <w:tc>
          <w:tcPr>
            <w:tcW w:w="6521" w:type="dxa"/>
            <w:tcBorders>
              <w:top w:val="single" w:sz="4" w:space="0" w:color="auto"/>
              <w:left w:val="single" w:sz="4" w:space="0" w:color="auto"/>
              <w:bottom w:val="single" w:sz="4" w:space="0" w:color="auto"/>
              <w:right w:val="single" w:sz="4" w:space="0" w:color="auto"/>
            </w:tcBorders>
            <w:hideMark/>
          </w:tcPr>
          <w:p w:rsidR="009B6DE4" w:rsidRPr="00BD6397" w:rsidRDefault="009B6DE4" w:rsidP="00682650">
            <w:pPr>
              <w:pStyle w:val="ab"/>
              <w:jc w:val="both"/>
              <w:rPr>
                <w:rFonts w:ascii="Times New Roman" w:hAnsi="Times New Roman" w:cs="Times New Roman"/>
                <w:sz w:val="24"/>
                <w:szCs w:val="24"/>
                <w:shd w:val="clear" w:color="auto" w:fill="FFFFFF"/>
              </w:rPr>
            </w:pPr>
            <w:r w:rsidRPr="00BD6397">
              <w:rPr>
                <w:rFonts w:ascii="Times New Roman" w:hAnsi="Times New Roman" w:cs="Times New Roman"/>
                <w:sz w:val="24"/>
                <w:szCs w:val="24"/>
              </w:rPr>
              <w:t>Формирование мотивации к участию в конкурсных мероприятиях. Закрепление навыка публичной презентации проекта, командного взаимодействия.</w:t>
            </w:r>
          </w:p>
        </w:tc>
      </w:tr>
    </w:tbl>
    <w:p w:rsidR="00B6657E" w:rsidRDefault="00B6657E" w:rsidP="00B6657E">
      <w:pPr>
        <w:shd w:val="clear" w:color="auto" w:fill="FFFFFF"/>
        <w:spacing w:after="0" w:line="240" w:lineRule="auto"/>
        <w:jc w:val="both"/>
        <w:rPr>
          <w:rFonts w:ascii="Times New Roman" w:hAnsi="Times New Roman" w:cs="Times New Roman"/>
          <w:b/>
          <w:sz w:val="28"/>
          <w:szCs w:val="28"/>
        </w:rPr>
      </w:pPr>
    </w:p>
    <w:p w:rsidR="00B26D94" w:rsidRDefault="00B26D94" w:rsidP="00B26D9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Подготовка к </w:t>
      </w:r>
      <w:r w:rsidRPr="00054F6A">
        <w:rPr>
          <w:rFonts w:ascii="Times New Roman" w:hAnsi="Times New Roman" w:cs="Times New Roman"/>
          <w:b/>
          <w:bCs/>
          <w:sz w:val="28"/>
          <w:szCs w:val="28"/>
        </w:rPr>
        <w:t>конкурс</w:t>
      </w:r>
      <w:r>
        <w:rPr>
          <w:rFonts w:ascii="Times New Roman" w:hAnsi="Times New Roman" w:cs="Times New Roman"/>
          <w:b/>
          <w:bCs/>
          <w:sz w:val="28"/>
          <w:szCs w:val="28"/>
        </w:rPr>
        <w:t>ам</w:t>
      </w:r>
      <w:r w:rsidRPr="00054F6A">
        <w:rPr>
          <w:rFonts w:ascii="Times New Roman" w:hAnsi="Times New Roman" w:cs="Times New Roman"/>
          <w:b/>
          <w:bCs/>
          <w:sz w:val="28"/>
          <w:szCs w:val="28"/>
        </w:rPr>
        <w:t>, мероприяти</w:t>
      </w:r>
      <w:r>
        <w:rPr>
          <w:rFonts w:ascii="Times New Roman" w:hAnsi="Times New Roman" w:cs="Times New Roman"/>
          <w:b/>
          <w:bCs/>
          <w:sz w:val="28"/>
          <w:szCs w:val="28"/>
        </w:rPr>
        <w:t>ям</w:t>
      </w:r>
      <w:r w:rsidRPr="00054F6A">
        <w:rPr>
          <w:rFonts w:ascii="Times New Roman" w:hAnsi="Times New Roman" w:cs="Times New Roman"/>
          <w:b/>
          <w:bCs/>
          <w:sz w:val="28"/>
          <w:szCs w:val="28"/>
        </w:rPr>
        <w:t>, направленны</w:t>
      </w:r>
      <w:r>
        <w:rPr>
          <w:rFonts w:ascii="Times New Roman" w:hAnsi="Times New Roman" w:cs="Times New Roman"/>
          <w:b/>
          <w:bCs/>
          <w:sz w:val="28"/>
          <w:szCs w:val="28"/>
        </w:rPr>
        <w:t>м</w:t>
      </w:r>
      <w:r w:rsidRPr="00054F6A">
        <w:rPr>
          <w:rFonts w:ascii="Times New Roman" w:hAnsi="Times New Roman" w:cs="Times New Roman"/>
          <w:b/>
          <w:bCs/>
          <w:sz w:val="28"/>
          <w:szCs w:val="28"/>
        </w:rPr>
        <w:t xml:space="preserve"> на развитие интеллектуальных и</w:t>
      </w:r>
      <w:r w:rsidR="007C4002">
        <w:rPr>
          <w:rFonts w:ascii="Times New Roman" w:hAnsi="Times New Roman" w:cs="Times New Roman"/>
          <w:b/>
          <w:bCs/>
          <w:sz w:val="28"/>
          <w:szCs w:val="28"/>
        </w:rPr>
        <w:t xml:space="preserve"> </w:t>
      </w:r>
      <w:r w:rsidRPr="00054F6A">
        <w:rPr>
          <w:rFonts w:ascii="Times New Roman" w:hAnsi="Times New Roman" w:cs="Times New Roman"/>
          <w:b/>
          <w:bCs/>
          <w:sz w:val="28"/>
          <w:szCs w:val="28"/>
        </w:rPr>
        <w:t xml:space="preserve">творческих способностей, интереса к научной (научно-исследовательской), инженерно-технической, </w:t>
      </w:r>
    </w:p>
    <w:p w:rsidR="00B22F9A" w:rsidRDefault="00B26D94" w:rsidP="00B26D94">
      <w:pPr>
        <w:shd w:val="clear" w:color="auto" w:fill="FFFFFF"/>
        <w:spacing w:after="0" w:line="240" w:lineRule="auto"/>
        <w:jc w:val="center"/>
        <w:rPr>
          <w:rFonts w:ascii="Times New Roman" w:hAnsi="Times New Roman" w:cs="Times New Roman"/>
          <w:b/>
          <w:sz w:val="28"/>
          <w:szCs w:val="28"/>
        </w:rPr>
      </w:pPr>
      <w:r w:rsidRPr="00054F6A">
        <w:rPr>
          <w:rFonts w:ascii="Times New Roman" w:hAnsi="Times New Roman" w:cs="Times New Roman"/>
          <w:b/>
          <w:bCs/>
          <w:sz w:val="28"/>
          <w:szCs w:val="28"/>
        </w:rPr>
        <w:t xml:space="preserve">изобретательской деятельности </w:t>
      </w:r>
    </w:p>
    <w:tbl>
      <w:tblPr>
        <w:tblStyle w:val="a9"/>
        <w:tblW w:w="10031" w:type="dxa"/>
        <w:tblLayout w:type="fixed"/>
        <w:tblLook w:val="04A0"/>
      </w:tblPr>
      <w:tblGrid>
        <w:gridCol w:w="732"/>
        <w:gridCol w:w="2637"/>
        <w:gridCol w:w="2268"/>
        <w:gridCol w:w="1559"/>
        <w:gridCol w:w="2835"/>
      </w:tblGrid>
      <w:tr w:rsidR="00B26D94" w:rsidTr="004918A7">
        <w:tc>
          <w:tcPr>
            <w:tcW w:w="732"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№п/п</w:t>
            </w:r>
          </w:p>
        </w:tc>
        <w:tc>
          <w:tcPr>
            <w:tcW w:w="2637"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Мероприятие</w:t>
            </w:r>
          </w:p>
        </w:tc>
        <w:tc>
          <w:tcPr>
            <w:tcW w:w="2268"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Номинация/категория</w:t>
            </w:r>
          </w:p>
        </w:tc>
        <w:tc>
          <w:tcPr>
            <w:tcW w:w="1559"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ФИО педагога</w:t>
            </w:r>
          </w:p>
        </w:tc>
        <w:tc>
          <w:tcPr>
            <w:tcW w:w="2835"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Проекты, конкурсные работы</w:t>
            </w:r>
          </w:p>
        </w:tc>
      </w:tr>
      <w:tr w:rsidR="00B26D94" w:rsidTr="004918A7">
        <w:tc>
          <w:tcPr>
            <w:tcW w:w="732" w:type="dxa"/>
          </w:tcPr>
          <w:p w:rsidR="00B26D94" w:rsidRPr="000B38ED" w:rsidRDefault="00B26D94" w:rsidP="004918A7">
            <w:pPr>
              <w:jc w:val="center"/>
              <w:rPr>
                <w:rFonts w:ascii="Times New Roman" w:hAnsi="Times New Roman" w:cs="Times New Roman"/>
                <w:sz w:val="24"/>
                <w:szCs w:val="24"/>
                <w:shd w:val="clear" w:color="auto" w:fill="FFFFFF"/>
              </w:rPr>
            </w:pPr>
            <w:r w:rsidRPr="000B38ED">
              <w:rPr>
                <w:rFonts w:ascii="Times New Roman" w:hAnsi="Times New Roman" w:cs="Times New Roman"/>
                <w:sz w:val="24"/>
                <w:szCs w:val="24"/>
                <w:shd w:val="clear" w:color="auto" w:fill="FFFFFF"/>
              </w:rPr>
              <w:t>1</w:t>
            </w:r>
          </w:p>
        </w:tc>
        <w:tc>
          <w:tcPr>
            <w:tcW w:w="2637" w:type="dxa"/>
          </w:tcPr>
          <w:p w:rsidR="00B26D94" w:rsidRPr="00B14C80" w:rsidRDefault="00B26D94" w:rsidP="004918A7">
            <w:pPr>
              <w:jc w:val="center"/>
              <w:rPr>
                <w:rFonts w:ascii="Times New Roman" w:hAnsi="Times New Roman" w:cs="Times New Roman"/>
                <w:sz w:val="24"/>
                <w:szCs w:val="24"/>
                <w:shd w:val="clear" w:color="auto" w:fill="FFFFFF"/>
              </w:rPr>
            </w:pPr>
            <w:r w:rsidRPr="00B14C80">
              <w:rPr>
                <w:rFonts w:ascii="Times New Roman" w:hAnsi="Times New Roman" w:cs="Times New Roman"/>
                <w:color w:val="000000"/>
                <w:sz w:val="24"/>
                <w:szCs w:val="24"/>
                <w:shd w:val="clear" w:color="auto" w:fill="FFFFFF"/>
              </w:rPr>
              <w:t>Всероссийский хакатон по биотехнологиям «Биохакатон»</w:t>
            </w:r>
          </w:p>
        </w:tc>
        <w:tc>
          <w:tcPr>
            <w:tcW w:w="2268"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sz w:val="24"/>
                <w:szCs w:val="24"/>
              </w:rPr>
              <w:t>Основное задание</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jc w:val="center"/>
              <w:rPr>
                <w:rFonts w:ascii="Times New Roman" w:hAnsi="Times New Roman" w:cs="Times New Roman"/>
                <w:sz w:val="24"/>
                <w:szCs w:val="24"/>
              </w:rPr>
            </w:pPr>
            <w:r>
              <w:rPr>
                <w:rFonts w:ascii="Times New Roman" w:hAnsi="Times New Roman" w:cs="Times New Roman"/>
                <w:sz w:val="24"/>
                <w:szCs w:val="24"/>
              </w:rPr>
              <w:t>1 командная работа</w:t>
            </w:r>
          </w:p>
        </w:tc>
      </w:tr>
      <w:tr w:rsidR="00B26D94" w:rsidTr="004918A7">
        <w:tc>
          <w:tcPr>
            <w:tcW w:w="732" w:type="dxa"/>
          </w:tcPr>
          <w:p w:rsidR="00B26D94" w:rsidRPr="000B38ED" w:rsidRDefault="00B26D94" w:rsidP="004918A7">
            <w:pPr>
              <w:tabs>
                <w:tab w:val="left" w:pos="709"/>
                <w:tab w:val="left" w:pos="1134"/>
              </w:tabs>
              <w:suppressAutoHyphens/>
              <w:jc w:val="center"/>
              <w:rPr>
                <w:rFonts w:ascii="Times New Roman" w:hAnsi="Times New Roman" w:cs="Times New Roman"/>
                <w:sz w:val="24"/>
                <w:szCs w:val="24"/>
              </w:rPr>
            </w:pPr>
            <w:r w:rsidRPr="000B38ED">
              <w:rPr>
                <w:rFonts w:ascii="Times New Roman" w:hAnsi="Times New Roman" w:cs="Times New Roman"/>
                <w:sz w:val="24"/>
                <w:szCs w:val="24"/>
              </w:rPr>
              <w:t>2</w:t>
            </w:r>
          </w:p>
        </w:tc>
        <w:tc>
          <w:tcPr>
            <w:tcW w:w="2637" w:type="dxa"/>
          </w:tcPr>
          <w:p w:rsidR="00B26D94" w:rsidRPr="00B14C80" w:rsidRDefault="00B26D94" w:rsidP="004918A7">
            <w:pPr>
              <w:tabs>
                <w:tab w:val="left" w:pos="709"/>
                <w:tab w:val="left" w:pos="1134"/>
              </w:tabs>
              <w:suppressAutoHyphens/>
              <w:jc w:val="center"/>
              <w:rPr>
                <w:rFonts w:ascii="Times New Roman" w:hAnsi="Times New Roman" w:cs="Times New Roman"/>
                <w:sz w:val="24"/>
                <w:szCs w:val="24"/>
              </w:rPr>
            </w:pPr>
            <w:r w:rsidRPr="00B14C80">
              <w:rPr>
                <w:rFonts w:ascii="Times New Roman" w:hAnsi="Times New Roman" w:cs="Times New Roman"/>
                <w:color w:val="000000"/>
                <w:spacing w:val="-1"/>
                <w:sz w:val="24"/>
                <w:szCs w:val="24"/>
                <w:shd w:val="clear" w:color="auto" w:fill="FFFFFF"/>
              </w:rPr>
              <w:t>Международный фестиваль «БиоТехноФест», посвященный естественным наукам и технологиям</w:t>
            </w:r>
          </w:p>
        </w:tc>
        <w:tc>
          <w:tcPr>
            <w:tcW w:w="2268"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sz w:val="24"/>
                <w:szCs w:val="24"/>
              </w:rPr>
              <w:t>Основное задание</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jc w:val="center"/>
              <w:rPr>
                <w:rFonts w:ascii="Times New Roman" w:hAnsi="Times New Roman" w:cs="Times New Roman"/>
                <w:sz w:val="24"/>
                <w:szCs w:val="24"/>
              </w:rPr>
            </w:pPr>
            <w:r>
              <w:rPr>
                <w:rFonts w:ascii="Times New Roman" w:hAnsi="Times New Roman" w:cs="Times New Roman"/>
                <w:sz w:val="24"/>
                <w:szCs w:val="24"/>
              </w:rPr>
              <w:t>1 командная работа</w:t>
            </w:r>
          </w:p>
        </w:tc>
      </w:tr>
      <w:tr w:rsidR="00B26D94" w:rsidTr="004918A7">
        <w:tc>
          <w:tcPr>
            <w:tcW w:w="732"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3</w:t>
            </w:r>
          </w:p>
        </w:tc>
        <w:tc>
          <w:tcPr>
            <w:tcW w:w="2637" w:type="dxa"/>
          </w:tcPr>
          <w:p w:rsidR="00B26D94" w:rsidRPr="00B14C80" w:rsidRDefault="00B26D94" w:rsidP="004918A7">
            <w:pPr>
              <w:jc w:val="center"/>
              <w:rPr>
                <w:rFonts w:ascii="Times New Roman" w:hAnsi="Times New Roman" w:cs="Times New Roman"/>
                <w:color w:val="000000"/>
                <w:sz w:val="24"/>
                <w:szCs w:val="24"/>
                <w:shd w:val="clear" w:color="auto" w:fill="FFFFFF"/>
              </w:rPr>
            </w:pPr>
            <w:r w:rsidRPr="00B14C80">
              <w:rPr>
                <w:rFonts w:ascii="Times New Roman" w:hAnsi="Times New Roman" w:cs="Times New Roman"/>
                <w:color w:val="000000"/>
                <w:sz w:val="24"/>
                <w:szCs w:val="24"/>
                <w:shd w:val="clear" w:color="auto" w:fill="FFFFFF"/>
              </w:rPr>
              <w:t>Областной хакатон «</w:t>
            </w:r>
            <w:r w:rsidRPr="00B14C80">
              <w:rPr>
                <w:rFonts w:ascii="Times New Roman" w:hAnsi="Times New Roman" w:cs="Times New Roman"/>
                <w:color w:val="000000"/>
                <w:sz w:val="24"/>
                <w:szCs w:val="24"/>
                <w:shd w:val="clear" w:color="auto" w:fill="FFFFFF"/>
                <w:lang w:val="en-US"/>
              </w:rPr>
              <w:t>G</w:t>
            </w:r>
            <w:r w:rsidRPr="00B14C80">
              <w:rPr>
                <w:rFonts w:ascii="Times New Roman" w:hAnsi="Times New Roman" w:cs="Times New Roman"/>
                <w:color w:val="000000"/>
                <w:sz w:val="24"/>
                <w:szCs w:val="24"/>
                <w:shd w:val="clear" w:color="auto" w:fill="FFFFFF"/>
              </w:rPr>
              <w:t>reenscience»</w:t>
            </w:r>
          </w:p>
          <w:p w:rsidR="00B26D94" w:rsidRPr="00B14C80" w:rsidRDefault="00B26D94" w:rsidP="004918A7">
            <w:pPr>
              <w:jc w:val="center"/>
              <w:rPr>
                <w:rFonts w:ascii="Times New Roman" w:hAnsi="Times New Roman" w:cs="Times New Roman"/>
                <w:sz w:val="24"/>
                <w:szCs w:val="24"/>
              </w:rPr>
            </w:pPr>
          </w:p>
        </w:tc>
        <w:tc>
          <w:tcPr>
            <w:tcW w:w="2268"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sz w:val="24"/>
                <w:szCs w:val="24"/>
              </w:rPr>
              <w:t>Основное задание</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sz w:val="24"/>
                <w:szCs w:val="24"/>
              </w:rPr>
            </w:pPr>
            <w:r w:rsidRPr="00B14C80">
              <w:rPr>
                <w:rFonts w:ascii="Times New Roman" w:hAnsi="Times New Roman" w:cs="Times New Roman"/>
                <w:bCs/>
                <w:sz w:val="24"/>
                <w:szCs w:val="24"/>
              </w:rPr>
              <w:t>2 командные работы</w:t>
            </w:r>
          </w:p>
        </w:tc>
      </w:tr>
      <w:tr w:rsidR="00B26D94" w:rsidTr="004918A7">
        <w:tc>
          <w:tcPr>
            <w:tcW w:w="732" w:type="dxa"/>
            <w:vMerge w:val="restart"/>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4</w:t>
            </w:r>
          </w:p>
        </w:tc>
        <w:tc>
          <w:tcPr>
            <w:tcW w:w="2637" w:type="dxa"/>
            <w:vMerge w:val="restart"/>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sz w:val="24"/>
                <w:szCs w:val="24"/>
              </w:rPr>
              <w:t>Региональный этап всероссийского конкурса научно-технического и инновационного творчества «Ш.У.С.Т.Р.И.К.»</w:t>
            </w:r>
          </w:p>
        </w:tc>
        <w:tc>
          <w:tcPr>
            <w:tcW w:w="2268" w:type="dxa"/>
          </w:tcPr>
          <w:p w:rsidR="00B26D94" w:rsidRPr="00B14C80" w:rsidRDefault="00B26D94" w:rsidP="004918A7">
            <w:pPr>
              <w:jc w:val="center"/>
              <w:rPr>
                <w:rStyle w:val="af"/>
                <w:rFonts w:ascii="Times New Roman" w:hAnsi="Times New Roman" w:cs="Times New Roman"/>
                <w:b w:val="0"/>
                <w:bCs w:val="0"/>
                <w:sz w:val="24"/>
                <w:szCs w:val="24"/>
                <w:shd w:val="clear" w:color="auto" w:fill="FFFFFF"/>
              </w:rPr>
            </w:pPr>
            <w:r w:rsidRPr="00B14C80">
              <w:rPr>
                <w:rStyle w:val="af"/>
                <w:rFonts w:ascii="Times New Roman" w:hAnsi="Times New Roman" w:cs="Times New Roman"/>
                <w:b w:val="0"/>
                <w:sz w:val="24"/>
                <w:szCs w:val="24"/>
                <w:shd w:val="clear" w:color="auto" w:fill="FFFFFF"/>
              </w:rPr>
              <w:t>Аддитивные технологии.</w:t>
            </w:r>
          </w:p>
          <w:p w:rsidR="00B26D94" w:rsidRPr="00B14C80" w:rsidRDefault="00B26D94" w:rsidP="004918A7">
            <w:pPr>
              <w:jc w:val="center"/>
              <w:rPr>
                <w:rFonts w:ascii="Times New Roman" w:hAnsi="Times New Roman" w:cs="Times New Roman"/>
                <w:b/>
                <w:sz w:val="24"/>
                <w:szCs w:val="24"/>
              </w:rPr>
            </w:pPr>
            <w:r w:rsidRPr="00B14C80">
              <w:rPr>
                <w:rStyle w:val="af"/>
                <w:rFonts w:ascii="Times New Roman" w:hAnsi="Times New Roman" w:cs="Times New Roman"/>
                <w:b w:val="0"/>
                <w:sz w:val="24"/>
                <w:szCs w:val="24"/>
                <w:shd w:val="clear" w:color="auto" w:fill="FFFFFF"/>
              </w:rPr>
              <w:t>Устройство для наставника</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1. Устройство для наставника.</w:t>
            </w:r>
          </w:p>
        </w:tc>
      </w:tr>
      <w:tr w:rsidR="00B26D94" w:rsidTr="004918A7">
        <w:tc>
          <w:tcPr>
            <w:tcW w:w="732" w:type="dxa"/>
            <w:vMerge/>
          </w:tcPr>
          <w:p w:rsidR="00B26D94" w:rsidRPr="000B38ED" w:rsidRDefault="00B26D94" w:rsidP="004918A7">
            <w:pPr>
              <w:jc w:val="center"/>
              <w:rPr>
                <w:rFonts w:ascii="Times New Roman" w:hAnsi="Times New Roman" w:cs="Times New Roman"/>
                <w:sz w:val="24"/>
                <w:szCs w:val="24"/>
              </w:rPr>
            </w:pPr>
          </w:p>
        </w:tc>
        <w:tc>
          <w:tcPr>
            <w:tcW w:w="2637" w:type="dxa"/>
            <w:vMerge/>
          </w:tcPr>
          <w:p w:rsidR="00B26D94" w:rsidRPr="00B14C80" w:rsidRDefault="00B26D94" w:rsidP="004918A7">
            <w:pPr>
              <w:jc w:val="center"/>
              <w:rPr>
                <w:rFonts w:ascii="Times New Roman" w:hAnsi="Times New Roman" w:cs="Times New Roman"/>
                <w:sz w:val="24"/>
                <w:szCs w:val="24"/>
              </w:rPr>
            </w:pPr>
          </w:p>
        </w:tc>
        <w:tc>
          <w:tcPr>
            <w:tcW w:w="2268" w:type="dxa"/>
          </w:tcPr>
          <w:p w:rsidR="00B26D94" w:rsidRPr="00B14C80" w:rsidRDefault="00B26D94" w:rsidP="004918A7">
            <w:pPr>
              <w:jc w:val="center"/>
              <w:rPr>
                <w:rStyle w:val="af"/>
                <w:rFonts w:ascii="Times New Roman" w:hAnsi="Times New Roman" w:cs="Times New Roman"/>
                <w:b w:val="0"/>
                <w:bCs w:val="0"/>
                <w:sz w:val="24"/>
                <w:szCs w:val="24"/>
                <w:shd w:val="clear" w:color="auto" w:fill="FFFFFF"/>
              </w:rPr>
            </w:pPr>
            <w:r w:rsidRPr="00B14C80">
              <w:rPr>
                <w:rStyle w:val="af"/>
                <w:rFonts w:ascii="Times New Roman" w:hAnsi="Times New Roman" w:cs="Times New Roman"/>
                <w:b w:val="0"/>
                <w:sz w:val="24"/>
                <w:szCs w:val="24"/>
                <w:shd w:val="clear" w:color="auto" w:fill="FFFFFF"/>
              </w:rPr>
              <w:t>Биотехнологии. Борьба с пищевыми отходами</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1. Борьба с пищевыми отходами.</w:t>
            </w:r>
          </w:p>
        </w:tc>
      </w:tr>
      <w:tr w:rsidR="00B26D94" w:rsidTr="004918A7">
        <w:tc>
          <w:tcPr>
            <w:tcW w:w="732"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5</w:t>
            </w:r>
          </w:p>
        </w:tc>
        <w:tc>
          <w:tcPr>
            <w:tcW w:w="2637" w:type="dxa"/>
          </w:tcPr>
          <w:p w:rsidR="00B26D94" w:rsidRPr="00B14C80" w:rsidRDefault="00B26D94" w:rsidP="004918A7">
            <w:pPr>
              <w:jc w:val="center"/>
              <w:rPr>
                <w:rFonts w:ascii="Times New Roman" w:hAnsi="Times New Roman" w:cs="Times New Roman"/>
                <w:color w:val="000000"/>
                <w:sz w:val="24"/>
                <w:szCs w:val="24"/>
                <w:shd w:val="clear" w:color="auto" w:fill="FFFFFF"/>
              </w:rPr>
            </w:pPr>
            <w:r w:rsidRPr="00B14C80">
              <w:rPr>
                <w:rFonts w:ascii="Times New Roman" w:hAnsi="Times New Roman" w:cs="Times New Roman"/>
                <w:color w:val="000000"/>
                <w:sz w:val="24"/>
                <w:szCs w:val="24"/>
                <w:shd w:val="clear" w:color="auto" w:fill="FFFFFF"/>
              </w:rPr>
              <w:t xml:space="preserve">Областной фестиваль технических и естественнонаучных проектов </w:t>
            </w:r>
          </w:p>
          <w:p w:rsidR="00B26D94" w:rsidRPr="00B14C80" w:rsidRDefault="00B26D94" w:rsidP="004918A7">
            <w:pPr>
              <w:jc w:val="center"/>
              <w:rPr>
                <w:rFonts w:ascii="Times New Roman" w:hAnsi="Times New Roman" w:cs="Times New Roman"/>
                <w:color w:val="000000"/>
                <w:sz w:val="24"/>
                <w:szCs w:val="24"/>
                <w:shd w:val="clear" w:color="auto" w:fill="FFFFFF"/>
              </w:rPr>
            </w:pPr>
            <w:r w:rsidRPr="00B14C80">
              <w:rPr>
                <w:rFonts w:ascii="Times New Roman" w:hAnsi="Times New Roman" w:cs="Times New Roman"/>
                <w:color w:val="000000"/>
                <w:sz w:val="24"/>
                <w:szCs w:val="24"/>
                <w:shd w:val="clear" w:color="auto" w:fill="FFFFFF"/>
              </w:rPr>
              <w:t>«Матрица идей»</w:t>
            </w:r>
          </w:p>
          <w:p w:rsidR="00B26D94" w:rsidRPr="00B14C80" w:rsidRDefault="00B26D94" w:rsidP="004918A7">
            <w:pPr>
              <w:jc w:val="center"/>
              <w:rPr>
                <w:rFonts w:ascii="Times New Roman" w:hAnsi="Times New Roman" w:cs="Times New Roman"/>
                <w:color w:val="FF0000"/>
                <w:sz w:val="24"/>
                <w:szCs w:val="24"/>
              </w:rPr>
            </w:pPr>
          </w:p>
        </w:tc>
        <w:tc>
          <w:tcPr>
            <w:tcW w:w="2268"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sz w:val="24"/>
                <w:szCs w:val="24"/>
              </w:rPr>
              <w:t>Экология и биотехнологии</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1. Устройство для наставника.</w:t>
            </w:r>
          </w:p>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2. Борьба с пищевыми отходами.</w:t>
            </w:r>
          </w:p>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3. Цитология.</w:t>
            </w:r>
          </w:p>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4. Генетика.</w:t>
            </w:r>
          </w:p>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5. Микроклональное.</w:t>
            </w:r>
          </w:p>
        </w:tc>
      </w:tr>
      <w:tr w:rsidR="00B26D94" w:rsidTr="004918A7">
        <w:tc>
          <w:tcPr>
            <w:tcW w:w="732" w:type="dxa"/>
            <w:vMerge w:val="restart"/>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6</w:t>
            </w:r>
          </w:p>
        </w:tc>
        <w:tc>
          <w:tcPr>
            <w:tcW w:w="2637" w:type="dxa"/>
            <w:vMerge w:val="restart"/>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color w:val="1F1F1F"/>
                <w:sz w:val="24"/>
                <w:szCs w:val="24"/>
                <w:shd w:val="clear" w:color="auto" w:fill="FFFFFF"/>
              </w:rPr>
              <w:t xml:space="preserve">Региональный этап Всероссийского конкурса юношеских исследовательских </w:t>
            </w:r>
            <w:r w:rsidRPr="00B14C80">
              <w:rPr>
                <w:rFonts w:ascii="Times New Roman" w:hAnsi="Times New Roman" w:cs="Times New Roman"/>
                <w:color w:val="1F1F1F"/>
                <w:sz w:val="24"/>
                <w:szCs w:val="24"/>
                <w:shd w:val="clear" w:color="auto" w:fill="FFFFFF"/>
              </w:rPr>
              <w:lastRenderedPageBreak/>
              <w:t>работ имени В.И.Вернадского</w:t>
            </w:r>
          </w:p>
        </w:tc>
        <w:tc>
          <w:tcPr>
            <w:tcW w:w="2268"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color w:val="1F1F1F"/>
                <w:sz w:val="24"/>
                <w:szCs w:val="24"/>
                <w:shd w:val="clear" w:color="auto" w:fill="FFFFFF"/>
              </w:rPr>
              <w:lastRenderedPageBreak/>
              <w:t>Охрана природы и окружающей среды</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1. Биотестирование почв придорожных территорий с помощью пекарских дрожжей.</w:t>
            </w:r>
          </w:p>
          <w:p w:rsidR="00B26D94" w:rsidRPr="00B14C80" w:rsidRDefault="00B26D94" w:rsidP="004918A7">
            <w:pPr>
              <w:rPr>
                <w:rFonts w:ascii="Times New Roman" w:hAnsi="Times New Roman" w:cs="Times New Roman"/>
                <w:bCs/>
                <w:sz w:val="24"/>
                <w:szCs w:val="24"/>
              </w:rPr>
            </w:pPr>
          </w:p>
        </w:tc>
      </w:tr>
      <w:tr w:rsidR="00B26D94" w:rsidTr="004918A7">
        <w:tc>
          <w:tcPr>
            <w:tcW w:w="732" w:type="dxa"/>
            <w:vMerge/>
          </w:tcPr>
          <w:p w:rsidR="00B26D94" w:rsidRPr="000B38ED" w:rsidRDefault="00B26D94" w:rsidP="004918A7">
            <w:pPr>
              <w:jc w:val="center"/>
              <w:rPr>
                <w:rFonts w:ascii="Times New Roman" w:hAnsi="Times New Roman" w:cs="Times New Roman"/>
                <w:sz w:val="24"/>
                <w:szCs w:val="24"/>
              </w:rPr>
            </w:pPr>
          </w:p>
        </w:tc>
        <w:tc>
          <w:tcPr>
            <w:tcW w:w="2637" w:type="dxa"/>
            <w:vMerge/>
          </w:tcPr>
          <w:p w:rsidR="00B26D94" w:rsidRPr="00B14C80" w:rsidRDefault="00B26D94" w:rsidP="004918A7">
            <w:pPr>
              <w:jc w:val="center"/>
              <w:rPr>
                <w:rFonts w:ascii="Times New Roman" w:hAnsi="Times New Roman" w:cs="Times New Roman"/>
                <w:color w:val="1F1F1F"/>
                <w:sz w:val="24"/>
                <w:szCs w:val="24"/>
                <w:shd w:val="clear" w:color="auto" w:fill="FFFFFF"/>
              </w:rPr>
            </w:pPr>
          </w:p>
        </w:tc>
        <w:tc>
          <w:tcPr>
            <w:tcW w:w="2268" w:type="dxa"/>
          </w:tcPr>
          <w:p w:rsidR="00B26D94" w:rsidRPr="00B14C80" w:rsidRDefault="00B26D94" w:rsidP="004918A7">
            <w:pPr>
              <w:jc w:val="center"/>
              <w:rPr>
                <w:rFonts w:ascii="Times New Roman" w:hAnsi="Times New Roman" w:cs="Times New Roman"/>
                <w:color w:val="1F1F1F"/>
                <w:sz w:val="24"/>
                <w:szCs w:val="24"/>
                <w:shd w:val="clear" w:color="auto" w:fill="FFFFFF"/>
              </w:rPr>
            </w:pPr>
            <w:r w:rsidRPr="00B14C80">
              <w:rPr>
                <w:rFonts w:ascii="Times New Roman" w:hAnsi="Times New Roman" w:cs="Times New Roman"/>
                <w:color w:val="1F1F1F"/>
                <w:sz w:val="24"/>
                <w:szCs w:val="24"/>
                <w:shd w:val="clear" w:color="auto" w:fill="FFFFFF"/>
              </w:rPr>
              <w:t>Микробиология, клеточная биология, физиология растений</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color w:val="1F1F1F"/>
                <w:sz w:val="24"/>
                <w:szCs w:val="24"/>
                <w:shd w:val="clear" w:color="auto" w:fill="FFFFFF"/>
              </w:rPr>
              <w:t>1. Микробиологический анализ слаймов</w:t>
            </w:r>
          </w:p>
        </w:tc>
      </w:tr>
      <w:tr w:rsidR="00B26D94" w:rsidTr="004918A7">
        <w:tc>
          <w:tcPr>
            <w:tcW w:w="732"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7</w:t>
            </w:r>
          </w:p>
        </w:tc>
        <w:tc>
          <w:tcPr>
            <w:tcW w:w="2637"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Региональный трек (конкурс) Всероссийского конкурса научно-технологических проектов «Большие вызовы»</w:t>
            </w:r>
          </w:p>
        </w:tc>
        <w:tc>
          <w:tcPr>
            <w:tcW w:w="2268" w:type="dxa"/>
          </w:tcPr>
          <w:p w:rsidR="00B26D94" w:rsidRPr="00B14C80" w:rsidRDefault="00B26D94" w:rsidP="004918A7">
            <w:pPr>
              <w:jc w:val="center"/>
              <w:rPr>
                <w:rFonts w:ascii="Times New Roman" w:hAnsi="Times New Roman" w:cs="Times New Roman"/>
                <w:color w:val="1F1F1F"/>
                <w:sz w:val="24"/>
                <w:szCs w:val="24"/>
                <w:shd w:val="clear" w:color="auto" w:fill="FFFFFF"/>
              </w:rPr>
            </w:pPr>
            <w:r w:rsidRPr="00B14C80">
              <w:rPr>
                <w:rFonts w:ascii="Times New Roman" w:hAnsi="Times New Roman" w:cs="Times New Roman"/>
                <w:color w:val="1F1F1F"/>
                <w:sz w:val="24"/>
                <w:szCs w:val="24"/>
                <w:shd w:val="clear" w:color="auto" w:fill="FFFFFF"/>
              </w:rPr>
              <w:t>Экология и изучение изменений климата</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1. Биотестирование почв придорожных территорий с помощью пекарских дрожжей.</w:t>
            </w:r>
          </w:p>
        </w:tc>
      </w:tr>
      <w:tr w:rsidR="00B26D94" w:rsidTr="004918A7">
        <w:tc>
          <w:tcPr>
            <w:tcW w:w="732"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8</w:t>
            </w:r>
          </w:p>
        </w:tc>
        <w:tc>
          <w:tcPr>
            <w:tcW w:w="2637"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color w:val="000000"/>
                <w:sz w:val="24"/>
                <w:szCs w:val="24"/>
              </w:rPr>
              <w:t xml:space="preserve">Научно-технический конкурс учащихся «Открытый мир. Старт в науку» в ФГБОУ ВО «Российский государственный аграрный университет - МСХА имени К.А.Тимирязева» </w:t>
            </w:r>
          </w:p>
        </w:tc>
        <w:tc>
          <w:tcPr>
            <w:tcW w:w="2268"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sz w:val="24"/>
                <w:szCs w:val="24"/>
              </w:rPr>
              <w:t>Биотехнология, генетика и селекция</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1. Оценка цитологических изменений буккального эпителия при курении вейпов.</w:t>
            </w:r>
          </w:p>
        </w:tc>
      </w:tr>
      <w:tr w:rsidR="00B26D94" w:rsidTr="004918A7">
        <w:tc>
          <w:tcPr>
            <w:tcW w:w="732"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9</w:t>
            </w:r>
          </w:p>
        </w:tc>
        <w:tc>
          <w:tcPr>
            <w:tcW w:w="2637"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lang w:val="en-US"/>
              </w:rPr>
              <w:t>XVII</w:t>
            </w:r>
            <w:r w:rsidRPr="00B14C80">
              <w:rPr>
                <w:rFonts w:ascii="Times New Roman" w:hAnsi="Times New Roman" w:cs="Times New Roman"/>
                <w:bCs/>
                <w:sz w:val="24"/>
                <w:szCs w:val="24"/>
              </w:rPr>
              <w:t xml:space="preserve">  Конкурс научно-исследовательских и творческих работ «Нобелевские надежда КНИТУ-2024»</w:t>
            </w:r>
          </w:p>
        </w:tc>
        <w:tc>
          <w:tcPr>
            <w:tcW w:w="2268"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sz w:val="24"/>
                <w:szCs w:val="24"/>
              </w:rPr>
              <w:t>Фармацевтическая химия</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sz w:val="24"/>
                <w:szCs w:val="24"/>
              </w:rPr>
              <w:t>1. Травы и эфирные масла, оказывающие противопростудное действие.</w:t>
            </w:r>
          </w:p>
        </w:tc>
      </w:tr>
      <w:tr w:rsidR="00B26D94" w:rsidTr="004918A7">
        <w:tc>
          <w:tcPr>
            <w:tcW w:w="732"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10</w:t>
            </w:r>
          </w:p>
        </w:tc>
        <w:tc>
          <w:tcPr>
            <w:tcW w:w="2637"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color w:val="1F1F1F"/>
                <w:sz w:val="24"/>
                <w:szCs w:val="24"/>
                <w:shd w:val="clear" w:color="auto" w:fill="FFFFFF"/>
              </w:rPr>
              <w:t>Международная молодёжная научная конференция «XIX Королёвские чтения: школьники»</w:t>
            </w:r>
          </w:p>
        </w:tc>
        <w:tc>
          <w:tcPr>
            <w:tcW w:w="2268"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sz w:val="24"/>
                <w:szCs w:val="24"/>
              </w:rPr>
              <w:t>Естественные науки. Биология и экология</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sz w:val="24"/>
                <w:szCs w:val="24"/>
              </w:rPr>
            </w:pPr>
            <w:r w:rsidRPr="00B14C80">
              <w:rPr>
                <w:rFonts w:ascii="Times New Roman" w:hAnsi="Times New Roman" w:cs="Times New Roman"/>
                <w:sz w:val="24"/>
                <w:szCs w:val="24"/>
              </w:rPr>
              <w:t>1. Микробиологический анализ слаймов.</w:t>
            </w:r>
          </w:p>
          <w:p w:rsidR="00B26D94" w:rsidRPr="00B14C80" w:rsidRDefault="00B26D94" w:rsidP="004918A7">
            <w:pPr>
              <w:rPr>
                <w:rFonts w:ascii="Times New Roman" w:hAnsi="Times New Roman" w:cs="Times New Roman"/>
                <w:bCs/>
                <w:sz w:val="24"/>
                <w:szCs w:val="24"/>
              </w:rPr>
            </w:pPr>
          </w:p>
        </w:tc>
      </w:tr>
      <w:tr w:rsidR="00B26D94" w:rsidTr="004918A7">
        <w:tc>
          <w:tcPr>
            <w:tcW w:w="732"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11</w:t>
            </w:r>
          </w:p>
        </w:tc>
        <w:tc>
          <w:tcPr>
            <w:tcW w:w="2637"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color w:val="1F1F1F"/>
                <w:sz w:val="24"/>
                <w:szCs w:val="24"/>
                <w:shd w:val="clear" w:color="auto" w:fill="FFFFFF"/>
                <w:lang w:val="en-US"/>
              </w:rPr>
              <w:t>IX</w:t>
            </w:r>
            <w:r w:rsidRPr="00B14C80">
              <w:rPr>
                <w:rFonts w:ascii="Times New Roman" w:hAnsi="Times New Roman" w:cs="Times New Roman"/>
                <w:color w:val="1F1F1F"/>
                <w:sz w:val="24"/>
                <w:szCs w:val="24"/>
                <w:shd w:val="clear" w:color="auto" w:fill="FFFFFF"/>
              </w:rPr>
              <w:t xml:space="preserve"> Всероссийская (с международным участием) научная конференция учащихся им. Н.И. Лобачевского</w:t>
            </w:r>
          </w:p>
        </w:tc>
        <w:tc>
          <w:tcPr>
            <w:tcW w:w="2268"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color w:val="1F1F1F"/>
                <w:sz w:val="24"/>
                <w:szCs w:val="24"/>
                <w:shd w:val="clear" w:color="auto" w:fill="FFFFFF"/>
              </w:rPr>
              <w:t>Фундаментальная медицина и биология (8-11 классы)</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1. Оценка цитологических изменений буккального эпителия при курении вейпов.</w:t>
            </w:r>
          </w:p>
        </w:tc>
      </w:tr>
      <w:tr w:rsidR="00B26D94" w:rsidTr="004918A7">
        <w:tc>
          <w:tcPr>
            <w:tcW w:w="732" w:type="dxa"/>
          </w:tcPr>
          <w:p w:rsidR="00B26D94" w:rsidRPr="000B38ED" w:rsidRDefault="00B26D94" w:rsidP="004918A7">
            <w:pPr>
              <w:jc w:val="center"/>
              <w:rPr>
                <w:rFonts w:ascii="Times New Roman" w:hAnsi="Times New Roman" w:cs="Times New Roman"/>
                <w:sz w:val="24"/>
                <w:szCs w:val="24"/>
              </w:rPr>
            </w:pPr>
            <w:r w:rsidRPr="000B38ED">
              <w:rPr>
                <w:rFonts w:ascii="Times New Roman" w:hAnsi="Times New Roman" w:cs="Times New Roman"/>
                <w:sz w:val="24"/>
                <w:szCs w:val="24"/>
              </w:rPr>
              <w:t>12</w:t>
            </w:r>
          </w:p>
        </w:tc>
        <w:tc>
          <w:tcPr>
            <w:tcW w:w="2637" w:type="dxa"/>
          </w:tcPr>
          <w:p w:rsidR="00B26D94" w:rsidRPr="00B14C80" w:rsidRDefault="00B26D94" w:rsidP="004918A7">
            <w:pPr>
              <w:jc w:val="center"/>
              <w:rPr>
                <w:rFonts w:ascii="Times New Roman" w:hAnsi="Times New Roman" w:cs="Times New Roman"/>
                <w:sz w:val="24"/>
                <w:szCs w:val="24"/>
              </w:rPr>
            </w:pPr>
            <w:r w:rsidRPr="00B14C80">
              <w:rPr>
                <w:rFonts w:ascii="Times New Roman" w:hAnsi="Times New Roman" w:cs="Times New Roman"/>
                <w:color w:val="1F1F1F"/>
                <w:sz w:val="24"/>
                <w:szCs w:val="24"/>
                <w:shd w:val="clear" w:color="auto" w:fill="FFFFFF"/>
              </w:rPr>
              <w:t>Всероссийский конкурс научно-исследовательских работ с международным участием «Десять в минус девятой»</w:t>
            </w:r>
          </w:p>
        </w:tc>
        <w:tc>
          <w:tcPr>
            <w:tcW w:w="2268" w:type="dxa"/>
          </w:tcPr>
          <w:p w:rsidR="00B26D94" w:rsidRPr="00B14C80" w:rsidRDefault="00B26D94" w:rsidP="005910BE">
            <w:pPr>
              <w:jc w:val="center"/>
              <w:rPr>
                <w:rFonts w:ascii="Times New Roman" w:hAnsi="Times New Roman" w:cs="Times New Roman"/>
                <w:bCs/>
                <w:sz w:val="24"/>
                <w:szCs w:val="24"/>
                <w:highlight w:val="yellow"/>
              </w:rPr>
            </w:pPr>
            <w:r w:rsidRPr="00B14C80">
              <w:rPr>
                <w:rFonts w:ascii="Times New Roman" w:hAnsi="Times New Roman" w:cs="Times New Roman"/>
                <w:bCs/>
                <w:sz w:val="24"/>
                <w:szCs w:val="24"/>
              </w:rPr>
              <w:t xml:space="preserve">В соответствии с положением </w:t>
            </w:r>
          </w:p>
        </w:tc>
        <w:tc>
          <w:tcPr>
            <w:tcW w:w="1559" w:type="dxa"/>
          </w:tcPr>
          <w:p w:rsidR="00B26D94" w:rsidRPr="00B14C80" w:rsidRDefault="00B26D94" w:rsidP="004918A7">
            <w:pPr>
              <w:jc w:val="center"/>
              <w:rPr>
                <w:rFonts w:ascii="Times New Roman" w:hAnsi="Times New Roman" w:cs="Times New Roman"/>
                <w:bCs/>
                <w:sz w:val="24"/>
                <w:szCs w:val="24"/>
              </w:rPr>
            </w:pPr>
            <w:r w:rsidRPr="00B14C80">
              <w:rPr>
                <w:rFonts w:ascii="Times New Roman" w:hAnsi="Times New Roman" w:cs="Times New Roman"/>
                <w:bCs/>
                <w:sz w:val="24"/>
                <w:szCs w:val="24"/>
              </w:rPr>
              <w:t>Косолапова А.О.</w:t>
            </w:r>
          </w:p>
        </w:tc>
        <w:tc>
          <w:tcPr>
            <w:tcW w:w="2835" w:type="dxa"/>
          </w:tcPr>
          <w:p w:rsidR="00B26D94" w:rsidRPr="00B14C80" w:rsidRDefault="00B26D94" w:rsidP="004918A7">
            <w:pPr>
              <w:rPr>
                <w:rFonts w:ascii="Times New Roman" w:hAnsi="Times New Roman" w:cs="Times New Roman"/>
                <w:bCs/>
                <w:sz w:val="24"/>
                <w:szCs w:val="24"/>
              </w:rPr>
            </w:pPr>
            <w:r w:rsidRPr="00B14C80">
              <w:rPr>
                <w:rFonts w:ascii="Times New Roman" w:hAnsi="Times New Roman" w:cs="Times New Roman"/>
                <w:bCs/>
                <w:sz w:val="24"/>
                <w:szCs w:val="24"/>
              </w:rPr>
              <w:t>1 конкурсная работа</w:t>
            </w:r>
          </w:p>
        </w:tc>
      </w:tr>
    </w:tbl>
    <w:p w:rsidR="00B22F9A" w:rsidRDefault="00B22F9A" w:rsidP="00B6657E">
      <w:pPr>
        <w:shd w:val="clear" w:color="auto" w:fill="FFFFFF"/>
        <w:spacing w:after="0" w:line="240" w:lineRule="auto"/>
        <w:jc w:val="both"/>
        <w:rPr>
          <w:rFonts w:ascii="Times New Roman" w:hAnsi="Times New Roman" w:cs="Times New Roman"/>
          <w:b/>
          <w:sz w:val="28"/>
          <w:szCs w:val="28"/>
        </w:rPr>
      </w:pPr>
    </w:p>
    <w:p w:rsidR="00B6657E" w:rsidRPr="009B6DE4" w:rsidRDefault="00B6657E" w:rsidP="00B6657E">
      <w:pPr>
        <w:shd w:val="clear" w:color="auto" w:fill="FFFFFF"/>
        <w:spacing w:after="0" w:line="240" w:lineRule="auto"/>
        <w:jc w:val="both"/>
        <w:rPr>
          <w:rFonts w:ascii="Times New Roman" w:hAnsi="Times New Roman" w:cs="Times New Roman"/>
          <w:b/>
          <w:sz w:val="28"/>
          <w:szCs w:val="28"/>
        </w:rPr>
      </w:pPr>
      <w:r w:rsidRPr="009B6DE4">
        <w:rPr>
          <w:rFonts w:ascii="Times New Roman" w:hAnsi="Times New Roman" w:cs="Times New Roman"/>
          <w:b/>
          <w:sz w:val="28"/>
          <w:szCs w:val="28"/>
        </w:rPr>
        <w:t>Работа с родителями:</w:t>
      </w:r>
    </w:p>
    <w:p w:rsidR="00B6657E" w:rsidRPr="009B6DE4" w:rsidRDefault="00B6657E" w:rsidP="00B6657E">
      <w:pPr>
        <w:shd w:val="clear" w:color="auto" w:fill="FFFFFF"/>
        <w:spacing w:after="0" w:line="240" w:lineRule="auto"/>
        <w:jc w:val="both"/>
        <w:rPr>
          <w:rFonts w:ascii="Times New Roman" w:hAnsi="Times New Roman" w:cs="Times New Roman"/>
          <w:sz w:val="28"/>
          <w:szCs w:val="28"/>
        </w:rPr>
      </w:pPr>
      <w:r w:rsidRPr="009B6DE4">
        <w:rPr>
          <w:rFonts w:ascii="Times New Roman" w:hAnsi="Times New Roman" w:cs="Times New Roman"/>
          <w:sz w:val="28"/>
          <w:szCs w:val="28"/>
        </w:rPr>
        <w:t>- Родительские собрания, происходящие в режиме обсуждения проблем обучения и воспитания, достижений и результатов обучения обучающихся;</w:t>
      </w:r>
    </w:p>
    <w:p w:rsidR="009B6DE4" w:rsidRPr="009B6DE4" w:rsidRDefault="009B6DE4" w:rsidP="00B6657E">
      <w:pPr>
        <w:shd w:val="clear" w:color="auto" w:fill="FFFFFF"/>
        <w:spacing w:after="0" w:line="240" w:lineRule="auto"/>
        <w:jc w:val="both"/>
        <w:rPr>
          <w:rFonts w:ascii="Times New Roman" w:hAnsi="Times New Roman" w:cs="Times New Roman"/>
          <w:sz w:val="28"/>
          <w:szCs w:val="28"/>
        </w:rPr>
      </w:pPr>
      <w:r w:rsidRPr="009B6DE4">
        <w:rPr>
          <w:rFonts w:ascii="Times New Roman" w:hAnsi="Times New Roman" w:cs="Times New Roman"/>
          <w:sz w:val="28"/>
          <w:szCs w:val="28"/>
        </w:rPr>
        <w:t xml:space="preserve">- Родительское собрание с </w:t>
      </w:r>
      <w:r w:rsidRPr="009B6DE4">
        <w:rPr>
          <w:rFonts w:ascii="Times New Roman" w:hAnsi="Times New Roman" w:cs="Times New Roman"/>
          <w:color w:val="000000"/>
          <w:sz w:val="28"/>
          <w:szCs w:val="28"/>
          <w:shd w:val="clear" w:color="auto" w:fill="FFFFFF"/>
        </w:rPr>
        <w:t xml:space="preserve"> родителями обучающихся по направлению </w:t>
      </w:r>
      <w:r>
        <w:rPr>
          <w:rFonts w:ascii="Times New Roman" w:hAnsi="Times New Roman" w:cs="Times New Roman"/>
          <w:color w:val="000000"/>
          <w:sz w:val="28"/>
          <w:szCs w:val="28"/>
          <w:shd w:val="clear" w:color="auto" w:fill="FFFFFF"/>
        </w:rPr>
        <w:t>«Б</w:t>
      </w:r>
      <w:r w:rsidRPr="009B6DE4">
        <w:rPr>
          <w:rFonts w:ascii="Times New Roman" w:hAnsi="Times New Roman" w:cs="Times New Roman"/>
          <w:color w:val="000000"/>
          <w:sz w:val="28"/>
          <w:szCs w:val="28"/>
          <w:shd w:val="clear" w:color="auto" w:fill="FFFFFF"/>
        </w:rPr>
        <w:t>иоквантум</w:t>
      </w:r>
      <w:r>
        <w:rPr>
          <w:rFonts w:ascii="Times New Roman" w:hAnsi="Times New Roman" w:cs="Times New Roman"/>
          <w:color w:val="000000"/>
          <w:sz w:val="28"/>
          <w:szCs w:val="28"/>
          <w:shd w:val="clear" w:color="auto" w:fill="FFFFFF"/>
        </w:rPr>
        <w:t>»</w:t>
      </w:r>
      <w:r w:rsidRPr="009B6DE4">
        <w:rPr>
          <w:rFonts w:ascii="Times New Roman" w:hAnsi="Times New Roman" w:cs="Times New Roman"/>
          <w:color w:val="000000"/>
          <w:sz w:val="28"/>
          <w:szCs w:val="28"/>
          <w:shd w:val="clear" w:color="auto" w:fill="FFFFFF"/>
        </w:rPr>
        <w:t xml:space="preserve"> с представителем ФГБУ ФНКЦРиО ФМБА России по </w:t>
      </w:r>
      <w:r w:rsidRPr="009B6DE4">
        <w:rPr>
          <w:rFonts w:ascii="Times New Roman" w:hAnsi="Times New Roman" w:cs="Times New Roman"/>
          <w:color w:val="000000"/>
          <w:sz w:val="28"/>
          <w:szCs w:val="28"/>
          <w:shd w:val="clear" w:color="auto" w:fill="FFFFFF"/>
        </w:rPr>
        <w:lastRenderedPageBreak/>
        <w:t>вопросам получения целевого направления на обучение и поступление в медицинские ВУЗы</w:t>
      </w:r>
      <w:r>
        <w:rPr>
          <w:rFonts w:ascii="Times New Roman" w:hAnsi="Times New Roman" w:cs="Times New Roman"/>
          <w:color w:val="000000"/>
          <w:sz w:val="28"/>
          <w:szCs w:val="28"/>
          <w:shd w:val="clear" w:color="auto" w:fill="FFFFFF"/>
        </w:rPr>
        <w:t>;</w:t>
      </w:r>
    </w:p>
    <w:p w:rsidR="00B6657E" w:rsidRPr="009B6DE4" w:rsidRDefault="00B6657E" w:rsidP="00B6657E">
      <w:pPr>
        <w:shd w:val="clear" w:color="auto" w:fill="FFFFFF"/>
        <w:spacing w:after="0" w:line="240" w:lineRule="auto"/>
        <w:jc w:val="both"/>
        <w:rPr>
          <w:rFonts w:ascii="Times New Roman" w:hAnsi="Times New Roman" w:cs="Times New Roman"/>
          <w:sz w:val="28"/>
          <w:szCs w:val="28"/>
        </w:rPr>
      </w:pPr>
      <w:r w:rsidRPr="009B6DE4">
        <w:rPr>
          <w:rFonts w:ascii="Times New Roman" w:hAnsi="Times New Roman" w:cs="Times New Roman"/>
          <w:sz w:val="28"/>
          <w:szCs w:val="28"/>
        </w:rPr>
        <w:t>- Взаимодействие с родителями посредством своевременного и систематического размещения информации в родительском чате, в социальной сети, на сайте учреждения;</w:t>
      </w:r>
    </w:p>
    <w:p w:rsidR="00B6657E" w:rsidRPr="009B6DE4" w:rsidRDefault="00B6657E" w:rsidP="00B6657E">
      <w:pPr>
        <w:shd w:val="clear" w:color="auto" w:fill="FFFFFF"/>
        <w:spacing w:after="0" w:line="240" w:lineRule="auto"/>
        <w:jc w:val="both"/>
        <w:rPr>
          <w:rFonts w:ascii="Times New Roman" w:hAnsi="Times New Roman" w:cs="Times New Roman"/>
          <w:sz w:val="28"/>
          <w:szCs w:val="28"/>
        </w:rPr>
      </w:pPr>
      <w:r w:rsidRPr="009B6DE4">
        <w:rPr>
          <w:rFonts w:ascii="Times New Roman" w:hAnsi="Times New Roman" w:cs="Times New Roman"/>
          <w:sz w:val="28"/>
          <w:szCs w:val="28"/>
        </w:rPr>
        <w:t>- Помощь со стороны родителей в подготовке к конкурсным и олимпиадным мероприятиям;</w:t>
      </w:r>
    </w:p>
    <w:p w:rsidR="00B6657E" w:rsidRPr="009B6DE4" w:rsidRDefault="00B6657E" w:rsidP="00B6657E">
      <w:pPr>
        <w:shd w:val="clear" w:color="auto" w:fill="FFFFFF"/>
        <w:spacing w:after="0" w:line="240" w:lineRule="auto"/>
        <w:jc w:val="both"/>
        <w:rPr>
          <w:rFonts w:ascii="Times New Roman" w:eastAsia="Calibri" w:hAnsi="Times New Roman" w:cs="Times New Roman"/>
          <w:sz w:val="28"/>
          <w:szCs w:val="28"/>
        </w:rPr>
      </w:pPr>
      <w:r w:rsidRPr="009B6DE4">
        <w:rPr>
          <w:rFonts w:ascii="Times New Roman" w:hAnsi="Times New Roman" w:cs="Times New Roman"/>
          <w:sz w:val="28"/>
          <w:szCs w:val="28"/>
        </w:rPr>
        <w:t>- Индивидуальное консультирование родителей (по запросу).</w:t>
      </w:r>
    </w:p>
    <w:p w:rsidR="005910BE" w:rsidRDefault="005910BE" w:rsidP="00D44B61">
      <w:pPr>
        <w:pStyle w:val="Default"/>
        <w:jc w:val="center"/>
        <w:rPr>
          <w:b/>
          <w:bCs/>
          <w:sz w:val="28"/>
          <w:szCs w:val="28"/>
        </w:rPr>
      </w:pPr>
    </w:p>
    <w:p w:rsidR="00D44B61" w:rsidRDefault="00D44B61" w:rsidP="00D44B61">
      <w:pPr>
        <w:pStyle w:val="Default"/>
        <w:jc w:val="center"/>
        <w:rPr>
          <w:b/>
          <w:bCs/>
          <w:sz w:val="28"/>
          <w:szCs w:val="28"/>
        </w:rPr>
      </w:pPr>
      <w:r w:rsidRPr="000517A8">
        <w:rPr>
          <w:b/>
          <w:bCs/>
          <w:sz w:val="28"/>
          <w:szCs w:val="28"/>
        </w:rPr>
        <w:t>СПИСОК ЛИТЕРАТУРЫ</w:t>
      </w:r>
    </w:p>
    <w:p w:rsidR="00FE0CD8" w:rsidRDefault="00FE0CD8" w:rsidP="00FE0CD8">
      <w:pPr>
        <w:pStyle w:val="af4"/>
        <w:jc w:val="center"/>
        <w:rPr>
          <w:rFonts w:ascii="Times New Roman" w:hAnsi="Times New Roman"/>
          <w:b/>
          <w:sz w:val="28"/>
          <w:szCs w:val="28"/>
          <w:shd w:val="clear" w:color="auto" w:fill="FFFFFF"/>
        </w:rPr>
      </w:pPr>
      <w:r w:rsidRPr="00831EFE">
        <w:rPr>
          <w:rFonts w:ascii="Times New Roman" w:hAnsi="Times New Roman"/>
          <w:b/>
          <w:sz w:val="28"/>
          <w:szCs w:val="28"/>
          <w:shd w:val="clear" w:color="auto" w:fill="FFFFFF"/>
        </w:rPr>
        <w:t>Список литературы для педагога</w:t>
      </w:r>
    </w:p>
    <w:p w:rsidR="00F44A94" w:rsidRDefault="00F44A94" w:rsidP="00E03474">
      <w:pPr>
        <w:spacing w:after="0" w:line="240" w:lineRule="auto"/>
        <w:rPr>
          <w:rFonts w:ascii="Times New Roman" w:hAnsi="Times New Roman" w:cs="Times New Roman"/>
          <w:b/>
          <w:sz w:val="28"/>
          <w:szCs w:val="28"/>
        </w:rPr>
      </w:pPr>
      <w:r>
        <w:rPr>
          <w:rFonts w:ascii="Times New Roman" w:hAnsi="Times New Roman" w:cs="Times New Roman"/>
          <w:b/>
          <w:sz w:val="28"/>
          <w:szCs w:val="28"/>
        </w:rPr>
        <w:t>Генетика</w:t>
      </w:r>
      <w:r w:rsidR="00AC1E63">
        <w:rPr>
          <w:rFonts w:ascii="Times New Roman" w:hAnsi="Times New Roman" w:cs="Times New Roman"/>
          <w:b/>
          <w:sz w:val="28"/>
          <w:szCs w:val="28"/>
        </w:rPr>
        <w:t xml:space="preserve"> и медицина</w:t>
      </w:r>
      <w:r>
        <w:rPr>
          <w:rFonts w:ascii="Times New Roman" w:hAnsi="Times New Roman" w:cs="Times New Roman"/>
          <w:b/>
          <w:sz w:val="28"/>
          <w:szCs w:val="28"/>
        </w:rPr>
        <w:t>:</w:t>
      </w:r>
    </w:p>
    <w:p w:rsidR="00E03474" w:rsidRPr="00E03474" w:rsidRDefault="00E03474" w:rsidP="00E03474">
      <w:pPr>
        <w:pStyle w:val="a4"/>
        <w:numPr>
          <w:ilvl w:val="0"/>
          <w:numId w:val="28"/>
        </w:numPr>
        <w:shd w:val="clear" w:color="auto" w:fill="FFFFFF"/>
        <w:spacing w:after="0" w:line="240" w:lineRule="auto"/>
        <w:ind w:left="0" w:firstLine="0"/>
        <w:jc w:val="both"/>
        <w:rPr>
          <w:rFonts w:ascii="Times New Roman" w:eastAsia="Times New Roman" w:hAnsi="Times New Roman" w:cs="Times New Roman"/>
          <w:color w:val="1A1A1A"/>
          <w:sz w:val="28"/>
          <w:szCs w:val="28"/>
          <w:lang w:eastAsia="ru-RU"/>
        </w:rPr>
      </w:pPr>
      <w:r w:rsidRPr="00E03474">
        <w:rPr>
          <w:rFonts w:ascii="Times New Roman" w:eastAsia="Times New Roman" w:hAnsi="Times New Roman" w:cs="Times New Roman"/>
          <w:color w:val="1A1A1A"/>
          <w:sz w:val="28"/>
          <w:szCs w:val="28"/>
          <w:lang w:eastAsia="ru-RU"/>
        </w:rPr>
        <w:t>Ахундова, Э. М. Лекции по генетике. Полный курс / Э. М. Ахундова. – Баку, 2008 – 231 с.</w:t>
      </w:r>
    </w:p>
    <w:p w:rsidR="00E03474" w:rsidRPr="00E03474" w:rsidRDefault="00E03474" w:rsidP="00E03474">
      <w:pPr>
        <w:pStyle w:val="a4"/>
        <w:numPr>
          <w:ilvl w:val="0"/>
          <w:numId w:val="28"/>
        </w:numPr>
        <w:shd w:val="clear" w:color="auto" w:fill="FFFFFF"/>
        <w:spacing w:after="0" w:line="240" w:lineRule="auto"/>
        <w:ind w:left="0" w:firstLine="0"/>
        <w:jc w:val="both"/>
        <w:rPr>
          <w:rFonts w:ascii="Times New Roman" w:eastAsia="Times New Roman" w:hAnsi="Times New Roman" w:cs="Times New Roman"/>
          <w:color w:val="1A1A1A"/>
          <w:sz w:val="28"/>
          <w:szCs w:val="28"/>
          <w:lang w:eastAsia="ru-RU"/>
        </w:rPr>
      </w:pPr>
      <w:r w:rsidRPr="00E03474">
        <w:rPr>
          <w:rFonts w:ascii="Times New Roman" w:eastAsia="Times New Roman" w:hAnsi="Times New Roman" w:cs="Times New Roman"/>
          <w:color w:val="1A1A1A"/>
          <w:sz w:val="28"/>
          <w:szCs w:val="28"/>
          <w:lang w:eastAsia="ru-RU"/>
        </w:rPr>
        <w:t>Атлас по генетике / Под ред. Н. В. Чебышева. – М. : Русь-Олимп, 2009 – 318 с.</w:t>
      </w:r>
    </w:p>
    <w:p w:rsidR="00E03474" w:rsidRPr="00E03474" w:rsidRDefault="00E03474" w:rsidP="00E03474">
      <w:pPr>
        <w:pStyle w:val="a4"/>
        <w:numPr>
          <w:ilvl w:val="0"/>
          <w:numId w:val="28"/>
        </w:numPr>
        <w:shd w:val="clear" w:color="auto" w:fill="FFFFFF"/>
        <w:spacing w:after="0" w:line="240" w:lineRule="auto"/>
        <w:ind w:left="0" w:firstLine="0"/>
        <w:jc w:val="both"/>
        <w:rPr>
          <w:rFonts w:ascii="Times New Roman" w:eastAsia="Times New Roman" w:hAnsi="Times New Roman" w:cs="Times New Roman"/>
          <w:color w:val="1A1A1A"/>
          <w:sz w:val="28"/>
          <w:szCs w:val="28"/>
          <w:lang w:eastAsia="ru-RU"/>
        </w:rPr>
      </w:pPr>
      <w:r w:rsidRPr="00E03474">
        <w:rPr>
          <w:rFonts w:ascii="Times New Roman" w:eastAsia="Times New Roman" w:hAnsi="Times New Roman" w:cs="Times New Roman"/>
          <w:color w:val="1A1A1A"/>
          <w:sz w:val="28"/>
          <w:szCs w:val="28"/>
          <w:lang w:eastAsia="ru-RU"/>
        </w:rPr>
        <w:t>Бочков, Н. П. Медицинская генетика / Н. П. Бочков. – М. : «Мастерство», 2001 – 192 с.</w:t>
      </w:r>
    </w:p>
    <w:p w:rsidR="006B3856" w:rsidRPr="006B3856" w:rsidRDefault="006B3856" w:rsidP="00E03474">
      <w:pPr>
        <w:pStyle w:val="a4"/>
        <w:numPr>
          <w:ilvl w:val="0"/>
          <w:numId w:val="28"/>
        </w:numPr>
        <w:spacing w:after="0" w:line="240" w:lineRule="auto"/>
        <w:ind w:left="-18" w:firstLine="0"/>
        <w:jc w:val="both"/>
        <w:rPr>
          <w:rFonts w:ascii="Times New Roman" w:hAnsi="Times New Roman" w:cs="Times New Roman"/>
          <w:sz w:val="28"/>
          <w:szCs w:val="28"/>
          <w:shd w:val="clear" w:color="auto" w:fill="FFFFFF"/>
        </w:rPr>
      </w:pPr>
      <w:r w:rsidRPr="001F0A26">
        <w:rPr>
          <w:rFonts w:ascii="Times New Roman" w:hAnsi="Times New Roman" w:cs="Times New Roman"/>
          <w:sz w:val="28"/>
          <w:szCs w:val="28"/>
        </w:rPr>
        <w:t>Введение в клеточную биологию. Ченцов Ю.С. 4-е изд., перераб. и доп.- М.: ИКЦ «Академкнига», 2004. – 495 с.</w:t>
      </w:r>
    </w:p>
    <w:p w:rsidR="00F44A94" w:rsidRDefault="00F44A94" w:rsidP="00E03474">
      <w:pPr>
        <w:pStyle w:val="a4"/>
        <w:numPr>
          <w:ilvl w:val="0"/>
          <w:numId w:val="28"/>
        </w:numPr>
        <w:spacing w:after="0" w:line="240" w:lineRule="auto"/>
        <w:ind w:left="-18"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Генетика. Словарь основных терминов и понятий: словарь / составители С. Н. Кузнецова [и др.].– 2-е изд., испр. и доп. – Тверь: Тверская ГСХА, 2020. – 102 с. </w:t>
      </w:r>
    </w:p>
    <w:p w:rsidR="00E03474" w:rsidRPr="00E03474" w:rsidRDefault="00E03474" w:rsidP="00E03474">
      <w:pPr>
        <w:pStyle w:val="a4"/>
        <w:numPr>
          <w:ilvl w:val="0"/>
          <w:numId w:val="28"/>
        </w:numPr>
        <w:shd w:val="clear" w:color="auto" w:fill="FFFFFF"/>
        <w:spacing w:after="0" w:line="240" w:lineRule="auto"/>
        <w:ind w:left="0" w:firstLine="0"/>
        <w:jc w:val="both"/>
        <w:rPr>
          <w:rFonts w:ascii="Times New Roman" w:hAnsi="Times New Roman" w:cs="Times New Roman"/>
          <w:color w:val="1A1A1A"/>
          <w:sz w:val="28"/>
          <w:szCs w:val="28"/>
        </w:rPr>
      </w:pPr>
      <w:r w:rsidRPr="00E03474">
        <w:rPr>
          <w:rFonts w:ascii="Times New Roman" w:hAnsi="Times New Roman" w:cs="Times New Roman"/>
          <w:color w:val="1A1A1A"/>
          <w:sz w:val="28"/>
          <w:szCs w:val="28"/>
        </w:rPr>
        <w:t>Генетика человека с основами медицинской генетики : учеб. пособие /</w:t>
      </w:r>
    </w:p>
    <w:p w:rsidR="00E03474" w:rsidRPr="00E03474" w:rsidRDefault="00E03474" w:rsidP="00E03474">
      <w:pPr>
        <w:shd w:val="clear" w:color="auto" w:fill="FFFFFF"/>
        <w:spacing w:after="0" w:line="240" w:lineRule="auto"/>
        <w:jc w:val="both"/>
        <w:rPr>
          <w:rFonts w:ascii="Times New Roman" w:hAnsi="Times New Roman" w:cs="Times New Roman"/>
          <w:color w:val="1A1A1A"/>
          <w:sz w:val="28"/>
          <w:szCs w:val="28"/>
        </w:rPr>
      </w:pPr>
      <w:r w:rsidRPr="00E03474">
        <w:rPr>
          <w:rFonts w:ascii="Times New Roman" w:hAnsi="Times New Roman" w:cs="Times New Roman"/>
          <w:color w:val="1A1A1A"/>
          <w:sz w:val="28"/>
          <w:szCs w:val="28"/>
        </w:rPr>
        <w:t>Ю. В. Омеличкина; ГБОУ ВПО ИГМУ Минздрава России, Института</w:t>
      </w:r>
    </w:p>
    <w:p w:rsidR="00E03474" w:rsidRPr="00E03474" w:rsidRDefault="00E03474" w:rsidP="00E03474">
      <w:pPr>
        <w:shd w:val="clear" w:color="auto" w:fill="FFFFFF"/>
        <w:spacing w:after="0" w:line="240" w:lineRule="auto"/>
        <w:jc w:val="both"/>
        <w:rPr>
          <w:rFonts w:ascii="Times New Roman" w:hAnsi="Times New Roman" w:cs="Times New Roman"/>
          <w:color w:val="1A1A1A"/>
          <w:sz w:val="28"/>
          <w:szCs w:val="28"/>
        </w:rPr>
      </w:pPr>
      <w:r w:rsidRPr="00E03474">
        <w:rPr>
          <w:rFonts w:ascii="Times New Roman" w:hAnsi="Times New Roman" w:cs="Times New Roman"/>
          <w:color w:val="1A1A1A"/>
          <w:sz w:val="28"/>
          <w:szCs w:val="28"/>
        </w:rPr>
        <w:t>сестринского образования, Кафедра общепрофессиональных дисциплин.</w:t>
      </w:r>
    </w:p>
    <w:p w:rsidR="00E03474" w:rsidRPr="00E03474" w:rsidRDefault="00E03474" w:rsidP="00E03474">
      <w:pPr>
        <w:shd w:val="clear" w:color="auto" w:fill="FFFFFF"/>
        <w:spacing w:after="0" w:line="240" w:lineRule="auto"/>
        <w:jc w:val="both"/>
        <w:rPr>
          <w:rFonts w:ascii="Times New Roman" w:hAnsi="Times New Roman" w:cs="Times New Roman"/>
          <w:color w:val="1A1A1A"/>
          <w:sz w:val="28"/>
          <w:szCs w:val="28"/>
        </w:rPr>
      </w:pPr>
      <w:r w:rsidRPr="00E03474">
        <w:rPr>
          <w:rFonts w:ascii="Times New Roman" w:hAnsi="Times New Roman" w:cs="Times New Roman"/>
          <w:color w:val="1A1A1A"/>
          <w:sz w:val="28"/>
          <w:szCs w:val="28"/>
        </w:rPr>
        <w:t>– Иркутск : ИГМУ, 2014 – 68 с.</w:t>
      </w:r>
    </w:p>
    <w:p w:rsidR="00F44A94" w:rsidRDefault="00F44A94" w:rsidP="00E03474">
      <w:pPr>
        <w:pStyle w:val="a4"/>
        <w:numPr>
          <w:ilvl w:val="0"/>
          <w:numId w:val="28"/>
        </w:numPr>
        <w:spacing w:after="0" w:line="240" w:lineRule="auto"/>
        <w:ind w:left="-18" w:firstLine="0"/>
        <w:jc w:val="both"/>
        <w:rPr>
          <w:rFonts w:ascii="Times New Roman" w:hAnsi="Times New Roman" w:cs="Times New Roman"/>
          <w:sz w:val="28"/>
          <w:szCs w:val="28"/>
          <w:shd w:val="clear" w:color="auto" w:fill="FFFFFF"/>
        </w:rPr>
      </w:pPr>
      <w:r>
        <w:rPr>
          <w:rFonts w:ascii="Times New Roman" w:hAnsi="Times New Roman" w:cs="Times New Roman"/>
          <w:bCs/>
          <w:sz w:val="28"/>
          <w:szCs w:val="28"/>
          <w:shd w:val="clear" w:color="auto" w:fill="FFFFFF"/>
        </w:rPr>
        <w:t>Кузьмин</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И</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В</w:t>
      </w:r>
      <w:r>
        <w:rPr>
          <w:rFonts w:ascii="Times New Roman" w:hAnsi="Times New Roman" w:cs="Times New Roman"/>
          <w:sz w:val="28"/>
          <w:szCs w:val="28"/>
          <w:shd w:val="clear" w:color="auto" w:fill="FFFFFF"/>
        </w:rPr>
        <w:t>., Агафонова И. Б., Захаров В. Б., </w:t>
      </w:r>
      <w:r>
        <w:rPr>
          <w:rFonts w:ascii="Times New Roman" w:hAnsi="Times New Roman" w:cs="Times New Roman"/>
          <w:bCs/>
          <w:sz w:val="28"/>
          <w:szCs w:val="28"/>
          <w:shd w:val="clear" w:color="auto" w:fill="FFFFFF"/>
        </w:rPr>
        <w:t>Ким</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А</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И</w:t>
      </w:r>
      <w:r>
        <w:rPr>
          <w:rFonts w:ascii="Times New Roman" w:hAnsi="Times New Roman" w:cs="Times New Roman"/>
          <w:sz w:val="28"/>
          <w:szCs w:val="28"/>
          <w:shd w:val="clear" w:color="auto" w:fill="FFFFFF"/>
        </w:rPr>
        <w:t>., Мишакова В. </w:t>
      </w:r>
      <w:r>
        <w:rPr>
          <w:rFonts w:ascii="Times New Roman" w:hAnsi="Times New Roman" w:cs="Times New Roman"/>
          <w:bCs/>
          <w:sz w:val="28"/>
          <w:szCs w:val="28"/>
          <w:shd w:val="clear" w:color="auto" w:fill="FFFFFF"/>
        </w:rPr>
        <w:t>Н</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Нефедова</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Л</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Н</w:t>
      </w:r>
      <w:r>
        <w:rPr>
          <w:rFonts w:ascii="Times New Roman" w:hAnsi="Times New Roman" w:cs="Times New Roman"/>
          <w:sz w:val="28"/>
          <w:szCs w:val="28"/>
          <w:shd w:val="clear" w:color="auto" w:fill="FFFFFF"/>
        </w:rPr>
        <w:t>.</w:t>
      </w:r>
      <w:r>
        <w:rPr>
          <w:rFonts w:ascii="Times New Roman" w:hAnsi="Times New Roman" w:cs="Times New Roman"/>
          <w:bCs/>
          <w:sz w:val="28"/>
          <w:szCs w:val="28"/>
          <w:shd w:val="clear" w:color="auto" w:fill="FFFFFF"/>
        </w:rPr>
        <w:t>Генетика</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10</w:t>
      </w:r>
      <w:r>
        <w:rPr>
          <w:rFonts w:ascii="Times New Roman" w:hAnsi="Times New Roman" w:cs="Times New Roman"/>
          <w:sz w:val="28"/>
          <w:szCs w:val="28"/>
          <w:shd w:val="clear" w:color="auto" w:fill="FFFFFF"/>
        </w:rPr>
        <w:t>-</w:t>
      </w:r>
      <w:r>
        <w:rPr>
          <w:rFonts w:ascii="Times New Roman" w:hAnsi="Times New Roman" w:cs="Times New Roman"/>
          <w:bCs/>
          <w:sz w:val="28"/>
          <w:szCs w:val="28"/>
          <w:shd w:val="clear" w:color="auto" w:fill="FFFFFF"/>
        </w:rPr>
        <w:t>11</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классы</w:t>
      </w:r>
      <w:r>
        <w:rPr>
          <w:rFonts w:ascii="Times New Roman" w:hAnsi="Times New Roman" w:cs="Times New Roman"/>
          <w:sz w:val="28"/>
          <w:szCs w:val="28"/>
          <w:shd w:val="clear" w:color="auto" w:fill="FFFFFF"/>
        </w:rPr>
        <w:t>. Учебное пособие; Просвещение, 2023</w:t>
      </w:r>
    </w:p>
    <w:p w:rsidR="00F44A94" w:rsidRDefault="00F44A94" w:rsidP="00E03474">
      <w:pPr>
        <w:pStyle w:val="a4"/>
        <w:numPr>
          <w:ilvl w:val="0"/>
          <w:numId w:val="28"/>
        </w:numPr>
        <w:spacing w:after="0" w:line="240" w:lineRule="auto"/>
        <w:ind w:left="-18" w:firstLine="0"/>
        <w:jc w:val="both"/>
        <w:rPr>
          <w:rFonts w:ascii="Times New Roman" w:hAnsi="Times New Roman" w:cs="Times New Roman"/>
          <w:sz w:val="28"/>
          <w:szCs w:val="28"/>
          <w:shd w:val="clear" w:color="auto" w:fill="FFFFFF"/>
        </w:rPr>
      </w:pPr>
      <w:r w:rsidRPr="00F44A94">
        <w:rPr>
          <w:rFonts w:ascii="Times New Roman" w:hAnsi="Times New Roman" w:cs="Times New Roman"/>
          <w:sz w:val="28"/>
          <w:szCs w:val="28"/>
          <w:shd w:val="clear" w:color="auto" w:fill="FFFFFF"/>
        </w:rPr>
        <w:t>Молекулярная генетика, микробиология и вирусология: научно-теоретический журнал /учредитель: Институт молекулярной генетики РАН. М.: Медицина, 1994-1995, 2001- . Т. 38, № 1-4. 2020</w:t>
      </w:r>
      <w:r>
        <w:rPr>
          <w:rFonts w:ascii="Times New Roman" w:hAnsi="Times New Roman" w:cs="Times New Roman"/>
          <w:sz w:val="28"/>
          <w:szCs w:val="28"/>
          <w:shd w:val="clear" w:color="auto" w:fill="FFFFFF"/>
        </w:rPr>
        <w:t xml:space="preserve"> </w:t>
      </w:r>
    </w:p>
    <w:p w:rsidR="00F44A94" w:rsidRDefault="00F44A94" w:rsidP="00E03474">
      <w:pPr>
        <w:pStyle w:val="a4"/>
        <w:numPr>
          <w:ilvl w:val="0"/>
          <w:numId w:val="28"/>
        </w:numPr>
        <w:spacing w:after="0" w:line="240" w:lineRule="auto"/>
        <w:ind w:left="0" w:firstLine="0"/>
        <w:jc w:val="both"/>
        <w:rPr>
          <w:rFonts w:ascii="Times New Roman" w:hAnsi="Times New Roman" w:cs="Times New Roman"/>
          <w:sz w:val="28"/>
          <w:szCs w:val="28"/>
          <w:shd w:val="clear" w:color="auto" w:fill="FFFFFF"/>
        </w:rPr>
      </w:pPr>
      <w:r w:rsidRPr="00F44A94">
        <w:rPr>
          <w:rFonts w:ascii="Times New Roman" w:hAnsi="Times New Roman" w:cs="Times New Roman"/>
          <w:sz w:val="28"/>
          <w:szCs w:val="28"/>
          <w:shd w:val="clear" w:color="auto" w:fill="FFFFFF"/>
        </w:rPr>
        <w:t xml:space="preserve">Рубан, Э. Д. Генетика человека с основами медицинской генетики : учебник / Э. Д. Рубан. — 3-е изд., 2022 </w:t>
      </w:r>
    </w:p>
    <w:p w:rsidR="00F44A94" w:rsidRDefault="00F44A94" w:rsidP="00E03474">
      <w:pPr>
        <w:pStyle w:val="a4"/>
        <w:numPr>
          <w:ilvl w:val="0"/>
          <w:numId w:val="28"/>
        </w:numPr>
        <w:spacing w:after="0" w:line="240" w:lineRule="auto"/>
        <w:ind w:left="0" w:firstLine="0"/>
        <w:jc w:val="both"/>
        <w:rPr>
          <w:rFonts w:ascii="Times New Roman" w:hAnsi="Times New Roman" w:cs="Times New Roman"/>
          <w:sz w:val="28"/>
          <w:szCs w:val="28"/>
          <w:shd w:val="clear" w:color="auto" w:fill="FFFFFF"/>
        </w:rPr>
      </w:pPr>
      <w:r w:rsidRPr="00F44A94">
        <w:rPr>
          <w:rFonts w:ascii="Times New Roman" w:hAnsi="Times New Roman" w:cs="Times New Roman"/>
          <w:sz w:val="28"/>
          <w:szCs w:val="28"/>
          <w:shd w:val="clear" w:color="auto" w:fill="FFFFFF"/>
        </w:rPr>
        <w:t>Синюшин, А. А. Решение задач по генетике / А. А. Синюшин. — Москва: Лаборатория знаний,</w:t>
      </w:r>
      <w:r w:rsidR="00E03474">
        <w:rPr>
          <w:rFonts w:ascii="Times New Roman" w:hAnsi="Times New Roman" w:cs="Times New Roman"/>
          <w:sz w:val="28"/>
          <w:szCs w:val="28"/>
          <w:shd w:val="clear" w:color="auto" w:fill="FFFFFF"/>
        </w:rPr>
        <w:t xml:space="preserve"> </w:t>
      </w:r>
      <w:r w:rsidRPr="00F44A94">
        <w:rPr>
          <w:rFonts w:ascii="Times New Roman" w:hAnsi="Times New Roman" w:cs="Times New Roman"/>
          <w:sz w:val="28"/>
          <w:szCs w:val="28"/>
          <w:shd w:val="clear" w:color="auto" w:fill="FFFFFF"/>
        </w:rPr>
        <w:t>2019. — 154 c.</w:t>
      </w:r>
    </w:p>
    <w:p w:rsidR="00E03474" w:rsidRDefault="00E03474" w:rsidP="00E03474">
      <w:pPr>
        <w:spacing w:after="0" w:line="240" w:lineRule="auto"/>
        <w:ind w:left="426"/>
        <w:jc w:val="both"/>
        <w:rPr>
          <w:rFonts w:ascii="Times New Roman" w:hAnsi="Times New Roman" w:cs="Times New Roman"/>
          <w:sz w:val="28"/>
          <w:szCs w:val="28"/>
          <w:shd w:val="clear" w:color="auto" w:fill="FFFFFF"/>
        </w:rPr>
      </w:pPr>
    </w:p>
    <w:p w:rsidR="00E03474" w:rsidRDefault="00E03474" w:rsidP="0053126A">
      <w:pPr>
        <w:spacing w:after="0" w:line="240" w:lineRule="auto"/>
        <w:rPr>
          <w:rFonts w:ascii="Times New Roman" w:hAnsi="Times New Roman" w:cs="Times New Roman"/>
          <w:b/>
          <w:sz w:val="28"/>
          <w:szCs w:val="28"/>
        </w:rPr>
      </w:pPr>
      <w:r>
        <w:rPr>
          <w:rFonts w:ascii="Times New Roman" w:hAnsi="Times New Roman" w:cs="Times New Roman"/>
          <w:b/>
          <w:sz w:val="28"/>
          <w:szCs w:val="28"/>
        </w:rPr>
        <w:t>Физиология человека:</w:t>
      </w:r>
    </w:p>
    <w:p w:rsidR="00E03474" w:rsidRPr="00E03474" w:rsidRDefault="00E03474" w:rsidP="0053126A">
      <w:pPr>
        <w:pStyle w:val="a4"/>
        <w:numPr>
          <w:ilvl w:val="0"/>
          <w:numId w:val="29"/>
        </w:numPr>
        <w:spacing w:after="0" w:line="240" w:lineRule="auto"/>
        <w:ind w:left="0" w:firstLine="0"/>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Агаджанян Н.А., Смирнов В.М. Физиология человека: учебник. - М.: Медицинское информационное агентство, 2021. - 576 с. </w:t>
      </w:r>
    </w:p>
    <w:p w:rsidR="0053126A" w:rsidRPr="0053126A" w:rsidRDefault="00E03474" w:rsidP="0053126A">
      <w:pPr>
        <w:pStyle w:val="a4"/>
        <w:numPr>
          <w:ilvl w:val="0"/>
          <w:numId w:val="29"/>
        </w:numPr>
        <w:spacing w:after="0" w:line="240" w:lineRule="auto"/>
        <w:ind w:left="0" w:firstLine="0"/>
        <w:jc w:val="both"/>
        <w:rPr>
          <w:rFonts w:ascii="Times New Roman" w:hAnsi="Times New Roman" w:cs="Times New Roman"/>
          <w:b/>
          <w:sz w:val="28"/>
          <w:szCs w:val="28"/>
          <w:shd w:val="clear" w:color="auto" w:fill="FFFFFF"/>
        </w:rPr>
      </w:pPr>
      <w:r w:rsidRPr="001F0A26">
        <w:rPr>
          <w:rFonts w:ascii="Times New Roman" w:hAnsi="Times New Roman" w:cs="Times New Roman"/>
          <w:color w:val="000000"/>
          <w:sz w:val="28"/>
          <w:szCs w:val="28"/>
        </w:rPr>
        <w:t>Балашова, В.Ф. Физиология человека: тестовый контроль знаний: Методическое пособие / В.Ф. Балашова. - М.: Физ. культура, 2007. - 128 c.</w:t>
      </w:r>
    </w:p>
    <w:p w:rsidR="0053126A" w:rsidRPr="0053126A" w:rsidRDefault="00E03474" w:rsidP="0053126A">
      <w:pPr>
        <w:pStyle w:val="a4"/>
        <w:numPr>
          <w:ilvl w:val="0"/>
          <w:numId w:val="29"/>
        </w:numPr>
        <w:spacing w:after="0" w:line="240" w:lineRule="auto"/>
        <w:ind w:left="0" w:firstLine="0"/>
        <w:jc w:val="both"/>
        <w:rPr>
          <w:rFonts w:ascii="Times New Roman" w:hAnsi="Times New Roman" w:cs="Times New Roman"/>
          <w:b/>
          <w:sz w:val="28"/>
          <w:szCs w:val="28"/>
          <w:shd w:val="clear" w:color="auto" w:fill="FFFFFF"/>
        </w:rPr>
      </w:pPr>
      <w:r w:rsidRPr="001F0A26">
        <w:rPr>
          <w:rFonts w:ascii="Times New Roman" w:hAnsi="Times New Roman" w:cs="Times New Roman"/>
          <w:color w:val="000000"/>
          <w:sz w:val="28"/>
          <w:szCs w:val="28"/>
        </w:rPr>
        <w:lastRenderedPageBreak/>
        <w:t>Билич, Г.Л. Атлас. Анатомия и физиология человека: полное практическое пособие / Г.Л. Билич, Е.Ю. Зигалова. - М.: Эксмо, 2017. - 80 c.</w:t>
      </w:r>
    </w:p>
    <w:p w:rsidR="0053126A" w:rsidRPr="0053126A" w:rsidRDefault="00E03474" w:rsidP="0053126A">
      <w:pPr>
        <w:pStyle w:val="a4"/>
        <w:numPr>
          <w:ilvl w:val="0"/>
          <w:numId w:val="29"/>
        </w:numPr>
        <w:spacing w:after="0" w:line="240" w:lineRule="auto"/>
        <w:ind w:left="0" w:firstLine="0"/>
        <w:jc w:val="both"/>
        <w:rPr>
          <w:rFonts w:ascii="Times New Roman" w:hAnsi="Times New Roman" w:cs="Times New Roman"/>
          <w:b/>
          <w:sz w:val="28"/>
          <w:szCs w:val="28"/>
          <w:shd w:val="clear" w:color="auto" w:fill="FFFFFF"/>
        </w:rPr>
      </w:pPr>
      <w:r w:rsidRPr="001F0A26">
        <w:rPr>
          <w:rFonts w:ascii="Times New Roman" w:hAnsi="Times New Roman" w:cs="Times New Roman"/>
          <w:color w:val="000000"/>
          <w:sz w:val="28"/>
          <w:szCs w:val="28"/>
        </w:rPr>
        <w:t>Брин, В.Б. Физиология человека в схемах и таблицах: Учебное пособие / В.Б. Брин. - СПб.: Лань, 2018. - 608 c.</w:t>
      </w:r>
    </w:p>
    <w:p w:rsidR="006B3856" w:rsidRPr="001F0A26" w:rsidRDefault="006B3856" w:rsidP="006B3856">
      <w:pPr>
        <w:pStyle w:val="Default"/>
        <w:numPr>
          <w:ilvl w:val="0"/>
          <w:numId w:val="29"/>
        </w:numPr>
        <w:ind w:left="0" w:firstLine="0"/>
        <w:jc w:val="both"/>
        <w:rPr>
          <w:sz w:val="28"/>
          <w:szCs w:val="28"/>
        </w:rPr>
      </w:pPr>
      <w:r w:rsidRPr="001F0A26">
        <w:rPr>
          <w:sz w:val="28"/>
          <w:szCs w:val="28"/>
        </w:rPr>
        <w:t xml:space="preserve">Биология. Мустафин А.Г., Захаров В.Б. – М.: 2016. – 424 с. </w:t>
      </w:r>
    </w:p>
    <w:p w:rsidR="006B3856" w:rsidRPr="001F0A26" w:rsidRDefault="006B3856" w:rsidP="006B3856">
      <w:pPr>
        <w:pStyle w:val="Default"/>
        <w:numPr>
          <w:ilvl w:val="0"/>
          <w:numId w:val="29"/>
        </w:numPr>
        <w:ind w:left="0" w:firstLine="0"/>
        <w:jc w:val="both"/>
        <w:rPr>
          <w:sz w:val="28"/>
          <w:szCs w:val="28"/>
        </w:rPr>
      </w:pPr>
      <w:r w:rsidRPr="001F0A26">
        <w:rPr>
          <w:sz w:val="28"/>
          <w:szCs w:val="28"/>
        </w:rPr>
        <w:t>Биология. Современная иллюстрированная энциклопедия. Гл. ред. Горкин А. П. – М.: Росмэн-Пресс, 2006. – 560 с.</w:t>
      </w:r>
    </w:p>
    <w:p w:rsidR="00E03474" w:rsidRPr="0053126A" w:rsidRDefault="00E03474" w:rsidP="0053126A">
      <w:pPr>
        <w:pStyle w:val="a4"/>
        <w:numPr>
          <w:ilvl w:val="0"/>
          <w:numId w:val="29"/>
        </w:numPr>
        <w:spacing w:after="0" w:line="240" w:lineRule="auto"/>
        <w:ind w:left="0" w:firstLine="0"/>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Веденева, А. А. Физиология человека: методические рекомендации / А. А. Веденева. — Санкт-Петербург :СПбГАУ, 2019. — 54 с.</w:t>
      </w:r>
    </w:p>
    <w:p w:rsidR="0053126A" w:rsidRPr="001F0A26" w:rsidRDefault="0053126A" w:rsidP="0053126A">
      <w:pPr>
        <w:pStyle w:val="af3"/>
        <w:numPr>
          <w:ilvl w:val="0"/>
          <w:numId w:val="29"/>
        </w:numPr>
        <w:spacing w:before="0" w:beforeAutospacing="0" w:after="0" w:afterAutospacing="0"/>
        <w:ind w:left="0" w:firstLine="0"/>
        <w:jc w:val="both"/>
        <w:rPr>
          <w:color w:val="000000"/>
          <w:sz w:val="28"/>
          <w:szCs w:val="28"/>
        </w:rPr>
      </w:pPr>
      <w:r w:rsidRPr="001F0A26">
        <w:rPr>
          <w:color w:val="000000"/>
          <w:sz w:val="28"/>
          <w:szCs w:val="28"/>
        </w:rPr>
        <w:t xml:space="preserve">Гайворонский, И.В. Анатомия и физиология человека: Учебник / И.В. Гайворонский. - М.: Academia, 2018. </w:t>
      </w:r>
    </w:p>
    <w:p w:rsidR="0053126A" w:rsidRPr="0053126A" w:rsidRDefault="0053126A" w:rsidP="0053126A">
      <w:pPr>
        <w:pStyle w:val="a4"/>
        <w:numPr>
          <w:ilvl w:val="0"/>
          <w:numId w:val="29"/>
        </w:numPr>
        <w:shd w:val="clear" w:color="auto" w:fill="FFFFFF"/>
        <w:spacing w:after="0" w:line="240" w:lineRule="auto"/>
        <w:ind w:left="0" w:firstLine="0"/>
        <w:jc w:val="both"/>
        <w:rPr>
          <w:rFonts w:ascii="Times New Roman" w:hAnsi="Times New Roman" w:cs="Times New Roman"/>
          <w:color w:val="000000"/>
          <w:sz w:val="28"/>
          <w:szCs w:val="28"/>
        </w:rPr>
      </w:pPr>
      <w:r w:rsidRPr="0053126A">
        <w:rPr>
          <w:rFonts w:ascii="Times New Roman" w:hAnsi="Times New Roman" w:cs="Times New Roman"/>
          <w:color w:val="000000"/>
          <w:sz w:val="28"/>
          <w:szCs w:val="28"/>
        </w:rPr>
        <w:t>Глухов, М., М Физиология человека в схемах и таблицах: Учебное пособие / М. М Глухов, О. А. Козлитин, В. А. Шапошников и др. - СПб.: Лань, 2016. - 608 c.</w:t>
      </w:r>
    </w:p>
    <w:p w:rsidR="0053126A" w:rsidRPr="0053126A" w:rsidRDefault="0053126A" w:rsidP="0053126A">
      <w:pPr>
        <w:pStyle w:val="a4"/>
        <w:numPr>
          <w:ilvl w:val="0"/>
          <w:numId w:val="29"/>
        </w:numPr>
        <w:shd w:val="clear" w:color="auto" w:fill="FFFFFF"/>
        <w:spacing w:after="0" w:line="240" w:lineRule="auto"/>
        <w:ind w:left="0" w:firstLine="0"/>
        <w:jc w:val="both"/>
        <w:rPr>
          <w:rFonts w:ascii="Times New Roman" w:hAnsi="Times New Roman" w:cs="Times New Roman"/>
          <w:color w:val="1A1A1A"/>
          <w:sz w:val="28"/>
          <w:szCs w:val="28"/>
        </w:rPr>
      </w:pPr>
      <w:r w:rsidRPr="0053126A">
        <w:rPr>
          <w:rFonts w:ascii="Times New Roman" w:hAnsi="Times New Roman" w:cs="Times New Roman"/>
          <w:color w:val="000000"/>
          <w:sz w:val="28"/>
          <w:szCs w:val="28"/>
        </w:rPr>
        <w:t>Даринский, Ю.А. Физиология человека и животных: Учебник / Ю.А. Даринский. - М.: Академия, 2008. - 352 c.</w:t>
      </w:r>
    </w:p>
    <w:p w:rsidR="0053126A" w:rsidRDefault="0053126A" w:rsidP="0053126A">
      <w:pPr>
        <w:pStyle w:val="af3"/>
        <w:numPr>
          <w:ilvl w:val="0"/>
          <w:numId w:val="29"/>
        </w:numPr>
        <w:spacing w:before="0" w:beforeAutospacing="0" w:after="0" w:afterAutospacing="0"/>
        <w:ind w:left="0" w:firstLine="0"/>
        <w:jc w:val="both"/>
        <w:rPr>
          <w:color w:val="000000"/>
          <w:sz w:val="28"/>
          <w:szCs w:val="28"/>
        </w:rPr>
      </w:pPr>
      <w:r w:rsidRPr="001F0A26">
        <w:rPr>
          <w:color w:val="000000"/>
          <w:sz w:val="28"/>
          <w:szCs w:val="28"/>
        </w:rPr>
        <w:t>17. Косицкий, Г.И. Физиология человека: Учебник для вузов / Г.И. Косицкий и др. - М.: Альянс, 2015. - 544 c.</w:t>
      </w:r>
    </w:p>
    <w:p w:rsidR="00E03474" w:rsidRPr="00E03474" w:rsidRDefault="00E03474" w:rsidP="0053126A">
      <w:pPr>
        <w:pStyle w:val="a4"/>
        <w:numPr>
          <w:ilvl w:val="0"/>
          <w:numId w:val="29"/>
        </w:numPr>
        <w:spacing w:after="0" w:line="240" w:lineRule="auto"/>
        <w:ind w:left="0" w:firstLine="0"/>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Камкин А.Г., Киселева И.С. Атлас по физиологии человека: в 2-х т. - М.: ГЭОТАР-Медиа, 2020. - 398 с.</w:t>
      </w:r>
      <w:r>
        <w:rPr>
          <w:rFonts w:ascii="Times New Roman" w:eastAsia="Times New Roman" w:hAnsi="Times New Roman" w:cs="Times New Roman"/>
          <w:sz w:val="28"/>
          <w:szCs w:val="28"/>
          <w:lang w:eastAsia="ru-RU"/>
        </w:rPr>
        <w:t xml:space="preserve"> </w:t>
      </w:r>
    </w:p>
    <w:p w:rsidR="00E03474" w:rsidRPr="00B824D1" w:rsidRDefault="00E03474" w:rsidP="0053126A">
      <w:pPr>
        <w:pStyle w:val="a4"/>
        <w:numPr>
          <w:ilvl w:val="0"/>
          <w:numId w:val="29"/>
        </w:numPr>
        <w:spacing w:after="0" w:line="240" w:lineRule="auto"/>
        <w:ind w:left="0" w:firstLine="0"/>
        <w:jc w:val="both"/>
        <w:rPr>
          <w:rFonts w:ascii="Times New Roman" w:hAnsi="Times New Roman" w:cs="Times New Roman"/>
          <w:b/>
          <w:sz w:val="28"/>
          <w:szCs w:val="28"/>
          <w:shd w:val="clear" w:color="auto" w:fill="FFFFFF"/>
        </w:rPr>
      </w:pPr>
      <w:r>
        <w:rPr>
          <w:rFonts w:ascii="Times New Roman" w:eastAsia="Times New Roman" w:hAnsi="Times New Roman" w:cs="Times New Roman"/>
          <w:sz w:val="28"/>
          <w:szCs w:val="28"/>
          <w:lang w:eastAsia="ru-RU"/>
        </w:rPr>
        <w:t>Мустафина, И. Г. Практикум по анатомии и физиологии человека : Учебное пособие для СПО / И. Г. Мустафина. — 3-е изд., стер. — Санкт-Петербург: Лань, 2022. — 388 с.</w:t>
      </w:r>
      <w:r>
        <w:rPr>
          <w:rFonts w:ascii="Times New Roman" w:hAnsi="Times New Roman" w:cs="Times New Roman"/>
          <w:sz w:val="28"/>
          <w:szCs w:val="28"/>
          <w:shd w:val="clear" w:color="auto" w:fill="FFFFFF"/>
        </w:rPr>
        <w:t xml:space="preserve"> </w:t>
      </w:r>
    </w:p>
    <w:p w:rsidR="00B824D1" w:rsidRPr="00B824D1" w:rsidRDefault="00B824D1" w:rsidP="00B824D1">
      <w:pPr>
        <w:pStyle w:val="af3"/>
        <w:numPr>
          <w:ilvl w:val="0"/>
          <w:numId w:val="29"/>
        </w:numPr>
        <w:spacing w:before="0" w:beforeAutospacing="0" w:after="0" w:afterAutospacing="0"/>
        <w:ind w:left="0" w:firstLine="0"/>
        <w:jc w:val="both"/>
        <w:rPr>
          <w:color w:val="000000"/>
          <w:sz w:val="28"/>
          <w:szCs w:val="28"/>
        </w:rPr>
      </w:pPr>
      <w:r w:rsidRPr="001F0A26">
        <w:rPr>
          <w:color w:val="000000"/>
          <w:sz w:val="28"/>
          <w:szCs w:val="28"/>
        </w:rPr>
        <w:t xml:space="preserve">Физиология человека и животных / Под ред. </w:t>
      </w:r>
      <w:r>
        <w:rPr>
          <w:color w:val="000000"/>
          <w:sz w:val="28"/>
          <w:szCs w:val="28"/>
        </w:rPr>
        <w:t xml:space="preserve">Даринского Ю.А., Апчела В.Я..М.: Academia, 2012.- </w:t>
      </w:r>
      <w:r w:rsidRPr="001F0A26">
        <w:rPr>
          <w:color w:val="000000"/>
          <w:sz w:val="28"/>
          <w:szCs w:val="28"/>
        </w:rPr>
        <w:t>4</w:t>
      </w:r>
      <w:r>
        <w:rPr>
          <w:color w:val="000000"/>
          <w:sz w:val="28"/>
          <w:szCs w:val="28"/>
        </w:rPr>
        <w:t>32</w:t>
      </w:r>
      <w:r w:rsidRPr="001F0A26">
        <w:rPr>
          <w:color w:val="000000"/>
          <w:sz w:val="28"/>
          <w:szCs w:val="28"/>
        </w:rPr>
        <w:t>c.</w:t>
      </w:r>
      <w:r>
        <w:rPr>
          <w:color w:val="000000"/>
          <w:sz w:val="28"/>
          <w:szCs w:val="28"/>
        </w:rPr>
        <w:t xml:space="preserve"> </w:t>
      </w:r>
      <w:r w:rsidRPr="001F0A26">
        <w:rPr>
          <w:color w:val="000000"/>
          <w:sz w:val="28"/>
          <w:szCs w:val="28"/>
        </w:rPr>
        <w:t>2018. - 416 c.</w:t>
      </w:r>
    </w:p>
    <w:p w:rsidR="00DC2C7C" w:rsidRPr="00DC2C7C" w:rsidRDefault="00E03474" w:rsidP="0053126A">
      <w:pPr>
        <w:pStyle w:val="a4"/>
        <w:numPr>
          <w:ilvl w:val="0"/>
          <w:numId w:val="29"/>
        </w:numPr>
        <w:spacing w:after="0" w:line="240" w:lineRule="auto"/>
        <w:ind w:left="0" w:firstLine="0"/>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Хорошева, Т.А. Физиология человека : практикум / Т.А. Хорошева, А.И. Бурханов. – Тольятти: Изд-во ТГУ, 2013. – 220 с.</w:t>
      </w:r>
      <w:r w:rsidR="00DC2C7C">
        <w:rPr>
          <w:rFonts w:ascii="Times New Roman" w:hAnsi="Times New Roman" w:cs="Times New Roman"/>
          <w:sz w:val="28"/>
          <w:szCs w:val="28"/>
          <w:shd w:val="clear" w:color="auto" w:fill="FFFFFF"/>
        </w:rPr>
        <w:t xml:space="preserve"> </w:t>
      </w:r>
    </w:p>
    <w:p w:rsidR="00E03474" w:rsidRDefault="00DC2C7C" w:rsidP="0053126A">
      <w:pPr>
        <w:pStyle w:val="a4"/>
        <w:numPr>
          <w:ilvl w:val="0"/>
          <w:numId w:val="29"/>
        </w:numPr>
        <w:spacing w:after="0" w:line="240" w:lineRule="auto"/>
        <w:ind w:left="0" w:firstLine="0"/>
        <w:jc w:val="both"/>
        <w:rPr>
          <w:rFonts w:ascii="Times New Roman" w:hAnsi="Times New Roman" w:cs="Times New Roman"/>
          <w:b/>
          <w:sz w:val="28"/>
          <w:szCs w:val="28"/>
          <w:shd w:val="clear" w:color="auto" w:fill="FFFFFF"/>
        </w:rPr>
      </w:pPr>
      <w:r w:rsidRPr="00DC2C7C">
        <w:rPr>
          <w:rFonts w:ascii="Times New Roman" w:hAnsi="Times New Roman" w:cs="Times New Roman"/>
          <w:color w:val="000000"/>
          <w:sz w:val="28"/>
          <w:szCs w:val="28"/>
        </w:rPr>
        <w:t>Федюкович, Н.И. Анатомия и физиология человека. Учебник / Н.И. Федюкович. - Рн/Д: Феникс, 2019</w:t>
      </w:r>
    </w:p>
    <w:p w:rsidR="00F44A94" w:rsidRPr="00DC2C7C" w:rsidRDefault="00DC2C7C" w:rsidP="00DC2C7C">
      <w:pPr>
        <w:pStyle w:val="a4"/>
        <w:numPr>
          <w:ilvl w:val="0"/>
          <w:numId w:val="29"/>
        </w:numPr>
        <w:spacing w:after="0" w:line="240" w:lineRule="auto"/>
        <w:ind w:left="0" w:firstLine="0"/>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 xml:space="preserve"> </w:t>
      </w:r>
      <w:r w:rsidRPr="00DC2C7C">
        <w:rPr>
          <w:rFonts w:ascii="Times New Roman" w:hAnsi="Times New Roman" w:cs="Times New Roman"/>
          <w:color w:val="000000"/>
          <w:sz w:val="28"/>
          <w:szCs w:val="28"/>
        </w:rPr>
        <w:t>Швырев, А.А. Анатомия и физиология человека с основами общей патологии / А.А. Швырев. - Рн/Д: Феникс, 2016.</w:t>
      </w:r>
    </w:p>
    <w:p w:rsidR="00DC2C7C" w:rsidRPr="00DC2C7C" w:rsidRDefault="00DC2C7C" w:rsidP="00DC2C7C">
      <w:pPr>
        <w:spacing w:after="0" w:line="240" w:lineRule="auto"/>
        <w:ind w:left="426"/>
        <w:jc w:val="both"/>
        <w:rPr>
          <w:rFonts w:ascii="Times New Roman" w:hAnsi="Times New Roman" w:cs="Times New Roman"/>
          <w:sz w:val="28"/>
          <w:szCs w:val="28"/>
          <w:shd w:val="clear" w:color="auto" w:fill="FFFFFF"/>
        </w:rPr>
      </w:pPr>
    </w:p>
    <w:p w:rsidR="00DC2C7C" w:rsidRPr="00DC2C7C" w:rsidRDefault="00DC2C7C" w:rsidP="0053126A">
      <w:pPr>
        <w:spacing w:after="0" w:line="240" w:lineRule="auto"/>
        <w:jc w:val="both"/>
        <w:rPr>
          <w:rFonts w:ascii="Times New Roman" w:hAnsi="Times New Roman" w:cs="Times New Roman"/>
          <w:b/>
          <w:sz w:val="28"/>
          <w:szCs w:val="28"/>
          <w:shd w:val="clear" w:color="auto" w:fill="FFFFFF"/>
        </w:rPr>
      </w:pPr>
      <w:r w:rsidRPr="00DC2C7C">
        <w:rPr>
          <w:rFonts w:ascii="Times New Roman" w:hAnsi="Times New Roman" w:cs="Times New Roman"/>
          <w:b/>
          <w:sz w:val="28"/>
          <w:szCs w:val="28"/>
          <w:shd w:val="clear" w:color="auto" w:fill="FFFFFF"/>
        </w:rPr>
        <w:t>Человек и его здоровье:</w:t>
      </w:r>
    </w:p>
    <w:p w:rsidR="00DC2C7C" w:rsidRDefault="00DC2C7C" w:rsidP="00DC2C7C">
      <w:pPr>
        <w:pStyle w:val="a4"/>
        <w:numPr>
          <w:ilvl w:val="0"/>
          <w:numId w:val="30"/>
        </w:numPr>
        <w:shd w:val="clear" w:color="auto" w:fill="FFFFFF"/>
        <w:spacing w:after="0" w:line="240" w:lineRule="auto"/>
        <w:ind w:left="0" w:firstLine="0"/>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Зиматкин, С. М. Гистология, цитология и эмбриология : учебное пособие / С. М. Зиматкин. — Гродно :ГрГМУ, 2023. — 296 с.</w:t>
      </w:r>
    </w:p>
    <w:p w:rsidR="00DC2C7C" w:rsidRPr="00DC2C7C" w:rsidRDefault="00DC2C7C" w:rsidP="00DC2C7C">
      <w:pPr>
        <w:pStyle w:val="a4"/>
        <w:numPr>
          <w:ilvl w:val="0"/>
          <w:numId w:val="30"/>
        </w:numPr>
        <w:shd w:val="clear" w:color="auto" w:fill="FFFFFF"/>
        <w:spacing w:after="0" w:line="240" w:lineRule="auto"/>
        <w:ind w:left="0" w:firstLine="0"/>
        <w:jc w:val="both"/>
        <w:rPr>
          <w:sz w:val="28"/>
          <w:szCs w:val="28"/>
        </w:rPr>
      </w:pPr>
      <w:r w:rsidRPr="00DC2C7C">
        <w:rPr>
          <w:rFonts w:ascii="Times New Roman" w:hAnsi="Times New Roman" w:cs="Times New Roman"/>
          <w:sz w:val="28"/>
          <w:szCs w:val="28"/>
          <w:shd w:val="clear" w:color="auto" w:fill="FFFFFF"/>
        </w:rPr>
        <w:t xml:space="preserve">Королев, Б. А. Экология. Практикум / Б. А. Королев, Л. Н. Скипин. — Санкт-Петербург: Лань, 2023. — 324 с. </w:t>
      </w:r>
    </w:p>
    <w:p w:rsidR="00DC2C7C" w:rsidRPr="00DC2C7C" w:rsidRDefault="002E11AB" w:rsidP="00DC2C7C">
      <w:pPr>
        <w:pStyle w:val="a4"/>
        <w:numPr>
          <w:ilvl w:val="0"/>
          <w:numId w:val="30"/>
        </w:numPr>
        <w:shd w:val="clear" w:color="auto" w:fill="FFFFFF"/>
        <w:spacing w:after="0" w:line="240" w:lineRule="auto"/>
        <w:ind w:left="0" w:firstLine="0"/>
        <w:jc w:val="both"/>
        <w:rPr>
          <w:rFonts w:ascii="Times New Roman" w:hAnsi="Times New Roman" w:cs="Times New Roman"/>
          <w:sz w:val="28"/>
          <w:szCs w:val="28"/>
        </w:rPr>
      </w:pPr>
      <w:hyperlink r:id="rId20" w:history="1">
        <w:r w:rsidR="00DC2C7C" w:rsidRPr="00DC2C7C">
          <w:rPr>
            <w:rStyle w:val="a3"/>
            <w:rFonts w:ascii="Times New Roman" w:hAnsi="Times New Roman" w:cs="Times New Roman"/>
            <w:color w:val="auto"/>
            <w:sz w:val="28"/>
            <w:szCs w:val="28"/>
            <w:u w:val="none"/>
          </w:rPr>
          <w:t>Санкт-Петербургский научно-исследовательский психоневролог</w:t>
        </w:r>
        <w:r w:rsidR="00DC2C7C">
          <w:rPr>
            <w:rStyle w:val="a3"/>
            <w:rFonts w:ascii="Times New Roman" w:hAnsi="Times New Roman" w:cs="Times New Roman"/>
            <w:color w:val="auto"/>
            <w:sz w:val="28"/>
            <w:szCs w:val="28"/>
            <w:u w:val="none"/>
          </w:rPr>
          <w:t>.</w:t>
        </w:r>
        <w:r w:rsidR="00DC2C7C" w:rsidRPr="00DC2C7C">
          <w:rPr>
            <w:rStyle w:val="a3"/>
            <w:rFonts w:ascii="Times New Roman" w:hAnsi="Times New Roman" w:cs="Times New Roman"/>
            <w:color w:val="auto"/>
            <w:sz w:val="28"/>
            <w:szCs w:val="28"/>
            <w:u w:val="none"/>
          </w:rPr>
          <w:t xml:space="preserve"> ин-т им. В.М. Бехтерева: Внедренческий портфель. - СПб.: Б.И., 2009</w:t>
        </w:r>
      </w:hyperlink>
    </w:p>
    <w:p w:rsidR="00DC2C7C" w:rsidRPr="00DC2C7C" w:rsidRDefault="00DC2C7C" w:rsidP="00DC2C7C">
      <w:pPr>
        <w:pStyle w:val="a4"/>
        <w:numPr>
          <w:ilvl w:val="0"/>
          <w:numId w:val="30"/>
        </w:numPr>
        <w:shd w:val="clear" w:color="auto" w:fill="FFFFFF"/>
        <w:spacing w:after="0" w:line="240" w:lineRule="auto"/>
        <w:ind w:left="0" w:firstLine="0"/>
        <w:jc w:val="both"/>
        <w:rPr>
          <w:rFonts w:ascii="Times New Roman" w:hAnsi="Times New Roman" w:cs="Times New Roman"/>
          <w:b/>
          <w:sz w:val="28"/>
          <w:szCs w:val="28"/>
          <w:shd w:val="clear" w:color="auto" w:fill="FFFFFF"/>
        </w:rPr>
      </w:pPr>
      <w:r w:rsidRPr="00DC2C7C">
        <w:rPr>
          <w:rFonts w:ascii="Times New Roman" w:hAnsi="Times New Roman" w:cs="Times New Roman"/>
          <w:sz w:val="28"/>
          <w:szCs w:val="28"/>
        </w:rPr>
        <w:t xml:space="preserve">20. </w:t>
      </w:r>
      <w:hyperlink r:id="rId21" w:history="1">
        <w:r w:rsidRPr="00DC2C7C">
          <w:rPr>
            <w:rStyle w:val="a3"/>
            <w:rFonts w:ascii="Times New Roman" w:hAnsi="Times New Roman" w:cs="Times New Roman"/>
            <w:bCs/>
            <w:color w:val="auto"/>
            <w:sz w:val="28"/>
            <w:szCs w:val="28"/>
            <w:u w:val="none"/>
          </w:rPr>
          <w:t>Санкт-Петербургская гос. мед. академия им. И.И. Мечникова ; Под общ. ред.: А.В. Шаброва и др.: Человек и его здоровье - 2008. - СПб.: СПбГМА, 2008</w:t>
        </w:r>
      </w:hyperlink>
    </w:p>
    <w:p w:rsidR="00DC2C7C" w:rsidRDefault="00DC2C7C" w:rsidP="00DC2C7C">
      <w:pPr>
        <w:pStyle w:val="a4"/>
        <w:numPr>
          <w:ilvl w:val="0"/>
          <w:numId w:val="30"/>
        </w:numPr>
        <w:shd w:val="clear" w:color="auto" w:fill="FFFFFF"/>
        <w:spacing w:after="0" w:line="240" w:lineRule="auto"/>
        <w:ind w:left="0" w:firstLine="0"/>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Салеев, В. Б. Первая и доврачебная медицинская помощь: учебное пособие / В. Б. Салеев, А. А. Одинцова. - Йошкар-Ола :МарГУ, 2024 — 142 с.</w:t>
      </w:r>
    </w:p>
    <w:p w:rsidR="00DC2C7C" w:rsidRDefault="00DC2C7C" w:rsidP="00DC2C7C">
      <w:pPr>
        <w:pStyle w:val="a4"/>
        <w:numPr>
          <w:ilvl w:val="0"/>
          <w:numId w:val="30"/>
        </w:numPr>
        <w:shd w:val="clear" w:color="auto" w:fill="FFFFFF"/>
        <w:spacing w:after="0" w:line="240" w:lineRule="auto"/>
        <w:ind w:left="0" w:firstLine="0"/>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lastRenderedPageBreak/>
        <w:t>Турлова, Ф. С. Физиология и биохимия микроорганизмов : учебное пособие / Ф. С. Турлова, Я. С. Усаева, Ф. Х. Аматханова. — Грозный : ЧГУ им. А.А. Кадырова, 2024. — 90 с. </w:t>
      </w:r>
    </w:p>
    <w:p w:rsidR="00DC2C7C" w:rsidRDefault="00DC2C7C" w:rsidP="00DC2C7C">
      <w:pPr>
        <w:pStyle w:val="a4"/>
        <w:framePr w:wrap="auto" w:hAnchor="text" w:x="18"/>
        <w:numPr>
          <w:ilvl w:val="0"/>
          <w:numId w:val="30"/>
        </w:numPr>
        <w:shd w:val="clear" w:color="auto" w:fill="FFFFFF"/>
        <w:spacing w:after="0" w:line="240" w:lineRule="auto"/>
        <w:ind w:left="0" w:firstLine="0"/>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Фарниев, А. Т. Микробиология. Лабораторный практикум / А. Т. Фарниев, А. Х. Козырев, А. А. Сабанова. — 2-е изд., стер. — Санкт-Петербург : Лань, 2023. — 152 с. </w:t>
      </w:r>
    </w:p>
    <w:p w:rsidR="00F44A94" w:rsidRDefault="00F44A94" w:rsidP="00FE0CD8">
      <w:pPr>
        <w:pStyle w:val="af4"/>
        <w:jc w:val="center"/>
        <w:rPr>
          <w:b/>
          <w:bCs/>
          <w:sz w:val="28"/>
          <w:szCs w:val="28"/>
        </w:rPr>
      </w:pPr>
    </w:p>
    <w:tbl>
      <w:tblPr>
        <w:tblpPr w:leftFromText="180" w:rightFromText="180" w:vertAnchor="text" w:tblpX="18" w:tblpY="1"/>
        <w:tblOverlap w:val="never"/>
        <w:tblW w:w="9289" w:type="dxa"/>
        <w:tblCellMar>
          <w:top w:w="15" w:type="dxa"/>
          <w:left w:w="15" w:type="dxa"/>
          <w:bottom w:w="15" w:type="dxa"/>
          <w:right w:w="15" w:type="dxa"/>
        </w:tblCellMar>
        <w:tblLook w:val="04A0"/>
      </w:tblPr>
      <w:tblGrid>
        <w:gridCol w:w="9289"/>
      </w:tblGrid>
      <w:tr w:rsidR="00813752" w:rsidRPr="009D74F6" w:rsidTr="00F44A94">
        <w:tc>
          <w:tcPr>
            <w:tcW w:w="9289" w:type="dxa"/>
            <w:hideMark/>
          </w:tcPr>
          <w:p w:rsidR="009D74F6" w:rsidRDefault="009D74F6" w:rsidP="00F44A94">
            <w:pPr>
              <w:pStyle w:val="af4"/>
              <w:jc w:val="center"/>
              <w:rPr>
                <w:rFonts w:ascii="Times New Roman" w:hAnsi="Times New Roman"/>
                <w:b/>
                <w:sz w:val="28"/>
                <w:szCs w:val="28"/>
                <w:shd w:val="clear" w:color="auto" w:fill="FFFFFF"/>
              </w:rPr>
            </w:pPr>
            <w:r w:rsidRPr="00831EFE">
              <w:rPr>
                <w:rFonts w:ascii="Times New Roman" w:hAnsi="Times New Roman"/>
                <w:b/>
                <w:sz w:val="28"/>
                <w:szCs w:val="28"/>
                <w:shd w:val="clear" w:color="auto" w:fill="FFFFFF"/>
              </w:rPr>
              <w:t xml:space="preserve">Список литературы для </w:t>
            </w:r>
            <w:r>
              <w:rPr>
                <w:rFonts w:ascii="Times New Roman" w:hAnsi="Times New Roman"/>
                <w:b/>
                <w:sz w:val="28"/>
                <w:szCs w:val="28"/>
                <w:shd w:val="clear" w:color="auto" w:fill="FFFFFF"/>
              </w:rPr>
              <w:t>обучающихся</w:t>
            </w:r>
          </w:p>
          <w:p w:rsidR="005F798B" w:rsidRPr="00F4435F" w:rsidRDefault="005F798B" w:rsidP="00F44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F4435F">
              <w:rPr>
                <w:rFonts w:ascii="Times New Roman" w:hAnsi="Times New Roman" w:cs="Times New Roman"/>
                <w:sz w:val="28"/>
                <w:szCs w:val="28"/>
              </w:rPr>
              <w:t xml:space="preserve">. Анатомия человека. Мирер А.И.– М.: 2008 - 88 с. </w:t>
            </w:r>
          </w:p>
          <w:p w:rsidR="007E78BD" w:rsidRPr="00F4435F" w:rsidRDefault="005F798B" w:rsidP="00F44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7E78BD" w:rsidRPr="00F4435F">
              <w:rPr>
                <w:rFonts w:ascii="Times New Roman" w:hAnsi="Times New Roman" w:cs="Times New Roman"/>
                <w:sz w:val="28"/>
                <w:szCs w:val="28"/>
              </w:rPr>
              <w:t>. Аксиомы биологии. Медников Б.М. – М.: Знание, 1982, 1986. – 154 с.</w:t>
            </w:r>
          </w:p>
          <w:p w:rsidR="007E78BD" w:rsidRPr="00F4435F" w:rsidRDefault="005F798B" w:rsidP="00F44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7E78BD" w:rsidRPr="00F4435F">
              <w:rPr>
                <w:rFonts w:ascii="Times New Roman" w:hAnsi="Times New Roman" w:cs="Times New Roman"/>
                <w:sz w:val="28"/>
                <w:szCs w:val="28"/>
              </w:rPr>
              <w:t xml:space="preserve">. Алиева И.Б., Киреев И.И., Курчашова С.Ю., Узбеков Р.Э. «Методы клеточной биологии, используемые в цитогенетике». Учебное пособие для проведения практических занятий по курсу «Цитогенетика» для студентов 3 курса факультета биоинженерии и биоинформатики Московского государственного университета имени М.В. Ломоносова. – М.: 2010 г. </w:t>
            </w:r>
          </w:p>
          <w:p w:rsidR="009D74F6" w:rsidRPr="000517A8" w:rsidRDefault="005F798B" w:rsidP="00F44A94">
            <w:pPr>
              <w:pStyle w:val="Default"/>
              <w:jc w:val="both"/>
              <w:rPr>
                <w:sz w:val="28"/>
                <w:szCs w:val="28"/>
              </w:rPr>
            </w:pPr>
            <w:r>
              <w:rPr>
                <w:sz w:val="28"/>
                <w:szCs w:val="28"/>
              </w:rPr>
              <w:t>4</w:t>
            </w:r>
            <w:r w:rsidR="009D74F6" w:rsidRPr="000517A8">
              <w:rPr>
                <w:sz w:val="28"/>
                <w:szCs w:val="28"/>
              </w:rPr>
              <w:t xml:space="preserve">. Биология. Мустафин А.Г., Захаров В.Б. – М.: 2016. – 424 с. </w:t>
            </w:r>
          </w:p>
          <w:p w:rsidR="009D74F6" w:rsidRDefault="005F798B" w:rsidP="00F44A94">
            <w:pPr>
              <w:pStyle w:val="Default"/>
              <w:jc w:val="both"/>
              <w:rPr>
                <w:sz w:val="28"/>
                <w:szCs w:val="28"/>
              </w:rPr>
            </w:pPr>
            <w:r>
              <w:rPr>
                <w:sz w:val="28"/>
                <w:szCs w:val="28"/>
              </w:rPr>
              <w:t>5</w:t>
            </w:r>
            <w:r w:rsidR="009D74F6" w:rsidRPr="000517A8">
              <w:rPr>
                <w:sz w:val="28"/>
                <w:szCs w:val="28"/>
              </w:rPr>
              <w:t xml:space="preserve">. Биология. Современная иллюстрированная энциклопедия. Гл. ред. Горкин А. П. – М.: Росмэн-Пресс, 2006. – 560 с. </w:t>
            </w:r>
          </w:p>
          <w:p w:rsidR="007E78BD" w:rsidRPr="000517A8" w:rsidRDefault="005F798B" w:rsidP="00F44A94">
            <w:pPr>
              <w:pStyle w:val="Default"/>
              <w:jc w:val="both"/>
              <w:rPr>
                <w:sz w:val="28"/>
                <w:szCs w:val="28"/>
              </w:rPr>
            </w:pPr>
            <w:r>
              <w:rPr>
                <w:sz w:val="28"/>
                <w:szCs w:val="28"/>
              </w:rPr>
              <w:t>6</w:t>
            </w:r>
            <w:r w:rsidR="007E78BD" w:rsidRPr="000517A8">
              <w:rPr>
                <w:sz w:val="28"/>
                <w:szCs w:val="28"/>
              </w:rPr>
              <w:t xml:space="preserve">. Биология. Весь курс школьной программы в схемах и таблицах. (2007) </w:t>
            </w:r>
          </w:p>
          <w:p w:rsidR="007E78BD" w:rsidRPr="00F4435F" w:rsidRDefault="005F798B" w:rsidP="00F44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7E78BD" w:rsidRPr="00F4435F">
              <w:rPr>
                <w:rFonts w:ascii="Times New Roman" w:hAnsi="Times New Roman" w:cs="Times New Roman"/>
                <w:sz w:val="28"/>
                <w:szCs w:val="28"/>
              </w:rPr>
              <w:t xml:space="preserve">. Биология для поступающих в вузы. Билич Г.Л., Крыжановский В.А. (2008, 1088с.) </w:t>
            </w:r>
          </w:p>
          <w:p w:rsidR="007E78BD" w:rsidRPr="00F4435F" w:rsidRDefault="005F798B" w:rsidP="00F44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7E78BD" w:rsidRPr="00F4435F">
              <w:rPr>
                <w:rFonts w:ascii="Times New Roman" w:hAnsi="Times New Roman" w:cs="Times New Roman"/>
                <w:sz w:val="28"/>
                <w:szCs w:val="28"/>
              </w:rPr>
              <w:t xml:space="preserve">. Биология. Справочник школьника. Сост. Власова З. А. (1996, 576 с.) </w:t>
            </w:r>
          </w:p>
          <w:p w:rsidR="009D74F6" w:rsidRDefault="005F798B" w:rsidP="00F44A94">
            <w:pPr>
              <w:pStyle w:val="Default"/>
              <w:jc w:val="both"/>
              <w:rPr>
                <w:sz w:val="28"/>
                <w:szCs w:val="28"/>
              </w:rPr>
            </w:pPr>
            <w:r>
              <w:rPr>
                <w:sz w:val="28"/>
                <w:szCs w:val="28"/>
              </w:rPr>
              <w:t>9</w:t>
            </w:r>
            <w:r w:rsidR="009D74F6" w:rsidRPr="000517A8">
              <w:rPr>
                <w:sz w:val="28"/>
                <w:szCs w:val="28"/>
              </w:rPr>
              <w:t>. Введение в клеточную биологию. Ченцов Ю.С. 4-е изд., перераб. и доп.- М.: ИКЦ «Академ</w:t>
            </w:r>
            <w:r w:rsidR="002C2E76">
              <w:rPr>
                <w:sz w:val="28"/>
                <w:szCs w:val="28"/>
              </w:rPr>
              <w:t xml:space="preserve"> </w:t>
            </w:r>
            <w:r w:rsidR="009D74F6" w:rsidRPr="000517A8">
              <w:rPr>
                <w:sz w:val="28"/>
                <w:szCs w:val="28"/>
              </w:rPr>
              <w:t xml:space="preserve">книга», 2004. – 495 с. </w:t>
            </w:r>
          </w:p>
          <w:p w:rsidR="005F798B" w:rsidRDefault="005F798B" w:rsidP="00F44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Pr="00F4435F">
              <w:rPr>
                <w:rFonts w:ascii="Times New Roman" w:hAnsi="Times New Roman" w:cs="Times New Roman"/>
                <w:sz w:val="28"/>
                <w:szCs w:val="28"/>
              </w:rPr>
              <w:t xml:space="preserve">. Практикум по молекулярной генетике. Учебно-методическое пособие/А.Р. Каюмов, О.А. Гимадутдинов. – Казань: КФУ, 2016. – 36 с. </w:t>
            </w:r>
          </w:p>
          <w:p w:rsidR="009D74F6" w:rsidRPr="000517A8" w:rsidRDefault="005F798B" w:rsidP="00F44A94">
            <w:pPr>
              <w:pStyle w:val="Default"/>
              <w:jc w:val="both"/>
              <w:rPr>
                <w:sz w:val="28"/>
                <w:szCs w:val="28"/>
              </w:rPr>
            </w:pPr>
            <w:r>
              <w:rPr>
                <w:sz w:val="28"/>
                <w:szCs w:val="28"/>
              </w:rPr>
              <w:t>11</w:t>
            </w:r>
            <w:r w:rsidR="009D74F6" w:rsidRPr="000517A8">
              <w:rPr>
                <w:sz w:val="28"/>
                <w:szCs w:val="28"/>
              </w:rPr>
              <w:t xml:space="preserve">. Размножение растений. Паутов А.А. СПб.: 2013. – 164 с. </w:t>
            </w:r>
          </w:p>
          <w:p w:rsidR="009D74F6" w:rsidRPr="000517A8" w:rsidRDefault="005F798B" w:rsidP="00F44A94">
            <w:pPr>
              <w:pStyle w:val="Default"/>
              <w:jc w:val="both"/>
              <w:rPr>
                <w:sz w:val="28"/>
                <w:szCs w:val="28"/>
              </w:rPr>
            </w:pPr>
            <w:r>
              <w:rPr>
                <w:sz w:val="28"/>
                <w:szCs w:val="28"/>
              </w:rPr>
              <w:t>12</w:t>
            </w:r>
            <w:r w:rsidR="009D74F6" w:rsidRPr="000517A8">
              <w:rPr>
                <w:sz w:val="28"/>
                <w:szCs w:val="28"/>
              </w:rPr>
              <w:t xml:space="preserve">. Регуляторные системы организма человека. Дубынин В.А. М.: Дрофа, 2003. – 368 с. </w:t>
            </w:r>
          </w:p>
          <w:p w:rsidR="005F798B" w:rsidRDefault="005F798B" w:rsidP="00F44A94">
            <w:pPr>
              <w:pStyle w:val="Default"/>
              <w:jc w:val="both"/>
              <w:rPr>
                <w:sz w:val="28"/>
                <w:szCs w:val="28"/>
              </w:rPr>
            </w:pPr>
            <w:r>
              <w:rPr>
                <w:sz w:val="28"/>
                <w:szCs w:val="28"/>
              </w:rPr>
              <w:t>13</w:t>
            </w:r>
            <w:r w:rsidR="009D74F6" w:rsidRPr="000517A8">
              <w:rPr>
                <w:sz w:val="28"/>
                <w:szCs w:val="28"/>
              </w:rPr>
              <w:t xml:space="preserve">. Удивительная биология. Дроздова И.В. М.: НЦ ЭНАС, 2006 – 232 с. </w:t>
            </w:r>
          </w:p>
          <w:p w:rsidR="009D74F6" w:rsidRDefault="005F798B" w:rsidP="00F44A94">
            <w:pPr>
              <w:pStyle w:val="Default"/>
              <w:jc w:val="both"/>
              <w:rPr>
                <w:sz w:val="28"/>
                <w:szCs w:val="28"/>
              </w:rPr>
            </w:pPr>
            <w:r>
              <w:rPr>
                <w:sz w:val="28"/>
                <w:szCs w:val="28"/>
              </w:rPr>
              <w:t>14</w:t>
            </w:r>
            <w:r w:rsidR="009D74F6" w:rsidRPr="000517A8">
              <w:rPr>
                <w:sz w:val="28"/>
                <w:szCs w:val="28"/>
              </w:rPr>
              <w:t xml:space="preserve">. Химические элементы в физиологии и экологии человека. Скальный А.В. М.: 2004. – 216 с. </w:t>
            </w:r>
          </w:p>
          <w:p w:rsidR="00E03474" w:rsidRDefault="00E03474" w:rsidP="00F44A94">
            <w:pPr>
              <w:rPr>
                <w:rFonts w:ascii="Times New Roman" w:hAnsi="Times New Roman" w:cs="Times New Roman"/>
                <w:b/>
                <w:sz w:val="28"/>
                <w:szCs w:val="28"/>
                <w:shd w:val="clear" w:color="auto" w:fill="FFFFFF"/>
              </w:rPr>
            </w:pPr>
          </w:p>
          <w:p w:rsidR="00F44A94" w:rsidRDefault="00F44A94" w:rsidP="00E03474">
            <w:pPr>
              <w:shd w:val="clear" w:color="auto" w:fill="FFFFFF"/>
              <w:spacing w:after="0" w:line="240" w:lineRule="auto"/>
              <w:jc w:val="both"/>
              <w:rPr>
                <w:rFonts w:ascii="Times New Roman" w:hAnsi="Times New Roman" w:cs="Times New Roman"/>
                <w:sz w:val="28"/>
                <w:szCs w:val="28"/>
                <w:shd w:val="clear" w:color="auto" w:fill="FFFFFF"/>
              </w:rPr>
            </w:pPr>
          </w:p>
          <w:p w:rsidR="00F44A94" w:rsidRDefault="00F44A94" w:rsidP="00F44A94">
            <w:pPr>
              <w:shd w:val="clear" w:color="auto" w:fill="FFFFFF"/>
              <w:spacing w:after="0" w:line="240" w:lineRule="auto"/>
              <w:rPr>
                <w:rFonts w:ascii="Times New Roman" w:hAnsi="Times New Roman" w:cs="Times New Roman"/>
                <w:sz w:val="28"/>
                <w:szCs w:val="28"/>
                <w:shd w:val="clear" w:color="auto" w:fill="FFFFFF"/>
              </w:rPr>
            </w:pPr>
          </w:p>
          <w:p w:rsidR="00F44A94" w:rsidRDefault="00F44A94" w:rsidP="00F44A94">
            <w:pPr>
              <w:shd w:val="clear" w:color="auto" w:fill="FFFFFF"/>
              <w:spacing w:after="0" w:line="240" w:lineRule="auto"/>
              <w:rPr>
                <w:rFonts w:ascii="Times New Roman" w:hAnsi="Times New Roman" w:cs="Times New Roman"/>
                <w:sz w:val="28"/>
                <w:szCs w:val="28"/>
                <w:shd w:val="clear" w:color="auto" w:fill="FFFFFF"/>
              </w:rPr>
            </w:pPr>
          </w:p>
          <w:p w:rsidR="00F44A94" w:rsidRDefault="00F44A94" w:rsidP="00F44A94">
            <w:pPr>
              <w:pStyle w:val="Default"/>
              <w:jc w:val="both"/>
              <w:rPr>
                <w:sz w:val="28"/>
                <w:szCs w:val="28"/>
              </w:rPr>
            </w:pPr>
          </w:p>
          <w:p w:rsidR="00DC2C7C" w:rsidRDefault="00DC2C7C" w:rsidP="00F44A94">
            <w:pPr>
              <w:pStyle w:val="Default"/>
              <w:jc w:val="both"/>
              <w:rPr>
                <w:sz w:val="28"/>
                <w:szCs w:val="28"/>
              </w:rPr>
            </w:pPr>
          </w:p>
          <w:p w:rsidR="00DC2C7C" w:rsidRDefault="00DC2C7C" w:rsidP="00F44A94">
            <w:pPr>
              <w:pStyle w:val="Default"/>
              <w:jc w:val="both"/>
              <w:rPr>
                <w:sz w:val="28"/>
                <w:szCs w:val="28"/>
              </w:rPr>
            </w:pPr>
          </w:p>
          <w:p w:rsidR="00DC2C7C" w:rsidRDefault="00DC2C7C" w:rsidP="00F44A94">
            <w:pPr>
              <w:pStyle w:val="Default"/>
              <w:jc w:val="both"/>
              <w:rPr>
                <w:sz w:val="28"/>
                <w:szCs w:val="28"/>
              </w:rPr>
            </w:pPr>
          </w:p>
          <w:p w:rsidR="00DC2C7C" w:rsidRDefault="00DC2C7C" w:rsidP="00F44A94">
            <w:pPr>
              <w:pStyle w:val="Default"/>
              <w:jc w:val="both"/>
              <w:rPr>
                <w:sz w:val="28"/>
                <w:szCs w:val="28"/>
              </w:rPr>
            </w:pPr>
          </w:p>
          <w:p w:rsidR="00DC2C7C" w:rsidRDefault="00DC2C7C" w:rsidP="00F44A94">
            <w:pPr>
              <w:pStyle w:val="Default"/>
              <w:jc w:val="both"/>
              <w:rPr>
                <w:sz w:val="28"/>
                <w:szCs w:val="28"/>
              </w:rPr>
            </w:pPr>
          </w:p>
          <w:p w:rsidR="00DC2C7C" w:rsidRPr="000517A8" w:rsidRDefault="00DC2C7C" w:rsidP="00F44A94">
            <w:pPr>
              <w:pStyle w:val="Default"/>
              <w:jc w:val="both"/>
              <w:rPr>
                <w:sz w:val="28"/>
                <w:szCs w:val="28"/>
              </w:rPr>
            </w:pPr>
          </w:p>
          <w:p w:rsidR="00121898" w:rsidRDefault="008F5700" w:rsidP="00F44A94">
            <w:pPr>
              <w:pStyle w:val="Default"/>
              <w:jc w:val="both"/>
              <w:rPr>
                <w:sz w:val="28"/>
                <w:szCs w:val="28"/>
              </w:rPr>
            </w:pPr>
            <w:r>
              <w:rPr>
                <w:sz w:val="28"/>
                <w:szCs w:val="28"/>
              </w:rPr>
              <w:t xml:space="preserve"> </w:t>
            </w:r>
            <w:r w:rsidR="005910BE">
              <w:rPr>
                <w:sz w:val="28"/>
                <w:szCs w:val="28"/>
              </w:rPr>
              <w:t xml:space="preserve">                                                                                              </w:t>
            </w:r>
          </w:p>
          <w:p w:rsidR="00813752" w:rsidRPr="009D74F6" w:rsidRDefault="00121898" w:rsidP="00F44A94">
            <w:pPr>
              <w:pStyle w:val="Default"/>
              <w:jc w:val="both"/>
            </w:pPr>
            <w:r>
              <w:rPr>
                <w:sz w:val="28"/>
                <w:szCs w:val="28"/>
              </w:rPr>
              <w:lastRenderedPageBreak/>
              <w:t xml:space="preserve">                                                                                                </w:t>
            </w:r>
            <w:r w:rsidR="005910BE">
              <w:rPr>
                <w:sz w:val="28"/>
                <w:szCs w:val="28"/>
              </w:rPr>
              <w:t xml:space="preserve">    Приложение 1</w:t>
            </w:r>
          </w:p>
        </w:tc>
      </w:tr>
    </w:tbl>
    <w:p w:rsidR="00813752" w:rsidRPr="00813752" w:rsidRDefault="001B3E5C" w:rsidP="00813752">
      <w:pPr>
        <w:pStyle w:val="Default"/>
        <w:jc w:val="both"/>
        <w:rPr>
          <w:sz w:val="28"/>
          <w:szCs w:val="28"/>
        </w:rPr>
      </w:pPr>
      <w:r>
        <w:rPr>
          <w:noProof/>
          <w:sz w:val="28"/>
          <w:szCs w:val="28"/>
        </w:rPr>
        <w:lastRenderedPageBreak/>
        <w:drawing>
          <wp:inline distT="0" distB="0" distL="0" distR="0">
            <wp:extent cx="5940425" cy="8404814"/>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813752" w:rsidRPr="00E16B10" w:rsidRDefault="00813752" w:rsidP="00E16B10">
      <w:pPr>
        <w:pStyle w:val="Default"/>
        <w:jc w:val="both"/>
        <w:rPr>
          <w:sz w:val="28"/>
          <w:szCs w:val="28"/>
        </w:rPr>
      </w:pPr>
    </w:p>
    <w:p w:rsidR="00E16B10" w:rsidRDefault="00E16B10" w:rsidP="00D44B61">
      <w:pPr>
        <w:pStyle w:val="Default"/>
        <w:jc w:val="both"/>
        <w:rPr>
          <w:sz w:val="28"/>
          <w:szCs w:val="28"/>
        </w:rPr>
      </w:pPr>
    </w:p>
    <w:p w:rsidR="00E16B10" w:rsidRDefault="001B3E5C" w:rsidP="00D44B61">
      <w:pPr>
        <w:pStyle w:val="Default"/>
        <w:jc w:val="both"/>
        <w:rPr>
          <w:sz w:val="28"/>
          <w:szCs w:val="28"/>
        </w:rPr>
      </w:pPr>
      <w:r>
        <w:rPr>
          <w:noProof/>
          <w:sz w:val="28"/>
          <w:szCs w:val="28"/>
        </w:rPr>
        <w:lastRenderedPageBreak/>
        <w:drawing>
          <wp:inline distT="0" distB="0" distL="0" distR="0">
            <wp:extent cx="5940425" cy="8404814"/>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1B3E5C" w:rsidRDefault="001B3E5C" w:rsidP="00D44B61">
      <w:pPr>
        <w:pStyle w:val="Default"/>
        <w:jc w:val="both"/>
        <w:rPr>
          <w:sz w:val="28"/>
          <w:szCs w:val="28"/>
        </w:rPr>
      </w:pPr>
    </w:p>
    <w:p w:rsidR="001B3E5C" w:rsidRDefault="001B3E5C" w:rsidP="00D44B61">
      <w:pPr>
        <w:pStyle w:val="Default"/>
        <w:jc w:val="both"/>
        <w:rPr>
          <w:sz w:val="28"/>
          <w:szCs w:val="28"/>
        </w:rPr>
      </w:pPr>
    </w:p>
    <w:p w:rsidR="001B3E5C" w:rsidRDefault="001B3E5C" w:rsidP="00D44B61">
      <w:pPr>
        <w:pStyle w:val="Default"/>
        <w:jc w:val="both"/>
        <w:rPr>
          <w:sz w:val="28"/>
          <w:szCs w:val="28"/>
        </w:rPr>
      </w:pPr>
    </w:p>
    <w:p w:rsidR="001B3E5C" w:rsidRDefault="001B3E5C" w:rsidP="00D44B61">
      <w:pPr>
        <w:pStyle w:val="Default"/>
        <w:jc w:val="both"/>
        <w:rPr>
          <w:sz w:val="28"/>
          <w:szCs w:val="28"/>
        </w:rPr>
      </w:pPr>
      <w:r>
        <w:rPr>
          <w:noProof/>
          <w:sz w:val="28"/>
          <w:szCs w:val="28"/>
        </w:rPr>
        <w:lastRenderedPageBreak/>
        <w:drawing>
          <wp:inline distT="0" distB="0" distL="0" distR="0">
            <wp:extent cx="5940425" cy="8404814"/>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1129A9" w:rsidRDefault="001129A9" w:rsidP="00D44B61">
      <w:pPr>
        <w:pStyle w:val="Default"/>
        <w:jc w:val="both"/>
        <w:rPr>
          <w:sz w:val="28"/>
          <w:szCs w:val="28"/>
        </w:rPr>
      </w:pPr>
    </w:p>
    <w:p w:rsidR="001129A9" w:rsidRDefault="001129A9" w:rsidP="00D44B61">
      <w:pPr>
        <w:pStyle w:val="Default"/>
        <w:jc w:val="both"/>
        <w:rPr>
          <w:sz w:val="28"/>
          <w:szCs w:val="28"/>
        </w:rPr>
      </w:pPr>
    </w:p>
    <w:p w:rsidR="001129A9" w:rsidRDefault="001129A9" w:rsidP="00D44B61">
      <w:pPr>
        <w:pStyle w:val="Default"/>
        <w:jc w:val="both"/>
        <w:rPr>
          <w:sz w:val="28"/>
          <w:szCs w:val="28"/>
        </w:rPr>
      </w:pPr>
    </w:p>
    <w:p w:rsidR="001129A9" w:rsidRDefault="001129A9" w:rsidP="00D44B61">
      <w:pPr>
        <w:pStyle w:val="Default"/>
        <w:jc w:val="both"/>
        <w:rPr>
          <w:sz w:val="28"/>
          <w:szCs w:val="28"/>
        </w:rPr>
      </w:pPr>
      <w:r>
        <w:rPr>
          <w:noProof/>
          <w:sz w:val="28"/>
          <w:szCs w:val="28"/>
        </w:rPr>
        <w:lastRenderedPageBreak/>
        <w:drawing>
          <wp:inline distT="0" distB="0" distL="0" distR="0">
            <wp:extent cx="5848350" cy="8274541"/>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848318" cy="8274496"/>
                    </a:xfrm>
                    <a:prstGeom prst="rect">
                      <a:avLst/>
                    </a:prstGeom>
                    <a:noFill/>
                    <a:ln w="9525">
                      <a:noFill/>
                      <a:miter lim="800000"/>
                      <a:headEnd/>
                      <a:tailEnd/>
                    </a:ln>
                  </pic:spPr>
                </pic:pic>
              </a:graphicData>
            </a:graphic>
          </wp:inline>
        </w:drawing>
      </w:r>
    </w:p>
    <w:p w:rsidR="001129A9" w:rsidRPr="001129A9" w:rsidRDefault="00F403FA" w:rsidP="00F403FA">
      <w:pPr>
        <w:pStyle w:val="Default"/>
        <w:tabs>
          <w:tab w:val="left" w:pos="6456"/>
        </w:tabs>
        <w:jc w:val="both"/>
      </w:pPr>
      <w:r>
        <w:rPr>
          <w:noProof/>
          <w:sz w:val="28"/>
          <w:szCs w:val="28"/>
        </w:rPr>
        <w:lastRenderedPageBreak/>
        <w:drawing>
          <wp:inline distT="0" distB="0" distL="0" distR="0">
            <wp:extent cx="5940458" cy="8747760"/>
            <wp:effectExtent l="19050" t="0" r="3142"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940425" cy="8747712"/>
                    </a:xfrm>
                    <a:prstGeom prst="rect">
                      <a:avLst/>
                    </a:prstGeom>
                    <a:noFill/>
                    <a:ln w="9525">
                      <a:noFill/>
                      <a:miter lim="800000"/>
                      <a:headEnd/>
                      <a:tailEnd/>
                    </a:ln>
                  </pic:spPr>
                </pic:pic>
              </a:graphicData>
            </a:graphic>
          </wp:inline>
        </w:drawing>
      </w:r>
      <w:r>
        <w:rPr>
          <w:sz w:val="28"/>
          <w:szCs w:val="28"/>
        </w:rPr>
        <w:tab/>
      </w:r>
    </w:p>
    <w:p w:rsidR="001129A9" w:rsidRDefault="001129A9" w:rsidP="001129A9">
      <w:pPr>
        <w:rPr>
          <w:lang w:eastAsia="ru-RU"/>
        </w:rPr>
      </w:pPr>
    </w:p>
    <w:p w:rsidR="001129A9" w:rsidRDefault="00F403FA" w:rsidP="001129A9">
      <w:pPr>
        <w:jc w:val="right"/>
        <w:rPr>
          <w:lang w:eastAsia="ru-RU"/>
        </w:rPr>
      </w:pPr>
      <w:r>
        <w:rPr>
          <w:noProof/>
          <w:lang w:eastAsia="ru-RU"/>
        </w:rPr>
        <w:lastRenderedPageBreak/>
        <w:drawing>
          <wp:inline distT="0" distB="0" distL="0" distR="0">
            <wp:extent cx="5940425" cy="8404814"/>
            <wp:effectExtent l="19050" t="0" r="317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940425" cy="8404814"/>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404814"/>
            <wp:effectExtent l="19050" t="0" r="317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940425" cy="8404814"/>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404814"/>
            <wp:effectExtent l="19050" t="0" r="317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1129A9" w:rsidRDefault="001129A9" w:rsidP="001129A9">
      <w:pPr>
        <w:jc w:val="right"/>
        <w:rPr>
          <w:lang w:eastAsia="ru-RU"/>
        </w:rPr>
      </w:pPr>
      <w:r>
        <w:rPr>
          <w:noProof/>
          <w:lang w:eastAsia="ru-RU"/>
        </w:rPr>
        <w:lastRenderedPageBreak/>
        <w:drawing>
          <wp:inline distT="0" distB="0" distL="0" distR="0">
            <wp:extent cx="5940425" cy="8404814"/>
            <wp:effectExtent l="19050" t="0" r="317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1129A9" w:rsidRDefault="001129A9" w:rsidP="001129A9">
      <w:pPr>
        <w:jc w:val="right"/>
        <w:rPr>
          <w:lang w:eastAsia="ru-RU"/>
        </w:rPr>
      </w:pPr>
    </w:p>
    <w:p w:rsidR="001129A9" w:rsidRDefault="001129A9" w:rsidP="001129A9">
      <w:pPr>
        <w:jc w:val="right"/>
        <w:rPr>
          <w:lang w:eastAsia="ru-RU"/>
        </w:rPr>
      </w:pPr>
    </w:p>
    <w:p w:rsidR="001129A9" w:rsidRDefault="001129A9" w:rsidP="001129A9">
      <w:pPr>
        <w:jc w:val="right"/>
        <w:rPr>
          <w:lang w:eastAsia="ru-RU"/>
        </w:rPr>
      </w:pPr>
      <w:r>
        <w:rPr>
          <w:noProof/>
          <w:lang w:eastAsia="ru-RU"/>
        </w:rPr>
        <w:lastRenderedPageBreak/>
        <w:drawing>
          <wp:inline distT="0" distB="0" distL="0" distR="0">
            <wp:extent cx="5940425" cy="8388383"/>
            <wp:effectExtent l="19050" t="0" r="317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940425" cy="8388383"/>
                    </a:xfrm>
                    <a:prstGeom prst="rect">
                      <a:avLst/>
                    </a:prstGeom>
                    <a:noFill/>
                    <a:ln w="9525">
                      <a:noFill/>
                      <a:miter lim="800000"/>
                      <a:headEnd/>
                      <a:tailEnd/>
                    </a:ln>
                  </pic:spPr>
                </pic:pic>
              </a:graphicData>
            </a:graphic>
          </wp:inline>
        </w:drawing>
      </w:r>
    </w:p>
    <w:p w:rsidR="001129A9" w:rsidRDefault="001129A9" w:rsidP="001129A9">
      <w:pPr>
        <w:jc w:val="right"/>
        <w:rPr>
          <w:lang w:eastAsia="ru-RU"/>
        </w:rPr>
      </w:pPr>
    </w:p>
    <w:p w:rsidR="001129A9" w:rsidRDefault="001129A9" w:rsidP="001129A9">
      <w:pPr>
        <w:jc w:val="right"/>
        <w:rPr>
          <w:lang w:eastAsia="ru-RU"/>
        </w:rPr>
      </w:pPr>
    </w:p>
    <w:p w:rsidR="006F35E2" w:rsidRPr="0087628D" w:rsidRDefault="006F35E2" w:rsidP="006F35E2">
      <w:pPr>
        <w:tabs>
          <w:tab w:val="left" w:pos="6756"/>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7628D">
        <w:rPr>
          <w:rFonts w:ascii="Times New Roman" w:hAnsi="Times New Roman" w:cs="Times New Roman"/>
          <w:sz w:val="28"/>
          <w:szCs w:val="28"/>
        </w:rPr>
        <w:t>Приложение № 2</w:t>
      </w:r>
    </w:p>
    <w:p w:rsidR="006F35E2" w:rsidRDefault="006F35E2" w:rsidP="006F35E2">
      <w:pPr>
        <w:spacing w:after="0" w:line="240" w:lineRule="auto"/>
        <w:jc w:val="center"/>
        <w:rPr>
          <w:rFonts w:ascii="Times New Roman" w:hAnsi="Times New Roman" w:cs="Times New Roman"/>
          <w:b/>
          <w:sz w:val="28"/>
          <w:szCs w:val="28"/>
        </w:rPr>
      </w:pPr>
      <w:r w:rsidRPr="00712993">
        <w:rPr>
          <w:rFonts w:ascii="Times New Roman" w:hAnsi="Times New Roman" w:cs="Times New Roman"/>
          <w:b/>
          <w:sz w:val="28"/>
          <w:szCs w:val="28"/>
        </w:rPr>
        <w:t xml:space="preserve">Диагностический материал к </w:t>
      </w:r>
      <w:r>
        <w:rPr>
          <w:rFonts w:ascii="Times New Roman" w:hAnsi="Times New Roman" w:cs="Times New Roman"/>
          <w:b/>
          <w:sz w:val="28"/>
          <w:szCs w:val="28"/>
        </w:rPr>
        <w:t xml:space="preserve">ДООП естественнонаучной направленности </w:t>
      </w:r>
      <w:r w:rsidRPr="00712993">
        <w:rPr>
          <w:rFonts w:ascii="Times New Roman" w:hAnsi="Times New Roman" w:cs="Times New Roman"/>
          <w:b/>
          <w:sz w:val="28"/>
          <w:szCs w:val="28"/>
        </w:rPr>
        <w:t>продвинутого уровня «БиоМедПрофи»</w:t>
      </w:r>
    </w:p>
    <w:p w:rsidR="00831523" w:rsidRPr="00712993" w:rsidRDefault="00831523" w:rsidP="006F35E2">
      <w:pPr>
        <w:spacing w:after="0" w:line="240" w:lineRule="auto"/>
        <w:jc w:val="center"/>
        <w:rPr>
          <w:rFonts w:ascii="Times New Roman" w:hAnsi="Times New Roman" w:cs="Times New Roman"/>
          <w:b/>
          <w:sz w:val="28"/>
          <w:szCs w:val="28"/>
        </w:rPr>
      </w:pPr>
    </w:p>
    <w:p w:rsidR="006F35E2" w:rsidRPr="00831523" w:rsidRDefault="006F35E2" w:rsidP="006F35E2">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sidRPr="00831523">
        <w:rPr>
          <w:rFonts w:ascii="Times New Roman" w:eastAsia="Times New Roman" w:hAnsi="Times New Roman" w:cs="Times New Roman"/>
          <w:b/>
          <w:color w:val="181818"/>
          <w:sz w:val="28"/>
          <w:szCs w:val="28"/>
          <w:lang w:eastAsia="ru-RU"/>
        </w:rPr>
        <w:t>Входной контроль (</w:t>
      </w:r>
      <w:r w:rsidR="00CF2D86">
        <w:rPr>
          <w:rFonts w:ascii="Times New Roman" w:eastAsia="Times New Roman" w:hAnsi="Times New Roman" w:cs="Times New Roman"/>
          <w:b/>
          <w:color w:val="181818"/>
          <w:sz w:val="28"/>
          <w:szCs w:val="28"/>
          <w:lang w:eastAsia="ru-RU"/>
        </w:rPr>
        <w:t>тестирование</w:t>
      </w:r>
      <w:r w:rsidRPr="00831523">
        <w:rPr>
          <w:rFonts w:ascii="Times New Roman" w:eastAsia="Times New Roman" w:hAnsi="Times New Roman" w:cs="Times New Roman"/>
          <w:b/>
          <w:color w:val="181818"/>
          <w:sz w:val="28"/>
          <w:szCs w:val="28"/>
          <w:lang w:eastAsia="ru-RU"/>
        </w:rPr>
        <w:t>) по разделам программы</w:t>
      </w:r>
    </w:p>
    <w:p w:rsidR="006F35E2" w:rsidRPr="00A078E9" w:rsidRDefault="006F35E2" w:rsidP="006F35E2">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Раздел 1 «Генетика и медицина</w:t>
      </w:r>
      <w:r w:rsidRPr="00A078E9">
        <w:rPr>
          <w:rFonts w:ascii="Times New Roman" w:eastAsia="Times New Roman" w:hAnsi="Times New Roman" w:cs="Times New Roman"/>
          <w:b/>
          <w:color w:val="181818"/>
          <w:sz w:val="28"/>
          <w:szCs w:val="28"/>
          <w:lang w:eastAsia="ru-RU"/>
        </w:rPr>
        <w:t>»</w:t>
      </w:r>
    </w:p>
    <w:p w:rsidR="006F35E2" w:rsidRPr="00A078E9" w:rsidRDefault="006F35E2" w:rsidP="006F35E2">
      <w:pPr>
        <w:shd w:val="clear" w:color="auto" w:fill="FFFFFF"/>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1.  Первый этап полимеразной цепной реакции</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а) амплификация</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б) выделение нуклеиновых кислот</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 xml:space="preserve">г) гибридизация </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д) детекция</w:t>
      </w:r>
    </w:p>
    <w:p w:rsidR="006F35E2" w:rsidRPr="00A078E9" w:rsidRDefault="006F35E2" w:rsidP="006F35E2">
      <w:pPr>
        <w:spacing w:after="0" w:line="240" w:lineRule="auto"/>
        <w:rPr>
          <w:rFonts w:ascii="Times New Roman" w:hAnsi="Times New Roman" w:cs="Times New Roman"/>
          <w:sz w:val="28"/>
          <w:szCs w:val="28"/>
        </w:rPr>
      </w:pPr>
    </w:p>
    <w:p w:rsidR="006F35E2" w:rsidRPr="00A078E9" w:rsidRDefault="006F35E2" w:rsidP="006F35E2">
      <w:pPr>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2. Второй этап полимеразной цепной реакции</w:t>
      </w:r>
    </w:p>
    <w:p w:rsidR="006F35E2" w:rsidRPr="00A078E9" w:rsidRDefault="006F35E2" w:rsidP="006F35E2">
      <w:pPr>
        <w:spacing w:after="0" w:line="240" w:lineRule="auto"/>
        <w:rPr>
          <w:rFonts w:ascii="Times New Roman" w:hAnsi="Times New Roman" w:cs="Times New Roman"/>
          <w:b/>
          <w:sz w:val="28"/>
          <w:szCs w:val="28"/>
        </w:rPr>
      </w:pPr>
      <w:r w:rsidRPr="00A078E9">
        <w:rPr>
          <w:rFonts w:ascii="Times New Roman" w:hAnsi="Times New Roman" w:cs="Times New Roman"/>
          <w:sz w:val="28"/>
          <w:szCs w:val="28"/>
        </w:rPr>
        <w:t>а) амплификация</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б) выделение нуклеиновых кислот</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 xml:space="preserve">г) гибридизация </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д) детекция</w:t>
      </w:r>
    </w:p>
    <w:p w:rsidR="006F35E2" w:rsidRPr="00A078E9" w:rsidRDefault="006F35E2" w:rsidP="006F35E2">
      <w:pPr>
        <w:spacing w:after="0" w:line="240" w:lineRule="auto"/>
        <w:rPr>
          <w:rFonts w:ascii="Times New Roman" w:hAnsi="Times New Roman" w:cs="Times New Roman"/>
          <w:sz w:val="28"/>
          <w:szCs w:val="28"/>
        </w:rPr>
      </w:pPr>
    </w:p>
    <w:p w:rsidR="006F35E2" w:rsidRPr="00A078E9" w:rsidRDefault="006F35E2" w:rsidP="006F35E2">
      <w:pPr>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3. Третий этап полимеразной цепной реакции</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а) амплификация</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б) выделение нуклеиновых кислот</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 xml:space="preserve">в) гибридизация </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г) детекция</w:t>
      </w:r>
    </w:p>
    <w:p w:rsidR="006F35E2" w:rsidRPr="00A078E9" w:rsidRDefault="006F35E2" w:rsidP="006F35E2">
      <w:pPr>
        <w:spacing w:after="0" w:line="240" w:lineRule="auto"/>
        <w:rPr>
          <w:rFonts w:ascii="Times New Roman" w:hAnsi="Times New Roman" w:cs="Times New Roman"/>
          <w:sz w:val="28"/>
          <w:szCs w:val="28"/>
        </w:rPr>
      </w:pPr>
    </w:p>
    <w:p w:rsidR="006F35E2" w:rsidRPr="00A078E9" w:rsidRDefault="006F35E2" w:rsidP="006F35E2">
      <w:pPr>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 xml:space="preserve">4. </w:t>
      </w:r>
      <w:r w:rsidRPr="00A078E9">
        <w:rPr>
          <w:rFonts w:ascii="Times New Roman" w:hAnsi="Times New Roman" w:cs="Times New Roman"/>
          <w:b/>
          <w:sz w:val="28"/>
          <w:szCs w:val="28"/>
          <w:lang w:val="en-US"/>
        </w:rPr>
        <w:t>Taq</w:t>
      </w:r>
      <w:r w:rsidRPr="00A078E9">
        <w:rPr>
          <w:rFonts w:ascii="Times New Roman" w:hAnsi="Times New Roman" w:cs="Times New Roman"/>
          <w:b/>
          <w:sz w:val="28"/>
          <w:szCs w:val="28"/>
        </w:rPr>
        <w:t xml:space="preserve"> – полимераза это</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а) гормон</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б) пигмент</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в) фермент</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г) минерал</w:t>
      </w:r>
    </w:p>
    <w:p w:rsidR="006F35E2" w:rsidRPr="00A078E9" w:rsidRDefault="006F35E2" w:rsidP="006F35E2">
      <w:pPr>
        <w:spacing w:after="0" w:line="240" w:lineRule="auto"/>
        <w:rPr>
          <w:rFonts w:ascii="Times New Roman" w:hAnsi="Times New Roman" w:cs="Times New Roman"/>
          <w:sz w:val="28"/>
          <w:szCs w:val="28"/>
        </w:rPr>
      </w:pPr>
    </w:p>
    <w:p w:rsidR="006F35E2" w:rsidRPr="00A078E9" w:rsidRDefault="006F35E2" w:rsidP="006F35E2">
      <w:pPr>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5. Полимеразная цепная реакция позволяет обнаружить</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а) АТФ</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б) АДФ</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в) ГГПТ</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г) ДНК</w:t>
      </w:r>
    </w:p>
    <w:p w:rsidR="006F35E2" w:rsidRPr="00A078E9" w:rsidRDefault="006F35E2" w:rsidP="006F35E2">
      <w:pPr>
        <w:spacing w:after="0" w:line="240" w:lineRule="auto"/>
        <w:rPr>
          <w:rFonts w:ascii="Times New Roman" w:hAnsi="Times New Roman" w:cs="Times New Roman"/>
          <w:sz w:val="28"/>
          <w:szCs w:val="28"/>
        </w:rPr>
      </w:pPr>
    </w:p>
    <w:p w:rsidR="006F35E2" w:rsidRPr="00A078E9" w:rsidRDefault="006F35E2" w:rsidP="006F35E2">
      <w:pPr>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6. Комплементарное достраивание ДНК это</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а) амплификация</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б) денатурация</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в) детекция</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г) репликаци</w:t>
      </w:r>
    </w:p>
    <w:p w:rsidR="006F35E2" w:rsidRPr="00A078E9" w:rsidRDefault="006F35E2" w:rsidP="006F35E2">
      <w:pPr>
        <w:spacing w:after="0" w:line="240" w:lineRule="auto"/>
        <w:rPr>
          <w:rFonts w:ascii="Times New Roman" w:hAnsi="Times New Roman" w:cs="Times New Roman"/>
          <w:sz w:val="28"/>
          <w:szCs w:val="28"/>
        </w:rPr>
      </w:pPr>
    </w:p>
    <w:p w:rsidR="006F35E2" w:rsidRPr="00A078E9" w:rsidRDefault="006F35E2" w:rsidP="006F35E2">
      <w:pPr>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7. Совокупность методов, позволяющих путем  операций</w:t>
      </w:r>
      <w:r w:rsidR="00873C99">
        <w:rPr>
          <w:rFonts w:ascii="Times New Roman" w:hAnsi="Times New Roman" w:cs="Times New Roman"/>
          <w:b/>
          <w:sz w:val="28"/>
          <w:szCs w:val="28"/>
        </w:rPr>
        <w:t xml:space="preserve"> </w:t>
      </w:r>
      <w:r w:rsidRPr="00A078E9">
        <w:rPr>
          <w:rFonts w:ascii="Times New Roman" w:hAnsi="Times New Roman" w:cs="Times New Roman"/>
          <w:b/>
          <w:sz w:val="28"/>
          <w:szCs w:val="28"/>
        </w:rPr>
        <w:t>invitro переносить информацию из одного организма в другой – это:</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lastRenderedPageBreak/>
        <w:t>а)      хромосомная инженерия;</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б)      генная инженерия;</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в)      клеточная инженерия;</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г)      гетерозис.</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b/>
          <w:sz w:val="28"/>
          <w:szCs w:val="28"/>
        </w:rPr>
        <w:t>8. Отбор клонов трансформированных бактерий, содержащих плазмиды, несущие нужный ген человека</w:t>
      </w:r>
      <w:r w:rsidRPr="00A078E9">
        <w:rPr>
          <w:rFonts w:ascii="Times New Roman" w:hAnsi="Times New Roman" w:cs="Times New Roman"/>
          <w:sz w:val="28"/>
          <w:szCs w:val="28"/>
        </w:rPr>
        <w:t>:</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а)   лигирование</w:t>
      </w:r>
    </w:p>
    <w:p w:rsidR="006F35E2" w:rsidRPr="00A078E9" w:rsidRDefault="006F35E2" w:rsidP="006F35E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w:t>
      </w:r>
      <w:r w:rsidRPr="00A078E9">
        <w:rPr>
          <w:rFonts w:ascii="Times New Roman" w:hAnsi="Times New Roman" w:cs="Times New Roman"/>
          <w:sz w:val="28"/>
          <w:szCs w:val="28"/>
        </w:rPr>
        <w:t>скрининг</w:t>
      </w:r>
    </w:p>
    <w:p w:rsidR="006F35E2" w:rsidRPr="00A078E9" w:rsidRDefault="006F35E2" w:rsidP="006F35E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w:t>
      </w:r>
      <w:r w:rsidRPr="00A078E9">
        <w:rPr>
          <w:rFonts w:ascii="Times New Roman" w:hAnsi="Times New Roman" w:cs="Times New Roman"/>
          <w:sz w:val="28"/>
          <w:szCs w:val="28"/>
        </w:rPr>
        <w:t>трансформация</w:t>
      </w:r>
    </w:p>
    <w:p w:rsidR="006F35E2" w:rsidRPr="00A078E9" w:rsidRDefault="006F35E2" w:rsidP="006F35E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w:t>
      </w:r>
      <w:r w:rsidRPr="00A078E9">
        <w:rPr>
          <w:rFonts w:ascii="Times New Roman" w:hAnsi="Times New Roman" w:cs="Times New Roman"/>
          <w:sz w:val="28"/>
          <w:szCs w:val="28"/>
        </w:rPr>
        <w:t>рестрикция</w:t>
      </w:r>
    </w:p>
    <w:p w:rsidR="006F35E2" w:rsidRPr="00A078E9" w:rsidRDefault="006F35E2" w:rsidP="006F35E2">
      <w:pPr>
        <w:spacing w:after="0" w:line="240" w:lineRule="auto"/>
        <w:rPr>
          <w:rFonts w:ascii="Times New Roman" w:hAnsi="Times New Roman" w:cs="Times New Roman"/>
          <w:sz w:val="28"/>
          <w:szCs w:val="28"/>
        </w:rPr>
      </w:pPr>
    </w:p>
    <w:p w:rsidR="006F35E2" w:rsidRPr="00A078E9" w:rsidRDefault="006F35E2" w:rsidP="006F35E2">
      <w:pPr>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9. В качестве вектора для введения чужого гена в прокариотическую клетку используют</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а)      плазмиды</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б)     ДНК хлоропластов и митохондрий</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в)     Вирионы</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г)      вирус SV-40</w:t>
      </w:r>
    </w:p>
    <w:p w:rsidR="006F35E2" w:rsidRPr="00A078E9" w:rsidRDefault="006F35E2" w:rsidP="006F35E2">
      <w:pPr>
        <w:spacing w:after="0" w:line="240" w:lineRule="auto"/>
        <w:rPr>
          <w:rFonts w:ascii="Times New Roman" w:hAnsi="Times New Roman" w:cs="Times New Roman"/>
          <w:sz w:val="28"/>
          <w:szCs w:val="28"/>
        </w:rPr>
      </w:pPr>
    </w:p>
    <w:p w:rsidR="006F35E2" w:rsidRPr="00A078E9" w:rsidRDefault="006F35E2" w:rsidP="006F35E2">
      <w:pPr>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10. Первым объектом генной инженерии стала</w:t>
      </w:r>
    </w:p>
    <w:p w:rsidR="006F35E2" w:rsidRPr="00B0189E"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а</w:t>
      </w:r>
      <w:r w:rsidRPr="00B0189E">
        <w:rPr>
          <w:rFonts w:ascii="Times New Roman" w:hAnsi="Times New Roman" w:cs="Times New Roman"/>
          <w:sz w:val="28"/>
          <w:szCs w:val="28"/>
        </w:rPr>
        <w:t xml:space="preserve">)   </w:t>
      </w:r>
      <w:r w:rsidRPr="00A078E9">
        <w:rPr>
          <w:rFonts w:ascii="Times New Roman" w:hAnsi="Times New Roman" w:cs="Times New Roman"/>
          <w:sz w:val="28"/>
          <w:szCs w:val="28"/>
          <w:lang w:val="en-US"/>
        </w:rPr>
        <w:t>E</w:t>
      </w:r>
      <w:r w:rsidRPr="00B0189E">
        <w:rPr>
          <w:rFonts w:ascii="Times New Roman" w:hAnsi="Times New Roman" w:cs="Times New Roman"/>
          <w:sz w:val="28"/>
          <w:szCs w:val="28"/>
        </w:rPr>
        <w:t>.</w:t>
      </w:r>
      <w:r w:rsidRPr="00A078E9">
        <w:rPr>
          <w:rFonts w:ascii="Times New Roman" w:hAnsi="Times New Roman" w:cs="Times New Roman"/>
          <w:sz w:val="28"/>
          <w:szCs w:val="28"/>
          <w:lang w:val="en-US"/>
        </w:rPr>
        <w:t>coli</w:t>
      </w:r>
    </w:p>
    <w:p w:rsidR="006F35E2" w:rsidRPr="00A078E9" w:rsidRDefault="006F35E2" w:rsidP="006F35E2">
      <w:pPr>
        <w:spacing w:after="0" w:line="240" w:lineRule="auto"/>
        <w:rPr>
          <w:rFonts w:ascii="Times New Roman" w:hAnsi="Times New Roman" w:cs="Times New Roman"/>
          <w:sz w:val="28"/>
          <w:szCs w:val="28"/>
          <w:lang w:val="en-US"/>
        </w:rPr>
      </w:pPr>
      <w:r w:rsidRPr="00A078E9">
        <w:rPr>
          <w:rFonts w:ascii="Times New Roman" w:hAnsi="Times New Roman" w:cs="Times New Roman"/>
          <w:sz w:val="28"/>
          <w:szCs w:val="28"/>
          <w:lang w:val="en-US"/>
        </w:rPr>
        <w:t>б)   S.cerevisae</w:t>
      </w:r>
    </w:p>
    <w:p w:rsidR="006F35E2" w:rsidRPr="00B0189E" w:rsidRDefault="006F35E2" w:rsidP="006F35E2">
      <w:pPr>
        <w:spacing w:after="0" w:line="240" w:lineRule="auto"/>
        <w:rPr>
          <w:rFonts w:ascii="Times New Roman" w:hAnsi="Times New Roman" w:cs="Times New Roman"/>
          <w:sz w:val="28"/>
          <w:szCs w:val="28"/>
          <w:lang w:val="en-US"/>
        </w:rPr>
      </w:pPr>
      <w:r w:rsidRPr="00A078E9">
        <w:rPr>
          <w:rFonts w:ascii="Times New Roman" w:hAnsi="Times New Roman" w:cs="Times New Roman"/>
          <w:sz w:val="28"/>
          <w:szCs w:val="28"/>
        </w:rPr>
        <w:t>в</w:t>
      </w:r>
      <w:r w:rsidRPr="00B0189E">
        <w:rPr>
          <w:rFonts w:ascii="Times New Roman" w:hAnsi="Times New Roman" w:cs="Times New Roman"/>
          <w:sz w:val="28"/>
          <w:szCs w:val="28"/>
          <w:lang w:val="en-US"/>
        </w:rPr>
        <w:t xml:space="preserve">)  </w:t>
      </w:r>
      <w:r w:rsidRPr="00A078E9">
        <w:rPr>
          <w:rFonts w:ascii="Times New Roman" w:hAnsi="Times New Roman" w:cs="Times New Roman"/>
          <w:sz w:val="28"/>
          <w:szCs w:val="28"/>
          <w:lang w:val="en-US"/>
        </w:rPr>
        <w:t>B</w:t>
      </w:r>
      <w:r w:rsidRPr="00B0189E">
        <w:rPr>
          <w:rFonts w:ascii="Times New Roman" w:hAnsi="Times New Roman" w:cs="Times New Roman"/>
          <w:sz w:val="28"/>
          <w:szCs w:val="28"/>
          <w:lang w:val="en-US"/>
        </w:rPr>
        <w:t>.</w:t>
      </w:r>
      <w:r w:rsidRPr="00A078E9">
        <w:rPr>
          <w:rFonts w:ascii="Times New Roman" w:hAnsi="Times New Roman" w:cs="Times New Roman"/>
          <w:sz w:val="28"/>
          <w:szCs w:val="28"/>
          <w:lang w:val="en-US"/>
        </w:rPr>
        <w:t>subtilis</w:t>
      </w:r>
    </w:p>
    <w:p w:rsidR="006F35E2" w:rsidRPr="00A078E9" w:rsidRDefault="006F35E2" w:rsidP="006F35E2">
      <w:pPr>
        <w:spacing w:after="0" w:line="240" w:lineRule="auto"/>
        <w:rPr>
          <w:rFonts w:ascii="Times New Roman" w:hAnsi="Times New Roman" w:cs="Times New Roman"/>
          <w:sz w:val="28"/>
          <w:szCs w:val="28"/>
        </w:rPr>
      </w:pPr>
      <w:r w:rsidRPr="00A078E9">
        <w:rPr>
          <w:rFonts w:ascii="Times New Roman" w:hAnsi="Times New Roman" w:cs="Times New Roman"/>
          <w:sz w:val="28"/>
          <w:szCs w:val="28"/>
        </w:rPr>
        <w:t xml:space="preserve">г) </w:t>
      </w:r>
      <w:r w:rsidR="00873C99">
        <w:rPr>
          <w:rFonts w:ascii="Times New Roman" w:hAnsi="Times New Roman" w:cs="Times New Roman"/>
          <w:sz w:val="28"/>
          <w:szCs w:val="28"/>
        </w:rPr>
        <w:t xml:space="preserve"> </w:t>
      </w:r>
      <w:r w:rsidRPr="00A078E9">
        <w:rPr>
          <w:rFonts w:ascii="Times New Roman" w:hAnsi="Times New Roman" w:cs="Times New Roman"/>
          <w:sz w:val="28"/>
          <w:szCs w:val="28"/>
          <w:lang w:val="en-US"/>
        </w:rPr>
        <w:t>Azotobacter</w:t>
      </w:r>
    </w:p>
    <w:p w:rsidR="006F35E2" w:rsidRPr="00A078E9" w:rsidRDefault="006F35E2" w:rsidP="006F35E2">
      <w:pPr>
        <w:spacing w:after="0" w:line="240" w:lineRule="auto"/>
        <w:rPr>
          <w:rFonts w:ascii="Times New Roman" w:hAnsi="Times New Roman" w:cs="Times New Roman"/>
          <w:sz w:val="28"/>
          <w:szCs w:val="28"/>
        </w:rPr>
      </w:pPr>
    </w:p>
    <w:p w:rsidR="006F35E2" w:rsidRPr="00A078E9" w:rsidRDefault="006F35E2" w:rsidP="006F35E2">
      <w:pPr>
        <w:shd w:val="clear" w:color="auto" w:fill="FFFFFF"/>
        <w:spacing w:after="0" w:line="240" w:lineRule="auto"/>
        <w:rPr>
          <w:rFonts w:ascii="Times New Roman" w:eastAsia="Times New Roman" w:hAnsi="Times New Roman" w:cs="Times New Roman"/>
          <w:color w:val="181818"/>
          <w:sz w:val="28"/>
          <w:szCs w:val="28"/>
          <w:lang w:eastAsia="ru-RU"/>
        </w:rPr>
      </w:pPr>
      <w:r w:rsidRPr="00A078E9">
        <w:rPr>
          <w:rFonts w:ascii="Times New Roman" w:hAnsi="Times New Roman" w:cs="Times New Roman"/>
          <w:b/>
          <w:sz w:val="28"/>
          <w:szCs w:val="28"/>
        </w:rPr>
        <w:t xml:space="preserve">Ответы на тестовую работу для </w:t>
      </w:r>
      <w:r w:rsidRPr="00A078E9">
        <w:rPr>
          <w:rFonts w:ascii="Times New Roman" w:hAnsi="Times New Roman" w:cs="Times New Roman"/>
          <w:sz w:val="28"/>
          <w:szCs w:val="28"/>
        </w:rPr>
        <w:t xml:space="preserve">текущего контроля </w:t>
      </w:r>
      <w:r>
        <w:rPr>
          <w:rFonts w:ascii="Times New Roman" w:eastAsia="Times New Roman" w:hAnsi="Times New Roman" w:cs="Times New Roman"/>
          <w:color w:val="181818"/>
          <w:sz w:val="28"/>
          <w:szCs w:val="28"/>
          <w:lang w:eastAsia="ru-RU"/>
        </w:rPr>
        <w:t>по теме «Генетика и медицина</w:t>
      </w:r>
      <w:r w:rsidRPr="00A078E9">
        <w:rPr>
          <w:rFonts w:ascii="Times New Roman" w:eastAsia="Times New Roman" w:hAnsi="Times New Roman" w:cs="Times New Roman"/>
          <w:color w:val="181818"/>
          <w:sz w:val="28"/>
          <w:szCs w:val="28"/>
          <w:lang w:eastAsia="ru-RU"/>
        </w:rPr>
        <w:t>»</w:t>
      </w:r>
    </w:p>
    <w:tbl>
      <w:tblPr>
        <w:tblStyle w:val="a9"/>
        <w:tblW w:w="0" w:type="auto"/>
        <w:tblLook w:val="04A0"/>
      </w:tblPr>
      <w:tblGrid>
        <w:gridCol w:w="957"/>
        <w:gridCol w:w="957"/>
        <w:gridCol w:w="957"/>
        <w:gridCol w:w="957"/>
        <w:gridCol w:w="957"/>
        <w:gridCol w:w="957"/>
        <w:gridCol w:w="957"/>
        <w:gridCol w:w="957"/>
        <w:gridCol w:w="957"/>
        <w:gridCol w:w="958"/>
      </w:tblGrid>
      <w:tr w:rsidR="006F35E2" w:rsidRPr="00A078E9" w:rsidTr="006F35E2">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1</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2</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3</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4</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5</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6</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7</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8</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9</w:t>
            </w:r>
          </w:p>
        </w:tc>
        <w:tc>
          <w:tcPr>
            <w:tcW w:w="958"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10</w:t>
            </w:r>
          </w:p>
        </w:tc>
      </w:tr>
      <w:tr w:rsidR="006F35E2" w:rsidRPr="00A078E9" w:rsidTr="006F35E2">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б</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а</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г</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в</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г</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г</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б</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б</w:t>
            </w:r>
          </w:p>
        </w:tc>
        <w:tc>
          <w:tcPr>
            <w:tcW w:w="957"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а</w:t>
            </w:r>
          </w:p>
        </w:tc>
        <w:tc>
          <w:tcPr>
            <w:tcW w:w="958"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а</w:t>
            </w:r>
          </w:p>
        </w:tc>
      </w:tr>
    </w:tbl>
    <w:p w:rsidR="006F35E2" w:rsidRPr="00A078E9" w:rsidRDefault="006F35E2" w:rsidP="006F35E2">
      <w:pPr>
        <w:shd w:val="clear" w:color="auto" w:fill="FFFFFF"/>
        <w:spacing w:after="0" w:line="240" w:lineRule="auto"/>
        <w:rPr>
          <w:rFonts w:ascii="Times New Roman" w:hAnsi="Times New Roman" w:cs="Times New Roman"/>
          <w:sz w:val="28"/>
          <w:szCs w:val="28"/>
        </w:rPr>
      </w:pPr>
    </w:p>
    <w:p w:rsidR="006F35E2" w:rsidRPr="00A078E9" w:rsidRDefault="006F35E2" w:rsidP="006F35E2">
      <w:pPr>
        <w:shd w:val="clear" w:color="auto" w:fill="FFFFFF"/>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Критерии оценивания:</w:t>
      </w:r>
    </w:p>
    <w:p w:rsidR="006F35E2" w:rsidRPr="00A078E9" w:rsidRDefault="006F35E2" w:rsidP="006F35E2">
      <w:pPr>
        <w:shd w:val="clear" w:color="auto" w:fill="FFFFFF"/>
        <w:spacing w:after="0" w:line="240" w:lineRule="auto"/>
        <w:rPr>
          <w:rFonts w:ascii="Times New Roman" w:hAnsi="Times New Roman" w:cs="Times New Roman"/>
          <w:sz w:val="28"/>
          <w:szCs w:val="28"/>
        </w:rPr>
      </w:pPr>
      <w:r w:rsidRPr="00A078E9">
        <w:rPr>
          <w:rFonts w:ascii="Times New Roman" w:hAnsi="Times New Roman" w:cs="Times New Roman"/>
          <w:sz w:val="28"/>
          <w:szCs w:val="28"/>
        </w:rPr>
        <w:t>1-4 баллов – низкий уровень знаний</w:t>
      </w:r>
    </w:p>
    <w:p w:rsidR="006F35E2" w:rsidRPr="00A078E9" w:rsidRDefault="006F35E2" w:rsidP="006F35E2">
      <w:pPr>
        <w:shd w:val="clear" w:color="auto" w:fill="FFFFFF"/>
        <w:spacing w:after="0" w:line="240" w:lineRule="auto"/>
        <w:rPr>
          <w:rFonts w:ascii="Times New Roman" w:hAnsi="Times New Roman" w:cs="Times New Roman"/>
          <w:sz w:val="28"/>
          <w:szCs w:val="28"/>
        </w:rPr>
      </w:pPr>
      <w:r w:rsidRPr="00A078E9">
        <w:rPr>
          <w:rFonts w:ascii="Times New Roman" w:hAnsi="Times New Roman" w:cs="Times New Roman"/>
          <w:sz w:val="28"/>
          <w:szCs w:val="28"/>
        </w:rPr>
        <w:t>5-8 баллов – средний уровень знаний</w:t>
      </w:r>
    </w:p>
    <w:p w:rsidR="006F35E2" w:rsidRPr="00A078E9" w:rsidRDefault="006F35E2" w:rsidP="006F35E2">
      <w:pPr>
        <w:shd w:val="clear" w:color="auto" w:fill="FFFFFF"/>
        <w:spacing w:after="0" w:line="240" w:lineRule="auto"/>
        <w:rPr>
          <w:rFonts w:ascii="Times New Roman" w:hAnsi="Times New Roman" w:cs="Times New Roman"/>
          <w:sz w:val="28"/>
          <w:szCs w:val="28"/>
        </w:rPr>
      </w:pPr>
      <w:r w:rsidRPr="00A078E9">
        <w:rPr>
          <w:rFonts w:ascii="Times New Roman" w:hAnsi="Times New Roman" w:cs="Times New Roman"/>
          <w:sz w:val="28"/>
          <w:szCs w:val="28"/>
        </w:rPr>
        <w:t>8-10 баллов – высокий уровень знаний</w:t>
      </w:r>
    </w:p>
    <w:p w:rsidR="006F35E2" w:rsidRDefault="006F35E2" w:rsidP="006F35E2">
      <w:pPr>
        <w:tabs>
          <w:tab w:val="left" w:pos="2988"/>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p>
    <w:p w:rsidR="006F35E2" w:rsidRPr="00A078E9" w:rsidRDefault="006F35E2" w:rsidP="006F35E2">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Раздел 2 «Физиология человека</w:t>
      </w:r>
      <w:r w:rsidRPr="00A078E9">
        <w:rPr>
          <w:rFonts w:ascii="Times New Roman" w:eastAsia="Times New Roman" w:hAnsi="Times New Roman" w:cs="Times New Roman"/>
          <w:b/>
          <w:color w:val="181818"/>
          <w:sz w:val="28"/>
          <w:szCs w:val="28"/>
          <w:lang w:eastAsia="ru-RU"/>
        </w:rPr>
        <w:t>»</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rStyle w:val="af"/>
          <w:color w:val="212529"/>
          <w:sz w:val="28"/>
          <w:szCs w:val="28"/>
        </w:rPr>
        <w:t xml:space="preserve">1. </w:t>
      </w:r>
      <w:r>
        <w:rPr>
          <w:rStyle w:val="af"/>
          <w:color w:val="212529"/>
          <w:sz w:val="28"/>
          <w:szCs w:val="28"/>
        </w:rPr>
        <w:t>В</w:t>
      </w:r>
      <w:r w:rsidRPr="00CD73C3">
        <w:rPr>
          <w:rStyle w:val="af"/>
          <w:color w:val="212529"/>
          <w:sz w:val="28"/>
          <w:szCs w:val="28"/>
        </w:rPr>
        <w:t>нутри клетки преобладают катионы:</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А) Калия; </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Б) Натрия;</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В) Кальция.</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rStyle w:val="af"/>
          <w:color w:val="212529"/>
          <w:sz w:val="28"/>
          <w:szCs w:val="28"/>
        </w:rPr>
        <w:t>2. Ответная реакция организма, которая возникает при раздражении рецепторов с участием отделов центральной нервной системы, называется:</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А) Лабильностью;</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lastRenderedPageBreak/>
        <w:t xml:space="preserve">Б) Рефлексом; </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В) Нервным центром.</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rStyle w:val="af"/>
          <w:color w:val="212529"/>
          <w:sz w:val="28"/>
          <w:szCs w:val="28"/>
        </w:rPr>
        <w:t>3. При утомлении время рефлекса:</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А) Укорачивается;</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Б) Не изменяется;</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В) Увеличивается. </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rStyle w:val="af"/>
          <w:color w:val="212529"/>
          <w:sz w:val="28"/>
          <w:szCs w:val="28"/>
        </w:rPr>
        <w:t>4. Очаг стойкого возбуждения в центральной нервной системе называется:</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А) Сенсорным полем;</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Б) Нервным окончанием;</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В) Доминантным очагом. </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rStyle w:val="af"/>
          <w:color w:val="212529"/>
          <w:sz w:val="28"/>
          <w:szCs w:val="28"/>
        </w:rPr>
        <w:t>5. Гипоталамус – это:</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А) Центр, отвечающий за двигательную активность;</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Б) Сегментарный отдел симпатической НС;</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В) Надсегментарный отдел автономной НС. </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rStyle w:val="af"/>
          <w:color w:val="212529"/>
          <w:sz w:val="28"/>
          <w:szCs w:val="28"/>
        </w:rPr>
        <w:t>6. Медиатор, который вызывает сужение зрачка на свет:</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А) Ацетилхолин;</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Б) Норадреналин;</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В) Адреналин. </w:t>
      </w:r>
    </w:p>
    <w:p w:rsidR="006F35E2"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rStyle w:val="af"/>
          <w:color w:val="212529"/>
          <w:sz w:val="28"/>
          <w:szCs w:val="28"/>
        </w:rPr>
        <w:t>7. Поверхностное натяжение в альвеолах регулирует:</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А) Сурфактант; </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Б) Кислород;</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В) серная кислота.</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rStyle w:val="af"/>
          <w:color w:val="212529"/>
          <w:sz w:val="28"/>
          <w:szCs w:val="28"/>
        </w:rPr>
        <w:t>8. Гормон передней доли гипофиза:</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А) Статины;</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Б) Инсулин;</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В) Гонадотропный гормон. </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rStyle w:val="af"/>
          <w:color w:val="212529"/>
          <w:sz w:val="28"/>
          <w:szCs w:val="28"/>
        </w:rPr>
        <w:t>9. Под влиянием гиперфункции гормонов щитовидной железы основной обмен:</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А) Не изменяется;</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Б) Ускоряется; </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В) Замедляется.</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rStyle w:val="af"/>
          <w:color w:val="212529"/>
          <w:sz w:val="28"/>
          <w:szCs w:val="28"/>
        </w:rPr>
        <w:t>10. При гиперсекреции инсулина содержание гликогена в мышцах:</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А) Остается неизменным;</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Б) Увеличивается; </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В) Уменьшается.</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0E7761" w:rsidRDefault="006F35E2" w:rsidP="006F35E2">
      <w:pPr>
        <w:pStyle w:val="af3"/>
        <w:shd w:val="clear" w:color="auto" w:fill="FFFFFF"/>
        <w:spacing w:before="0" w:beforeAutospacing="0" w:after="0" w:afterAutospacing="0"/>
        <w:rPr>
          <w:b/>
          <w:color w:val="000000"/>
          <w:sz w:val="28"/>
          <w:szCs w:val="28"/>
        </w:rPr>
      </w:pPr>
      <w:r w:rsidRPr="000E7761">
        <w:rPr>
          <w:rStyle w:val="af"/>
          <w:color w:val="212529"/>
          <w:sz w:val="28"/>
          <w:szCs w:val="28"/>
        </w:rPr>
        <w:t xml:space="preserve">11. </w:t>
      </w:r>
      <w:r w:rsidRPr="000E7761">
        <w:rPr>
          <w:b/>
          <w:bCs/>
          <w:color w:val="000000"/>
          <w:sz w:val="28"/>
          <w:szCs w:val="28"/>
        </w:rPr>
        <w:t> </w:t>
      </w:r>
      <w:r w:rsidRPr="000E7761">
        <w:rPr>
          <w:b/>
          <w:iCs/>
          <w:color w:val="000000"/>
          <w:sz w:val="28"/>
          <w:szCs w:val="28"/>
        </w:rPr>
        <w:t>Физиологией называется наука, которая изучает:</w:t>
      </w:r>
    </w:p>
    <w:p w:rsidR="006F35E2" w:rsidRPr="000E7761" w:rsidRDefault="006F35E2" w:rsidP="006F35E2">
      <w:pPr>
        <w:pStyle w:val="af3"/>
        <w:shd w:val="clear" w:color="auto" w:fill="FFFFFF"/>
        <w:spacing w:before="0" w:beforeAutospacing="0" w:after="0" w:afterAutospacing="0"/>
        <w:rPr>
          <w:color w:val="212529"/>
          <w:sz w:val="28"/>
          <w:szCs w:val="28"/>
        </w:rPr>
      </w:pPr>
      <w:r>
        <w:rPr>
          <w:color w:val="000000"/>
          <w:sz w:val="28"/>
          <w:szCs w:val="28"/>
        </w:rPr>
        <w:t>А</w:t>
      </w:r>
      <w:r w:rsidRPr="000E7761">
        <w:rPr>
          <w:color w:val="000000"/>
          <w:sz w:val="28"/>
          <w:szCs w:val="28"/>
        </w:rPr>
        <w:t>) функцию сердца;</w:t>
      </w:r>
      <w:r w:rsidRPr="000E7761">
        <w:rPr>
          <w:color w:val="000000"/>
          <w:sz w:val="28"/>
          <w:szCs w:val="28"/>
        </w:rPr>
        <w:br/>
      </w:r>
      <w:r>
        <w:rPr>
          <w:color w:val="000000"/>
          <w:sz w:val="28"/>
          <w:szCs w:val="28"/>
        </w:rPr>
        <w:t>Б</w:t>
      </w:r>
      <w:r w:rsidRPr="000E7761">
        <w:rPr>
          <w:color w:val="000000"/>
          <w:sz w:val="28"/>
          <w:szCs w:val="28"/>
        </w:rPr>
        <w:t>) функции органов человека, их систем и всего организма в целом;</w:t>
      </w:r>
      <w:r w:rsidRPr="000E7761">
        <w:rPr>
          <w:color w:val="000000"/>
          <w:sz w:val="28"/>
          <w:szCs w:val="28"/>
        </w:rPr>
        <w:br/>
      </w:r>
      <w:r>
        <w:rPr>
          <w:color w:val="000000"/>
          <w:sz w:val="28"/>
          <w:szCs w:val="28"/>
        </w:rPr>
        <w:t>В</w:t>
      </w:r>
      <w:r w:rsidRPr="000E7761">
        <w:rPr>
          <w:color w:val="000000"/>
          <w:sz w:val="28"/>
          <w:szCs w:val="28"/>
        </w:rPr>
        <w:t>) строение и работу костно-мышечной и нервной систем</w:t>
      </w:r>
      <w:r>
        <w:rPr>
          <w:color w:val="000000"/>
          <w:sz w:val="28"/>
          <w:szCs w:val="28"/>
        </w:rPr>
        <w:t>.</w:t>
      </w:r>
      <w:r w:rsidRPr="000E7761">
        <w:rPr>
          <w:color w:val="000000"/>
          <w:sz w:val="28"/>
          <w:szCs w:val="28"/>
        </w:rPr>
        <w:br/>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rStyle w:val="af"/>
          <w:color w:val="212529"/>
          <w:sz w:val="28"/>
          <w:szCs w:val="28"/>
        </w:rPr>
        <w:t>1</w:t>
      </w:r>
      <w:r>
        <w:rPr>
          <w:rStyle w:val="af"/>
          <w:color w:val="212529"/>
          <w:sz w:val="28"/>
          <w:szCs w:val="28"/>
        </w:rPr>
        <w:t>2</w:t>
      </w:r>
      <w:r w:rsidRPr="00CD73C3">
        <w:rPr>
          <w:rStyle w:val="af"/>
          <w:color w:val="212529"/>
          <w:sz w:val="28"/>
          <w:szCs w:val="28"/>
        </w:rPr>
        <w:t>. Участок мозга, который является генератором дыхания:</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А) Продолговатый мозг; </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Б) Варолиев мост;</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В) Мозжечок.</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Pr>
          <w:rStyle w:val="af"/>
          <w:color w:val="212529"/>
          <w:sz w:val="28"/>
          <w:szCs w:val="28"/>
        </w:rPr>
        <w:t>1</w:t>
      </w:r>
      <w:r w:rsidRPr="00CD73C3">
        <w:rPr>
          <w:rStyle w:val="af"/>
          <w:color w:val="212529"/>
          <w:sz w:val="28"/>
          <w:szCs w:val="28"/>
        </w:rPr>
        <w:t>3. При спокойном выдохе грудная клетка уменьшается:</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А) За счет сокращения межреберных мышц и диафрагмы; </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Б) За счет сокращения мышц брюшного пресса;</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В) За счет сокращения мышц шеи.</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Pr>
          <w:rStyle w:val="af"/>
          <w:color w:val="212529"/>
          <w:sz w:val="28"/>
          <w:szCs w:val="28"/>
        </w:rPr>
        <w:t>1</w:t>
      </w:r>
      <w:r w:rsidRPr="00CD73C3">
        <w:rPr>
          <w:rStyle w:val="af"/>
          <w:color w:val="212529"/>
          <w:sz w:val="28"/>
          <w:szCs w:val="28"/>
        </w:rPr>
        <w:t>4. Пневмоторакс – это:</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А) Воспаление легких;</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Б) Сужение бронхиол;</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В) Скопление воздуха между листками плевры. </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Pr="00CD73C3" w:rsidRDefault="006F35E2" w:rsidP="006F35E2">
      <w:pPr>
        <w:pStyle w:val="af3"/>
        <w:shd w:val="clear" w:color="auto" w:fill="FFFFFF"/>
        <w:spacing w:before="0" w:beforeAutospacing="0" w:after="0" w:afterAutospacing="0"/>
        <w:rPr>
          <w:color w:val="212529"/>
          <w:sz w:val="28"/>
          <w:szCs w:val="28"/>
        </w:rPr>
      </w:pPr>
      <w:r>
        <w:rPr>
          <w:rStyle w:val="af"/>
          <w:color w:val="212529"/>
          <w:sz w:val="28"/>
          <w:szCs w:val="28"/>
        </w:rPr>
        <w:t>1</w:t>
      </w:r>
      <w:r w:rsidRPr="00CD73C3">
        <w:rPr>
          <w:rStyle w:val="af"/>
          <w:color w:val="212529"/>
          <w:sz w:val="28"/>
          <w:szCs w:val="28"/>
        </w:rPr>
        <w:t>5. Малый круг кровообращения начинается:</w:t>
      </w:r>
    </w:p>
    <w:p w:rsidR="006F35E2" w:rsidRPr="00CD73C3"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А) Аортой;</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 xml:space="preserve">Б) Легочным стволом; </w:t>
      </w:r>
    </w:p>
    <w:p w:rsidR="006F35E2" w:rsidRDefault="006F35E2" w:rsidP="006F35E2">
      <w:pPr>
        <w:pStyle w:val="af3"/>
        <w:shd w:val="clear" w:color="auto" w:fill="FFFFFF"/>
        <w:spacing w:before="0" w:beforeAutospacing="0" w:after="0" w:afterAutospacing="0"/>
        <w:rPr>
          <w:color w:val="212529"/>
          <w:sz w:val="28"/>
          <w:szCs w:val="28"/>
        </w:rPr>
      </w:pPr>
      <w:r w:rsidRPr="00CD73C3">
        <w:rPr>
          <w:color w:val="212529"/>
          <w:sz w:val="28"/>
          <w:szCs w:val="28"/>
        </w:rPr>
        <w:t>В) Полой веной.</w:t>
      </w:r>
    </w:p>
    <w:p w:rsidR="006F35E2" w:rsidRPr="00CD73C3" w:rsidRDefault="006F35E2" w:rsidP="006F35E2">
      <w:pPr>
        <w:pStyle w:val="af3"/>
        <w:shd w:val="clear" w:color="auto" w:fill="FFFFFF"/>
        <w:spacing w:before="0" w:beforeAutospacing="0" w:after="0" w:afterAutospacing="0"/>
        <w:rPr>
          <w:color w:val="212529"/>
          <w:sz w:val="28"/>
          <w:szCs w:val="28"/>
        </w:rPr>
      </w:pPr>
    </w:p>
    <w:p w:rsidR="006F35E2" w:rsidRDefault="006F35E2" w:rsidP="006F35E2">
      <w:pPr>
        <w:shd w:val="clear" w:color="auto" w:fill="FFFFFF"/>
        <w:spacing w:after="0" w:line="240" w:lineRule="auto"/>
        <w:rPr>
          <w:rFonts w:ascii="Times New Roman" w:eastAsia="Times New Roman" w:hAnsi="Times New Roman" w:cs="Times New Roman"/>
          <w:color w:val="181818"/>
          <w:sz w:val="28"/>
          <w:szCs w:val="28"/>
          <w:lang w:eastAsia="ru-RU"/>
        </w:rPr>
      </w:pPr>
      <w:r w:rsidRPr="00A078E9">
        <w:rPr>
          <w:rFonts w:ascii="Times New Roman" w:hAnsi="Times New Roman" w:cs="Times New Roman"/>
          <w:b/>
          <w:sz w:val="28"/>
          <w:szCs w:val="28"/>
        </w:rPr>
        <w:t xml:space="preserve">Ответы на тестовую работу для </w:t>
      </w:r>
      <w:r w:rsidRPr="00A078E9">
        <w:rPr>
          <w:rFonts w:ascii="Times New Roman" w:hAnsi="Times New Roman" w:cs="Times New Roman"/>
          <w:sz w:val="28"/>
          <w:szCs w:val="28"/>
        </w:rPr>
        <w:t xml:space="preserve">текущего контроля </w:t>
      </w:r>
      <w:r>
        <w:rPr>
          <w:rFonts w:ascii="Times New Roman" w:eastAsia="Times New Roman" w:hAnsi="Times New Roman" w:cs="Times New Roman"/>
          <w:color w:val="181818"/>
          <w:sz w:val="28"/>
          <w:szCs w:val="28"/>
          <w:lang w:eastAsia="ru-RU"/>
        </w:rPr>
        <w:t>по теме «Физиология человека</w:t>
      </w:r>
      <w:r w:rsidRPr="00A078E9">
        <w:rPr>
          <w:rFonts w:ascii="Times New Roman" w:eastAsia="Times New Roman" w:hAnsi="Times New Roman" w:cs="Times New Roman"/>
          <w:color w:val="181818"/>
          <w:sz w:val="28"/>
          <w:szCs w:val="28"/>
          <w:lang w:eastAsia="ru-RU"/>
        </w:rPr>
        <w:t>»</w:t>
      </w:r>
    </w:p>
    <w:p w:rsidR="006F35E2" w:rsidRPr="00A078E9" w:rsidRDefault="006F35E2" w:rsidP="006F35E2">
      <w:pPr>
        <w:shd w:val="clear" w:color="auto" w:fill="FFFFFF"/>
        <w:spacing w:after="0" w:line="240" w:lineRule="auto"/>
        <w:rPr>
          <w:rFonts w:ascii="Times New Roman" w:eastAsia="Times New Roman" w:hAnsi="Times New Roman" w:cs="Times New Roman"/>
          <w:color w:val="181818"/>
          <w:sz w:val="28"/>
          <w:szCs w:val="28"/>
          <w:lang w:eastAsia="ru-RU"/>
        </w:rPr>
      </w:pPr>
    </w:p>
    <w:tbl>
      <w:tblPr>
        <w:tblStyle w:val="a9"/>
        <w:tblW w:w="0" w:type="auto"/>
        <w:tblLook w:val="04A0"/>
      </w:tblPr>
      <w:tblGrid>
        <w:gridCol w:w="593"/>
        <w:gridCol w:w="594"/>
        <w:gridCol w:w="594"/>
        <w:gridCol w:w="594"/>
        <w:gridCol w:w="594"/>
        <w:gridCol w:w="593"/>
        <w:gridCol w:w="594"/>
        <w:gridCol w:w="594"/>
        <w:gridCol w:w="594"/>
        <w:gridCol w:w="594"/>
        <w:gridCol w:w="593"/>
        <w:gridCol w:w="594"/>
        <w:gridCol w:w="594"/>
        <w:gridCol w:w="594"/>
        <w:gridCol w:w="594"/>
      </w:tblGrid>
      <w:tr w:rsidR="006F35E2" w:rsidRPr="00A078E9" w:rsidTr="006F35E2">
        <w:tc>
          <w:tcPr>
            <w:tcW w:w="593"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1</w:t>
            </w:r>
          </w:p>
        </w:tc>
        <w:tc>
          <w:tcPr>
            <w:tcW w:w="594"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2</w:t>
            </w:r>
          </w:p>
        </w:tc>
        <w:tc>
          <w:tcPr>
            <w:tcW w:w="594"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3</w:t>
            </w:r>
          </w:p>
        </w:tc>
        <w:tc>
          <w:tcPr>
            <w:tcW w:w="594"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4</w:t>
            </w:r>
          </w:p>
        </w:tc>
        <w:tc>
          <w:tcPr>
            <w:tcW w:w="594"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5</w:t>
            </w:r>
          </w:p>
        </w:tc>
        <w:tc>
          <w:tcPr>
            <w:tcW w:w="593"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6</w:t>
            </w:r>
          </w:p>
        </w:tc>
        <w:tc>
          <w:tcPr>
            <w:tcW w:w="594"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7</w:t>
            </w:r>
          </w:p>
        </w:tc>
        <w:tc>
          <w:tcPr>
            <w:tcW w:w="594"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8</w:t>
            </w:r>
          </w:p>
        </w:tc>
        <w:tc>
          <w:tcPr>
            <w:tcW w:w="594"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9</w:t>
            </w:r>
          </w:p>
        </w:tc>
        <w:tc>
          <w:tcPr>
            <w:tcW w:w="594"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10</w:t>
            </w:r>
          </w:p>
        </w:tc>
        <w:tc>
          <w:tcPr>
            <w:tcW w:w="593"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11</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12</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13</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14</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15</w:t>
            </w:r>
          </w:p>
        </w:tc>
      </w:tr>
      <w:tr w:rsidR="006F35E2" w:rsidRPr="00A078E9" w:rsidTr="006F35E2">
        <w:tc>
          <w:tcPr>
            <w:tcW w:w="593"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а</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б</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в</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в</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в</w:t>
            </w:r>
          </w:p>
        </w:tc>
        <w:tc>
          <w:tcPr>
            <w:tcW w:w="593"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в</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а</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в</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б</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б</w:t>
            </w:r>
          </w:p>
        </w:tc>
        <w:tc>
          <w:tcPr>
            <w:tcW w:w="593"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б</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а</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а</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в</w:t>
            </w:r>
          </w:p>
        </w:tc>
        <w:tc>
          <w:tcPr>
            <w:tcW w:w="594"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б</w:t>
            </w:r>
          </w:p>
        </w:tc>
      </w:tr>
    </w:tbl>
    <w:p w:rsidR="006F35E2" w:rsidRPr="00A078E9" w:rsidRDefault="006F35E2" w:rsidP="006F35E2">
      <w:pPr>
        <w:shd w:val="clear" w:color="auto" w:fill="FFFFFF"/>
        <w:spacing w:after="0" w:line="240" w:lineRule="auto"/>
        <w:rPr>
          <w:rFonts w:ascii="Times New Roman" w:hAnsi="Times New Roman" w:cs="Times New Roman"/>
          <w:sz w:val="28"/>
          <w:szCs w:val="28"/>
        </w:rPr>
      </w:pPr>
    </w:p>
    <w:p w:rsidR="006F35E2" w:rsidRPr="00A078E9" w:rsidRDefault="006F35E2" w:rsidP="006F35E2">
      <w:pPr>
        <w:shd w:val="clear" w:color="auto" w:fill="FFFFFF"/>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Критерии оценивания:</w:t>
      </w:r>
    </w:p>
    <w:p w:rsidR="006F35E2" w:rsidRPr="00A078E9" w:rsidRDefault="006F35E2" w:rsidP="006F35E2">
      <w:pPr>
        <w:shd w:val="clear" w:color="auto" w:fill="FFFFFF"/>
        <w:spacing w:after="0" w:line="240" w:lineRule="auto"/>
        <w:rPr>
          <w:rFonts w:ascii="Times New Roman" w:hAnsi="Times New Roman" w:cs="Times New Roman"/>
          <w:sz w:val="28"/>
          <w:szCs w:val="28"/>
        </w:rPr>
      </w:pPr>
      <w:r w:rsidRPr="00A078E9">
        <w:rPr>
          <w:rFonts w:ascii="Times New Roman" w:hAnsi="Times New Roman" w:cs="Times New Roman"/>
          <w:sz w:val="28"/>
          <w:szCs w:val="28"/>
        </w:rPr>
        <w:t>1-</w:t>
      </w:r>
      <w:r>
        <w:rPr>
          <w:rFonts w:ascii="Times New Roman" w:hAnsi="Times New Roman" w:cs="Times New Roman"/>
          <w:sz w:val="28"/>
          <w:szCs w:val="28"/>
        </w:rPr>
        <w:t>6</w:t>
      </w:r>
      <w:r w:rsidRPr="00A078E9">
        <w:rPr>
          <w:rFonts w:ascii="Times New Roman" w:hAnsi="Times New Roman" w:cs="Times New Roman"/>
          <w:sz w:val="28"/>
          <w:szCs w:val="28"/>
        </w:rPr>
        <w:t xml:space="preserve"> баллов – низкий уровень знаний</w:t>
      </w:r>
    </w:p>
    <w:p w:rsidR="006F35E2" w:rsidRPr="00A078E9" w:rsidRDefault="006F35E2" w:rsidP="006F35E2">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7</w:t>
      </w:r>
      <w:r w:rsidRPr="00A078E9">
        <w:rPr>
          <w:rFonts w:ascii="Times New Roman" w:hAnsi="Times New Roman" w:cs="Times New Roman"/>
          <w:sz w:val="28"/>
          <w:szCs w:val="28"/>
        </w:rPr>
        <w:t>-</w:t>
      </w:r>
      <w:r>
        <w:rPr>
          <w:rFonts w:ascii="Times New Roman" w:hAnsi="Times New Roman" w:cs="Times New Roman"/>
          <w:sz w:val="28"/>
          <w:szCs w:val="28"/>
        </w:rPr>
        <w:t>10</w:t>
      </w:r>
      <w:r w:rsidRPr="00A078E9">
        <w:rPr>
          <w:rFonts w:ascii="Times New Roman" w:hAnsi="Times New Roman" w:cs="Times New Roman"/>
          <w:sz w:val="28"/>
          <w:szCs w:val="28"/>
        </w:rPr>
        <w:t xml:space="preserve"> баллов – средний уровень знаний</w:t>
      </w:r>
    </w:p>
    <w:p w:rsidR="006F35E2" w:rsidRPr="00A078E9" w:rsidRDefault="006F35E2" w:rsidP="006F35E2">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11</w:t>
      </w:r>
      <w:r w:rsidRPr="00A078E9">
        <w:rPr>
          <w:rFonts w:ascii="Times New Roman" w:hAnsi="Times New Roman" w:cs="Times New Roman"/>
          <w:sz w:val="28"/>
          <w:szCs w:val="28"/>
        </w:rPr>
        <w:t>-1</w:t>
      </w:r>
      <w:r>
        <w:rPr>
          <w:rFonts w:ascii="Times New Roman" w:hAnsi="Times New Roman" w:cs="Times New Roman"/>
          <w:sz w:val="28"/>
          <w:szCs w:val="28"/>
        </w:rPr>
        <w:t>5</w:t>
      </w:r>
      <w:r w:rsidRPr="00A078E9">
        <w:rPr>
          <w:rFonts w:ascii="Times New Roman" w:hAnsi="Times New Roman" w:cs="Times New Roman"/>
          <w:sz w:val="28"/>
          <w:szCs w:val="28"/>
        </w:rPr>
        <w:t xml:space="preserve"> баллов – высокий уровень знаний</w:t>
      </w:r>
    </w:p>
    <w:p w:rsidR="006F35E2" w:rsidRDefault="006F35E2" w:rsidP="006F35E2">
      <w:pPr>
        <w:tabs>
          <w:tab w:val="left" w:pos="2988"/>
        </w:tabs>
        <w:spacing w:after="0" w:line="240" w:lineRule="auto"/>
        <w:rPr>
          <w:rFonts w:ascii="Times New Roman" w:hAnsi="Times New Roman" w:cs="Times New Roman"/>
          <w:b/>
          <w:color w:val="000000" w:themeColor="text1"/>
          <w:sz w:val="28"/>
          <w:szCs w:val="28"/>
        </w:rPr>
      </w:pPr>
    </w:p>
    <w:p w:rsidR="006F35E2" w:rsidRPr="000E7761" w:rsidRDefault="006F35E2" w:rsidP="006F35E2">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sidRPr="000E7761">
        <w:rPr>
          <w:rFonts w:ascii="Times New Roman" w:eastAsia="Times New Roman" w:hAnsi="Times New Roman" w:cs="Times New Roman"/>
          <w:b/>
          <w:color w:val="181818"/>
          <w:sz w:val="28"/>
          <w:szCs w:val="28"/>
          <w:lang w:eastAsia="ru-RU"/>
        </w:rPr>
        <w:t>Раздел</w:t>
      </w:r>
      <w:r>
        <w:rPr>
          <w:rFonts w:ascii="Times New Roman" w:eastAsia="Times New Roman" w:hAnsi="Times New Roman" w:cs="Times New Roman"/>
          <w:b/>
          <w:color w:val="181818"/>
          <w:sz w:val="28"/>
          <w:szCs w:val="28"/>
          <w:lang w:eastAsia="ru-RU"/>
        </w:rPr>
        <w:t xml:space="preserve"> 3</w:t>
      </w:r>
      <w:r w:rsidRPr="000E7761">
        <w:rPr>
          <w:rFonts w:ascii="Times New Roman" w:eastAsia="Times New Roman" w:hAnsi="Times New Roman" w:cs="Times New Roman"/>
          <w:b/>
          <w:color w:val="181818"/>
          <w:sz w:val="28"/>
          <w:szCs w:val="28"/>
          <w:lang w:eastAsia="ru-RU"/>
        </w:rPr>
        <w:t xml:space="preserve"> «Человек и его здоровье»</w:t>
      </w:r>
    </w:p>
    <w:p w:rsidR="006F35E2" w:rsidRPr="000E7761" w:rsidRDefault="006F35E2" w:rsidP="006F35E2">
      <w:pPr>
        <w:pStyle w:val="af3"/>
        <w:shd w:val="clear" w:color="auto" w:fill="FFFFFF"/>
        <w:spacing w:before="0" w:beforeAutospacing="0" w:after="0" w:afterAutospacing="0"/>
        <w:rPr>
          <w:color w:val="000000"/>
          <w:sz w:val="28"/>
          <w:szCs w:val="28"/>
        </w:rPr>
      </w:pPr>
      <w:r w:rsidRPr="000E7761">
        <w:rPr>
          <w:b/>
          <w:bCs/>
          <w:color w:val="000000"/>
          <w:sz w:val="28"/>
          <w:szCs w:val="28"/>
        </w:rPr>
        <w:t>1. </w:t>
      </w:r>
      <w:r w:rsidRPr="000E7761">
        <w:rPr>
          <w:iCs/>
          <w:color w:val="000000"/>
          <w:sz w:val="28"/>
          <w:szCs w:val="28"/>
        </w:rPr>
        <w:t>Условия, необходимые для сохранения здоровья населения, изучает:</w:t>
      </w:r>
    </w:p>
    <w:p w:rsidR="006F35E2" w:rsidRDefault="006F35E2" w:rsidP="006F35E2">
      <w:pPr>
        <w:pStyle w:val="af3"/>
        <w:shd w:val="clear" w:color="auto" w:fill="FFFFFF"/>
        <w:spacing w:before="0" w:beforeAutospacing="0" w:after="0" w:afterAutospacing="0"/>
        <w:rPr>
          <w:color w:val="000000"/>
          <w:sz w:val="28"/>
          <w:szCs w:val="28"/>
        </w:rPr>
      </w:pPr>
      <w:r>
        <w:rPr>
          <w:color w:val="000000"/>
          <w:sz w:val="28"/>
          <w:szCs w:val="28"/>
        </w:rPr>
        <w:t>А</w:t>
      </w:r>
      <w:r w:rsidRPr="000E7761">
        <w:rPr>
          <w:color w:val="000000"/>
          <w:sz w:val="28"/>
          <w:szCs w:val="28"/>
        </w:rPr>
        <w:t>) анатомия;</w:t>
      </w:r>
      <w:r w:rsidRPr="000E7761">
        <w:rPr>
          <w:color w:val="000000"/>
          <w:sz w:val="28"/>
          <w:szCs w:val="28"/>
        </w:rPr>
        <w:br/>
      </w:r>
      <w:r>
        <w:rPr>
          <w:color w:val="000000"/>
          <w:sz w:val="28"/>
          <w:szCs w:val="28"/>
        </w:rPr>
        <w:t>Б</w:t>
      </w:r>
      <w:r w:rsidRPr="000E7761">
        <w:rPr>
          <w:color w:val="000000"/>
          <w:sz w:val="28"/>
          <w:szCs w:val="28"/>
        </w:rPr>
        <w:t>) гигиена;</w:t>
      </w:r>
      <w:r w:rsidRPr="000E7761">
        <w:rPr>
          <w:color w:val="000000"/>
          <w:sz w:val="28"/>
          <w:szCs w:val="28"/>
        </w:rPr>
        <w:br/>
      </w:r>
      <w:r>
        <w:rPr>
          <w:color w:val="000000"/>
          <w:sz w:val="28"/>
          <w:szCs w:val="28"/>
        </w:rPr>
        <w:t>В</w:t>
      </w:r>
      <w:r w:rsidRPr="000E7761">
        <w:rPr>
          <w:color w:val="000000"/>
          <w:sz w:val="28"/>
          <w:szCs w:val="28"/>
        </w:rPr>
        <w:t>) физиология;</w:t>
      </w:r>
      <w:r w:rsidRPr="000E7761">
        <w:rPr>
          <w:color w:val="000000"/>
          <w:sz w:val="28"/>
          <w:szCs w:val="28"/>
        </w:rPr>
        <w:br/>
      </w:r>
      <w:r>
        <w:rPr>
          <w:color w:val="000000"/>
          <w:sz w:val="28"/>
          <w:szCs w:val="28"/>
        </w:rPr>
        <w:t>Г</w:t>
      </w:r>
      <w:r w:rsidRPr="000E7761">
        <w:rPr>
          <w:color w:val="000000"/>
          <w:sz w:val="28"/>
          <w:szCs w:val="28"/>
        </w:rPr>
        <w:t>) психология.</w:t>
      </w:r>
    </w:p>
    <w:p w:rsidR="006F35E2" w:rsidRPr="000E7761" w:rsidRDefault="006F35E2" w:rsidP="006F35E2">
      <w:pPr>
        <w:pStyle w:val="af3"/>
        <w:shd w:val="clear" w:color="auto" w:fill="FFFFFF"/>
        <w:spacing w:before="0" w:beforeAutospacing="0" w:after="0" w:afterAutospacing="0"/>
        <w:rPr>
          <w:color w:val="000000"/>
          <w:sz w:val="28"/>
          <w:szCs w:val="28"/>
        </w:rPr>
      </w:pPr>
    </w:p>
    <w:p w:rsidR="006F35E2" w:rsidRPr="000E7761" w:rsidRDefault="006F35E2" w:rsidP="006F35E2">
      <w:pPr>
        <w:pStyle w:val="af3"/>
        <w:shd w:val="clear" w:color="auto" w:fill="FFFFFF"/>
        <w:spacing w:before="0" w:beforeAutospacing="0" w:after="0" w:afterAutospacing="0"/>
        <w:rPr>
          <w:color w:val="000000"/>
          <w:sz w:val="28"/>
          <w:szCs w:val="28"/>
        </w:rPr>
      </w:pPr>
      <w:r w:rsidRPr="000E7761">
        <w:rPr>
          <w:b/>
          <w:bCs/>
          <w:color w:val="000000"/>
          <w:sz w:val="28"/>
          <w:szCs w:val="28"/>
        </w:rPr>
        <w:lastRenderedPageBreak/>
        <w:t>2. </w:t>
      </w:r>
      <w:r w:rsidRPr="000E7761">
        <w:rPr>
          <w:iCs/>
          <w:color w:val="000000"/>
          <w:sz w:val="28"/>
          <w:szCs w:val="28"/>
        </w:rPr>
        <w:t>Человека объединяет с другими животными и растениями:</w:t>
      </w:r>
    </w:p>
    <w:p w:rsidR="006F35E2" w:rsidRDefault="006F35E2" w:rsidP="006F35E2">
      <w:pPr>
        <w:pStyle w:val="af3"/>
        <w:shd w:val="clear" w:color="auto" w:fill="FFFFFF"/>
        <w:spacing w:before="0" w:beforeAutospacing="0" w:after="0" w:afterAutospacing="0"/>
        <w:rPr>
          <w:color w:val="000000"/>
          <w:sz w:val="28"/>
          <w:szCs w:val="28"/>
        </w:rPr>
      </w:pPr>
      <w:r>
        <w:rPr>
          <w:color w:val="000000"/>
          <w:sz w:val="28"/>
          <w:szCs w:val="28"/>
        </w:rPr>
        <w:t>А</w:t>
      </w:r>
      <w:r w:rsidRPr="000E7761">
        <w:rPr>
          <w:color w:val="000000"/>
          <w:sz w:val="28"/>
          <w:szCs w:val="28"/>
        </w:rPr>
        <w:t>) способность передвигаться;</w:t>
      </w:r>
      <w:r w:rsidRPr="000E7761">
        <w:rPr>
          <w:color w:val="000000"/>
          <w:sz w:val="28"/>
          <w:szCs w:val="28"/>
        </w:rPr>
        <w:br/>
      </w:r>
      <w:r>
        <w:rPr>
          <w:color w:val="000000"/>
          <w:sz w:val="28"/>
          <w:szCs w:val="28"/>
        </w:rPr>
        <w:t>Б</w:t>
      </w:r>
      <w:r w:rsidRPr="000E7761">
        <w:rPr>
          <w:color w:val="000000"/>
          <w:sz w:val="28"/>
          <w:szCs w:val="28"/>
        </w:rPr>
        <w:t>) способ размножения;</w:t>
      </w:r>
      <w:r w:rsidRPr="000E7761">
        <w:rPr>
          <w:color w:val="000000"/>
          <w:sz w:val="28"/>
          <w:szCs w:val="28"/>
        </w:rPr>
        <w:br/>
      </w:r>
      <w:r>
        <w:rPr>
          <w:color w:val="000000"/>
          <w:sz w:val="28"/>
          <w:szCs w:val="28"/>
        </w:rPr>
        <w:t>В</w:t>
      </w:r>
      <w:r w:rsidRPr="000E7761">
        <w:rPr>
          <w:color w:val="000000"/>
          <w:sz w:val="28"/>
          <w:szCs w:val="28"/>
        </w:rPr>
        <w:t>) наличие полостей тела;</w:t>
      </w:r>
      <w:r w:rsidRPr="000E7761">
        <w:rPr>
          <w:color w:val="000000"/>
          <w:sz w:val="28"/>
          <w:szCs w:val="28"/>
        </w:rPr>
        <w:br/>
      </w:r>
      <w:r>
        <w:rPr>
          <w:color w:val="000000"/>
          <w:sz w:val="28"/>
          <w:szCs w:val="28"/>
        </w:rPr>
        <w:t>Г</w:t>
      </w:r>
      <w:r w:rsidRPr="000E7761">
        <w:rPr>
          <w:color w:val="000000"/>
          <w:sz w:val="28"/>
          <w:szCs w:val="28"/>
        </w:rPr>
        <w:t>) клеточное строение.</w:t>
      </w:r>
    </w:p>
    <w:p w:rsidR="006F35E2" w:rsidRPr="000E7761" w:rsidRDefault="006F35E2" w:rsidP="006F35E2">
      <w:pPr>
        <w:pStyle w:val="af3"/>
        <w:shd w:val="clear" w:color="auto" w:fill="FFFFFF"/>
        <w:spacing w:before="0" w:beforeAutospacing="0" w:after="0" w:afterAutospacing="0"/>
        <w:rPr>
          <w:color w:val="000000"/>
          <w:sz w:val="28"/>
          <w:szCs w:val="28"/>
        </w:rPr>
      </w:pPr>
    </w:p>
    <w:p w:rsidR="006F35E2" w:rsidRPr="000E7761" w:rsidRDefault="006F35E2" w:rsidP="006F35E2">
      <w:pPr>
        <w:pStyle w:val="af3"/>
        <w:shd w:val="clear" w:color="auto" w:fill="FFFFFF"/>
        <w:spacing w:before="0" w:beforeAutospacing="0" w:after="0" w:afterAutospacing="0"/>
        <w:rPr>
          <w:color w:val="000000"/>
          <w:sz w:val="28"/>
          <w:szCs w:val="28"/>
        </w:rPr>
      </w:pPr>
      <w:r w:rsidRPr="000E7761">
        <w:rPr>
          <w:b/>
          <w:bCs/>
          <w:color w:val="000000"/>
          <w:sz w:val="28"/>
          <w:szCs w:val="28"/>
        </w:rPr>
        <w:t>4. </w:t>
      </w:r>
      <w:r w:rsidRPr="000E7761">
        <w:rPr>
          <w:iCs/>
          <w:color w:val="000000"/>
          <w:sz w:val="28"/>
          <w:szCs w:val="28"/>
        </w:rPr>
        <w:t>У стариков часто бывают переломы костей, потому что их кости содержат:</w:t>
      </w:r>
    </w:p>
    <w:p w:rsidR="006F35E2" w:rsidRDefault="006F35E2" w:rsidP="006F35E2">
      <w:pPr>
        <w:pStyle w:val="af3"/>
        <w:shd w:val="clear" w:color="auto" w:fill="FFFFFF"/>
        <w:spacing w:before="0" w:beforeAutospacing="0" w:after="0" w:afterAutospacing="0"/>
        <w:rPr>
          <w:color w:val="000000"/>
          <w:sz w:val="28"/>
          <w:szCs w:val="28"/>
        </w:rPr>
      </w:pPr>
      <w:r>
        <w:rPr>
          <w:color w:val="000000"/>
          <w:sz w:val="28"/>
          <w:szCs w:val="28"/>
        </w:rPr>
        <w:t>А</w:t>
      </w:r>
      <w:r w:rsidRPr="000E7761">
        <w:rPr>
          <w:color w:val="000000"/>
          <w:sz w:val="28"/>
          <w:szCs w:val="28"/>
        </w:rPr>
        <w:t>) только минеральные вещества;</w:t>
      </w:r>
      <w:r w:rsidRPr="000E7761">
        <w:rPr>
          <w:color w:val="000000"/>
          <w:sz w:val="28"/>
          <w:szCs w:val="28"/>
        </w:rPr>
        <w:br/>
      </w:r>
      <w:r>
        <w:rPr>
          <w:color w:val="000000"/>
          <w:sz w:val="28"/>
          <w:szCs w:val="28"/>
        </w:rPr>
        <w:t>Б</w:t>
      </w:r>
      <w:r w:rsidRPr="000E7761">
        <w:rPr>
          <w:color w:val="000000"/>
          <w:sz w:val="28"/>
          <w:szCs w:val="28"/>
        </w:rPr>
        <w:t>) только органические вещества;</w:t>
      </w:r>
      <w:r w:rsidRPr="000E7761">
        <w:rPr>
          <w:color w:val="000000"/>
          <w:sz w:val="28"/>
          <w:szCs w:val="28"/>
        </w:rPr>
        <w:br/>
      </w:r>
      <w:r>
        <w:rPr>
          <w:color w:val="000000"/>
          <w:sz w:val="28"/>
          <w:szCs w:val="28"/>
        </w:rPr>
        <w:t>В</w:t>
      </w:r>
      <w:r w:rsidRPr="000E7761">
        <w:rPr>
          <w:color w:val="000000"/>
          <w:sz w:val="28"/>
          <w:szCs w:val="28"/>
        </w:rPr>
        <w:t>) большую долю минеральных веществ;</w:t>
      </w:r>
      <w:r w:rsidRPr="000E7761">
        <w:rPr>
          <w:color w:val="000000"/>
          <w:sz w:val="28"/>
          <w:szCs w:val="28"/>
        </w:rPr>
        <w:br/>
      </w:r>
      <w:r>
        <w:rPr>
          <w:color w:val="000000"/>
          <w:sz w:val="28"/>
          <w:szCs w:val="28"/>
        </w:rPr>
        <w:t>Г</w:t>
      </w:r>
      <w:r w:rsidRPr="000E7761">
        <w:rPr>
          <w:color w:val="000000"/>
          <w:sz w:val="28"/>
          <w:szCs w:val="28"/>
        </w:rPr>
        <w:t>) большую долю органических веществ.</w:t>
      </w:r>
    </w:p>
    <w:p w:rsidR="006F35E2" w:rsidRPr="000E7761" w:rsidRDefault="006F35E2" w:rsidP="006F35E2">
      <w:pPr>
        <w:pStyle w:val="af3"/>
        <w:shd w:val="clear" w:color="auto" w:fill="FFFFFF"/>
        <w:spacing w:before="0" w:beforeAutospacing="0" w:after="0" w:afterAutospacing="0"/>
        <w:rPr>
          <w:color w:val="000000"/>
          <w:sz w:val="28"/>
          <w:szCs w:val="28"/>
        </w:rPr>
      </w:pPr>
    </w:p>
    <w:p w:rsidR="006F35E2" w:rsidRPr="000E7761" w:rsidRDefault="006F35E2" w:rsidP="006F35E2">
      <w:pPr>
        <w:pStyle w:val="af3"/>
        <w:shd w:val="clear" w:color="auto" w:fill="FFFFFF"/>
        <w:spacing w:before="0" w:beforeAutospacing="0" w:after="0" w:afterAutospacing="0"/>
        <w:rPr>
          <w:color w:val="000000"/>
          <w:sz w:val="28"/>
          <w:szCs w:val="28"/>
        </w:rPr>
      </w:pPr>
      <w:r w:rsidRPr="000E7761">
        <w:rPr>
          <w:b/>
          <w:bCs/>
          <w:color w:val="000000"/>
          <w:sz w:val="28"/>
          <w:szCs w:val="28"/>
        </w:rPr>
        <w:t>5. </w:t>
      </w:r>
      <w:r w:rsidRPr="000E7761">
        <w:rPr>
          <w:iCs/>
          <w:color w:val="000000"/>
          <w:sz w:val="28"/>
          <w:szCs w:val="28"/>
        </w:rPr>
        <w:t>При резком движении суставная головка выходит из суставной впадины и происходит:</w:t>
      </w:r>
    </w:p>
    <w:p w:rsidR="006F35E2" w:rsidRDefault="006F35E2" w:rsidP="006F35E2">
      <w:pPr>
        <w:pStyle w:val="af3"/>
        <w:shd w:val="clear" w:color="auto" w:fill="FFFFFF"/>
        <w:spacing w:before="0" w:beforeAutospacing="0" w:after="0" w:afterAutospacing="0"/>
        <w:rPr>
          <w:color w:val="000000"/>
          <w:sz w:val="28"/>
          <w:szCs w:val="28"/>
        </w:rPr>
      </w:pPr>
      <w:r>
        <w:rPr>
          <w:color w:val="000000"/>
          <w:sz w:val="28"/>
          <w:szCs w:val="28"/>
        </w:rPr>
        <w:t>А</w:t>
      </w:r>
      <w:r w:rsidRPr="000E7761">
        <w:rPr>
          <w:color w:val="000000"/>
          <w:sz w:val="28"/>
          <w:szCs w:val="28"/>
        </w:rPr>
        <w:t>) вывих;</w:t>
      </w:r>
      <w:r w:rsidRPr="000E7761">
        <w:rPr>
          <w:color w:val="000000"/>
          <w:sz w:val="28"/>
          <w:szCs w:val="28"/>
        </w:rPr>
        <w:br/>
      </w:r>
      <w:r>
        <w:rPr>
          <w:color w:val="000000"/>
          <w:sz w:val="28"/>
          <w:szCs w:val="28"/>
        </w:rPr>
        <w:t>Б</w:t>
      </w:r>
      <w:r w:rsidRPr="000E7761">
        <w:rPr>
          <w:color w:val="000000"/>
          <w:sz w:val="28"/>
          <w:szCs w:val="28"/>
        </w:rPr>
        <w:t>) перелом;</w:t>
      </w:r>
      <w:r w:rsidRPr="000E7761">
        <w:rPr>
          <w:color w:val="000000"/>
          <w:sz w:val="28"/>
          <w:szCs w:val="28"/>
        </w:rPr>
        <w:br/>
      </w:r>
      <w:r>
        <w:rPr>
          <w:color w:val="000000"/>
          <w:sz w:val="28"/>
          <w:szCs w:val="28"/>
        </w:rPr>
        <w:t>В</w:t>
      </w:r>
      <w:r w:rsidRPr="000E7761">
        <w:rPr>
          <w:color w:val="000000"/>
          <w:sz w:val="28"/>
          <w:szCs w:val="28"/>
        </w:rPr>
        <w:t>) растяжение;</w:t>
      </w:r>
      <w:r w:rsidRPr="000E7761">
        <w:rPr>
          <w:color w:val="000000"/>
          <w:sz w:val="28"/>
          <w:szCs w:val="28"/>
        </w:rPr>
        <w:br/>
      </w:r>
      <w:r>
        <w:rPr>
          <w:color w:val="000000"/>
          <w:sz w:val="28"/>
          <w:szCs w:val="28"/>
        </w:rPr>
        <w:t>Г</w:t>
      </w:r>
      <w:r w:rsidRPr="000E7761">
        <w:rPr>
          <w:color w:val="000000"/>
          <w:sz w:val="28"/>
          <w:szCs w:val="28"/>
        </w:rPr>
        <w:t>) ушиб.</w:t>
      </w:r>
    </w:p>
    <w:p w:rsidR="006F35E2" w:rsidRPr="000E7761" w:rsidRDefault="006F35E2" w:rsidP="006F35E2">
      <w:pPr>
        <w:pStyle w:val="af3"/>
        <w:shd w:val="clear" w:color="auto" w:fill="FFFFFF"/>
        <w:spacing w:before="0" w:beforeAutospacing="0" w:after="0" w:afterAutospacing="0"/>
        <w:rPr>
          <w:color w:val="000000"/>
          <w:sz w:val="28"/>
          <w:szCs w:val="28"/>
        </w:rPr>
      </w:pPr>
    </w:p>
    <w:p w:rsidR="006F35E2" w:rsidRPr="000E7761" w:rsidRDefault="006F35E2" w:rsidP="006F35E2">
      <w:pPr>
        <w:pStyle w:val="af3"/>
        <w:shd w:val="clear" w:color="auto" w:fill="FFFFFF"/>
        <w:spacing w:before="0" w:beforeAutospacing="0" w:after="0" w:afterAutospacing="0"/>
        <w:rPr>
          <w:color w:val="000000"/>
          <w:sz w:val="28"/>
          <w:szCs w:val="28"/>
        </w:rPr>
      </w:pPr>
      <w:r w:rsidRPr="000E7761">
        <w:rPr>
          <w:b/>
          <w:bCs/>
          <w:color w:val="000000"/>
          <w:sz w:val="28"/>
          <w:szCs w:val="28"/>
        </w:rPr>
        <w:t>6.</w:t>
      </w:r>
      <w:r w:rsidRPr="000E7761">
        <w:rPr>
          <w:b/>
          <w:bCs/>
          <w:iCs/>
          <w:color w:val="000000"/>
          <w:sz w:val="28"/>
          <w:szCs w:val="28"/>
        </w:rPr>
        <w:t> </w:t>
      </w:r>
      <w:r w:rsidRPr="000E7761">
        <w:rPr>
          <w:iCs/>
          <w:color w:val="000000"/>
          <w:sz w:val="28"/>
          <w:szCs w:val="28"/>
        </w:rPr>
        <w:t>Антитела (защитные вещества, уничтожающие микробов) выделяются:</w:t>
      </w:r>
    </w:p>
    <w:p w:rsidR="006F35E2" w:rsidRDefault="006F35E2" w:rsidP="006F35E2">
      <w:pPr>
        <w:pStyle w:val="af3"/>
        <w:shd w:val="clear" w:color="auto" w:fill="FFFFFF"/>
        <w:spacing w:before="0" w:beforeAutospacing="0" w:after="0" w:afterAutospacing="0"/>
        <w:rPr>
          <w:color w:val="000000"/>
          <w:sz w:val="28"/>
          <w:szCs w:val="28"/>
        </w:rPr>
      </w:pPr>
      <w:r>
        <w:rPr>
          <w:color w:val="000000"/>
          <w:sz w:val="28"/>
          <w:szCs w:val="28"/>
        </w:rPr>
        <w:t>А</w:t>
      </w:r>
      <w:r w:rsidRPr="000E7761">
        <w:rPr>
          <w:color w:val="000000"/>
          <w:sz w:val="28"/>
          <w:szCs w:val="28"/>
        </w:rPr>
        <w:t>) эритроцитами;</w:t>
      </w:r>
      <w:r w:rsidRPr="000E7761">
        <w:rPr>
          <w:color w:val="000000"/>
          <w:sz w:val="28"/>
          <w:szCs w:val="28"/>
        </w:rPr>
        <w:br/>
      </w:r>
      <w:r>
        <w:rPr>
          <w:color w:val="000000"/>
          <w:sz w:val="28"/>
          <w:szCs w:val="28"/>
        </w:rPr>
        <w:t>Б</w:t>
      </w:r>
      <w:r w:rsidRPr="000E7761">
        <w:rPr>
          <w:color w:val="000000"/>
          <w:sz w:val="28"/>
          <w:szCs w:val="28"/>
        </w:rPr>
        <w:t>) лимфоцитами;</w:t>
      </w:r>
      <w:r w:rsidRPr="000E7761">
        <w:rPr>
          <w:color w:val="000000"/>
          <w:sz w:val="28"/>
          <w:szCs w:val="28"/>
        </w:rPr>
        <w:br/>
      </w:r>
      <w:r>
        <w:rPr>
          <w:color w:val="000000"/>
          <w:sz w:val="28"/>
          <w:szCs w:val="28"/>
        </w:rPr>
        <w:t>В</w:t>
      </w:r>
      <w:r w:rsidRPr="000E7761">
        <w:rPr>
          <w:color w:val="000000"/>
          <w:sz w:val="28"/>
          <w:szCs w:val="28"/>
        </w:rPr>
        <w:t>) тромбоцитами;</w:t>
      </w:r>
      <w:r w:rsidRPr="000E7761">
        <w:rPr>
          <w:color w:val="000000"/>
          <w:sz w:val="28"/>
          <w:szCs w:val="28"/>
        </w:rPr>
        <w:br/>
      </w:r>
      <w:r>
        <w:rPr>
          <w:color w:val="000000"/>
          <w:sz w:val="28"/>
          <w:szCs w:val="28"/>
        </w:rPr>
        <w:t>Г</w:t>
      </w:r>
      <w:r w:rsidRPr="000E7761">
        <w:rPr>
          <w:color w:val="000000"/>
          <w:sz w:val="28"/>
          <w:szCs w:val="28"/>
        </w:rPr>
        <w:t>) фагоцитами.</w:t>
      </w:r>
    </w:p>
    <w:p w:rsidR="006F35E2" w:rsidRDefault="006F35E2" w:rsidP="006F35E2">
      <w:pPr>
        <w:pStyle w:val="af3"/>
        <w:shd w:val="clear" w:color="auto" w:fill="FFFFFF"/>
        <w:spacing w:before="0" w:beforeAutospacing="0" w:after="0" w:afterAutospacing="0"/>
        <w:rPr>
          <w:color w:val="000000"/>
          <w:sz w:val="28"/>
          <w:szCs w:val="28"/>
        </w:rPr>
      </w:pPr>
    </w:p>
    <w:p w:rsidR="006F35E2" w:rsidRPr="000E7761" w:rsidRDefault="006F35E2" w:rsidP="006F35E2">
      <w:pPr>
        <w:pStyle w:val="af3"/>
        <w:shd w:val="clear" w:color="auto" w:fill="FFFFFF"/>
        <w:spacing w:before="0" w:beforeAutospacing="0" w:after="0" w:afterAutospacing="0"/>
        <w:rPr>
          <w:color w:val="000000"/>
          <w:sz w:val="28"/>
          <w:szCs w:val="28"/>
        </w:rPr>
      </w:pPr>
      <w:r>
        <w:rPr>
          <w:b/>
          <w:bCs/>
          <w:color w:val="000000"/>
          <w:sz w:val="28"/>
          <w:szCs w:val="28"/>
        </w:rPr>
        <w:t>7</w:t>
      </w:r>
      <w:r w:rsidRPr="000E7761">
        <w:rPr>
          <w:b/>
          <w:bCs/>
          <w:color w:val="000000"/>
          <w:sz w:val="28"/>
          <w:szCs w:val="28"/>
        </w:rPr>
        <w:t>. </w:t>
      </w:r>
      <w:r w:rsidRPr="000E7761">
        <w:rPr>
          <w:iCs/>
          <w:color w:val="000000"/>
          <w:sz w:val="28"/>
          <w:szCs w:val="28"/>
        </w:rPr>
        <w:t>К недостатку кислорода более чувствительна система органов:</w:t>
      </w:r>
    </w:p>
    <w:p w:rsidR="006F35E2" w:rsidRDefault="006F35E2" w:rsidP="006F35E2">
      <w:pPr>
        <w:pStyle w:val="af3"/>
        <w:shd w:val="clear" w:color="auto" w:fill="FFFFFF"/>
        <w:spacing w:before="0" w:beforeAutospacing="0" w:after="0" w:afterAutospacing="0"/>
        <w:rPr>
          <w:color w:val="000000"/>
          <w:sz w:val="28"/>
          <w:szCs w:val="28"/>
        </w:rPr>
      </w:pPr>
      <w:r>
        <w:rPr>
          <w:color w:val="000000"/>
          <w:sz w:val="28"/>
          <w:szCs w:val="28"/>
        </w:rPr>
        <w:t>А</w:t>
      </w:r>
      <w:r w:rsidRPr="000E7761">
        <w:rPr>
          <w:color w:val="000000"/>
          <w:sz w:val="28"/>
          <w:szCs w:val="28"/>
        </w:rPr>
        <w:t>) мышечная;</w:t>
      </w:r>
      <w:r w:rsidRPr="000E7761">
        <w:rPr>
          <w:color w:val="000000"/>
          <w:sz w:val="28"/>
          <w:szCs w:val="28"/>
        </w:rPr>
        <w:br/>
      </w:r>
      <w:r>
        <w:rPr>
          <w:color w:val="000000"/>
          <w:sz w:val="28"/>
          <w:szCs w:val="28"/>
        </w:rPr>
        <w:t>Б</w:t>
      </w:r>
      <w:r w:rsidRPr="000E7761">
        <w:rPr>
          <w:color w:val="000000"/>
          <w:sz w:val="28"/>
          <w:szCs w:val="28"/>
        </w:rPr>
        <w:t>) нервная;</w:t>
      </w:r>
      <w:r w:rsidRPr="000E7761">
        <w:rPr>
          <w:color w:val="000000"/>
          <w:sz w:val="28"/>
          <w:szCs w:val="28"/>
        </w:rPr>
        <w:br/>
      </w:r>
      <w:r>
        <w:rPr>
          <w:color w:val="000000"/>
          <w:sz w:val="28"/>
          <w:szCs w:val="28"/>
        </w:rPr>
        <w:t>В</w:t>
      </w:r>
      <w:r w:rsidRPr="000E7761">
        <w:rPr>
          <w:color w:val="000000"/>
          <w:sz w:val="28"/>
          <w:szCs w:val="28"/>
        </w:rPr>
        <w:t>) кровеносная;</w:t>
      </w:r>
      <w:r w:rsidRPr="000E7761">
        <w:rPr>
          <w:color w:val="000000"/>
          <w:sz w:val="28"/>
          <w:szCs w:val="28"/>
        </w:rPr>
        <w:br/>
      </w:r>
      <w:r>
        <w:rPr>
          <w:color w:val="000000"/>
          <w:sz w:val="28"/>
          <w:szCs w:val="28"/>
        </w:rPr>
        <w:t>Г</w:t>
      </w:r>
      <w:r w:rsidRPr="000E7761">
        <w:rPr>
          <w:color w:val="000000"/>
          <w:sz w:val="28"/>
          <w:szCs w:val="28"/>
        </w:rPr>
        <w:t>) дыхательная.</w:t>
      </w:r>
    </w:p>
    <w:p w:rsidR="006F35E2" w:rsidRPr="000E7761" w:rsidRDefault="006F35E2" w:rsidP="006F35E2">
      <w:pPr>
        <w:pStyle w:val="af3"/>
        <w:shd w:val="clear" w:color="auto" w:fill="FFFFFF"/>
        <w:spacing w:before="0" w:beforeAutospacing="0" w:after="0" w:afterAutospacing="0"/>
        <w:rPr>
          <w:color w:val="000000"/>
          <w:sz w:val="28"/>
          <w:szCs w:val="28"/>
        </w:rPr>
      </w:pPr>
    </w:p>
    <w:p w:rsidR="006F35E2" w:rsidRPr="000E7761" w:rsidRDefault="006F35E2" w:rsidP="006F35E2">
      <w:pPr>
        <w:pStyle w:val="af3"/>
        <w:shd w:val="clear" w:color="auto" w:fill="FFFFFF"/>
        <w:spacing w:before="0" w:beforeAutospacing="0" w:after="0" w:afterAutospacing="0"/>
        <w:rPr>
          <w:color w:val="000000"/>
          <w:sz w:val="28"/>
          <w:szCs w:val="28"/>
        </w:rPr>
      </w:pPr>
      <w:r>
        <w:rPr>
          <w:b/>
          <w:bCs/>
          <w:color w:val="000000"/>
          <w:sz w:val="28"/>
          <w:szCs w:val="28"/>
        </w:rPr>
        <w:t>8</w:t>
      </w:r>
      <w:r w:rsidRPr="000E7761">
        <w:rPr>
          <w:b/>
          <w:bCs/>
          <w:color w:val="000000"/>
          <w:sz w:val="28"/>
          <w:szCs w:val="28"/>
        </w:rPr>
        <w:t>. </w:t>
      </w:r>
      <w:r w:rsidRPr="000E7761">
        <w:rPr>
          <w:iCs/>
          <w:color w:val="000000"/>
          <w:sz w:val="28"/>
          <w:szCs w:val="28"/>
        </w:rPr>
        <w:t>Пищеварительные железы выделяют в полость пищеварительного канала пищеварительные соки, в которых активными веществами являются:</w:t>
      </w:r>
    </w:p>
    <w:p w:rsidR="006F35E2" w:rsidRDefault="006F35E2" w:rsidP="006F35E2">
      <w:pPr>
        <w:pStyle w:val="af3"/>
        <w:shd w:val="clear" w:color="auto" w:fill="FFFFFF"/>
        <w:spacing w:before="0" w:beforeAutospacing="0" w:after="0" w:afterAutospacing="0"/>
        <w:rPr>
          <w:color w:val="000000"/>
          <w:sz w:val="28"/>
          <w:szCs w:val="28"/>
        </w:rPr>
      </w:pPr>
      <w:r>
        <w:rPr>
          <w:color w:val="000000"/>
          <w:sz w:val="28"/>
          <w:szCs w:val="28"/>
        </w:rPr>
        <w:t>А) ферменты;</w:t>
      </w:r>
      <w:r>
        <w:rPr>
          <w:color w:val="000000"/>
          <w:sz w:val="28"/>
          <w:szCs w:val="28"/>
        </w:rPr>
        <w:br/>
        <w:t>Б</w:t>
      </w:r>
      <w:r w:rsidRPr="000E7761">
        <w:rPr>
          <w:color w:val="000000"/>
          <w:sz w:val="28"/>
          <w:szCs w:val="28"/>
        </w:rPr>
        <w:t>) гормоны;</w:t>
      </w:r>
      <w:r w:rsidRPr="000E7761">
        <w:rPr>
          <w:color w:val="000000"/>
          <w:sz w:val="28"/>
          <w:szCs w:val="28"/>
        </w:rPr>
        <w:br/>
      </w:r>
      <w:r>
        <w:rPr>
          <w:color w:val="000000"/>
          <w:sz w:val="28"/>
          <w:szCs w:val="28"/>
        </w:rPr>
        <w:t>В) витамины;</w:t>
      </w:r>
      <w:r>
        <w:rPr>
          <w:color w:val="000000"/>
          <w:sz w:val="28"/>
          <w:szCs w:val="28"/>
        </w:rPr>
        <w:br/>
        <w:t>Г</w:t>
      </w:r>
      <w:r w:rsidRPr="000E7761">
        <w:rPr>
          <w:color w:val="000000"/>
          <w:sz w:val="28"/>
          <w:szCs w:val="28"/>
        </w:rPr>
        <w:t>) антитела.</w:t>
      </w:r>
    </w:p>
    <w:p w:rsidR="006F35E2" w:rsidRPr="000E7761" w:rsidRDefault="006F35E2" w:rsidP="006F35E2">
      <w:pPr>
        <w:pStyle w:val="af3"/>
        <w:shd w:val="clear" w:color="auto" w:fill="FFFFFF"/>
        <w:spacing w:before="0" w:beforeAutospacing="0" w:after="0" w:afterAutospacing="0"/>
        <w:rPr>
          <w:color w:val="000000"/>
          <w:sz w:val="28"/>
          <w:szCs w:val="28"/>
        </w:rPr>
      </w:pPr>
    </w:p>
    <w:p w:rsidR="006F35E2" w:rsidRPr="000E7761" w:rsidRDefault="006F35E2" w:rsidP="006F35E2">
      <w:pPr>
        <w:pStyle w:val="af3"/>
        <w:shd w:val="clear" w:color="auto" w:fill="FFFFFF"/>
        <w:spacing w:before="0" w:beforeAutospacing="0" w:after="0" w:afterAutospacing="0"/>
        <w:rPr>
          <w:color w:val="000000"/>
          <w:sz w:val="28"/>
          <w:szCs w:val="28"/>
        </w:rPr>
      </w:pPr>
      <w:r>
        <w:rPr>
          <w:b/>
          <w:bCs/>
          <w:color w:val="000000"/>
          <w:sz w:val="28"/>
          <w:szCs w:val="28"/>
        </w:rPr>
        <w:t>9</w:t>
      </w:r>
      <w:r w:rsidRPr="000E7761">
        <w:rPr>
          <w:b/>
          <w:bCs/>
          <w:color w:val="000000"/>
          <w:sz w:val="28"/>
          <w:szCs w:val="28"/>
        </w:rPr>
        <w:t>. </w:t>
      </w:r>
      <w:r w:rsidRPr="000E7761">
        <w:rPr>
          <w:iCs/>
          <w:color w:val="000000"/>
          <w:sz w:val="28"/>
          <w:szCs w:val="28"/>
        </w:rPr>
        <w:t>Консервы не пригодны к употреблению, если:</w:t>
      </w:r>
    </w:p>
    <w:p w:rsidR="006F35E2" w:rsidRDefault="006F35E2" w:rsidP="006F35E2">
      <w:pPr>
        <w:pStyle w:val="af3"/>
        <w:shd w:val="clear" w:color="auto" w:fill="FFFFFF"/>
        <w:spacing w:before="0" w:beforeAutospacing="0" w:after="0" w:afterAutospacing="0"/>
        <w:rPr>
          <w:color w:val="000000"/>
          <w:sz w:val="28"/>
          <w:szCs w:val="28"/>
        </w:rPr>
      </w:pPr>
      <w:r>
        <w:rPr>
          <w:color w:val="000000"/>
          <w:sz w:val="28"/>
          <w:szCs w:val="28"/>
        </w:rPr>
        <w:t>А) отскочила этикетка;</w:t>
      </w:r>
      <w:r>
        <w:rPr>
          <w:color w:val="000000"/>
          <w:sz w:val="28"/>
          <w:szCs w:val="28"/>
        </w:rPr>
        <w:br/>
        <w:t>Б) помялась банка;</w:t>
      </w:r>
      <w:r>
        <w:rPr>
          <w:color w:val="000000"/>
          <w:sz w:val="28"/>
          <w:szCs w:val="28"/>
        </w:rPr>
        <w:br/>
        <w:t>В) вздулась крышка;</w:t>
      </w:r>
      <w:r>
        <w:rPr>
          <w:color w:val="000000"/>
          <w:sz w:val="28"/>
          <w:szCs w:val="28"/>
        </w:rPr>
        <w:br/>
        <w:t>Г</w:t>
      </w:r>
      <w:r w:rsidRPr="000E7761">
        <w:rPr>
          <w:color w:val="000000"/>
          <w:sz w:val="28"/>
          <w:szCs w:val="28"/>
        </w:rPr>
        <w:t>) стенки консервной банки испачканы смазкой.</w:t>
      </w:r>
    </w:p>
    <w:p w:rsidR="006F35E2" w:rsidRPr="000E7761" w:rsidRDefault="006F35E2" w:rsidP="006F35E2">
      <w:pPr>
        <w:pStyle w:val="af3"/>
        <w:shd w:val="clear" w:color="auto" w:fill="FFFFFF"/>
        <w:spacing w:before="0" w:beforeAutospacing="0" w:after="0" w:afterAutospacing="0"/>
        <w:rPr>
          <w:color w:val="000000"/>
          <w:sz w:val="28"/>
          <w:szCs w:val="28"/>
        </w:rPr>
      </w:pPr>
    </w:p>
    <w:p w:rsidR="006F35E2" w:rsidRPr="000E7761" w:rsidRDefault="006F35E2" w:rsidP="006F35E2">
      <w:pPr>
        <w:pStyle w:val="af3"/>
        <w:shd w:val="clear" w:color="auto" w:fill="FFFFFF"/>
        <w:spacing w:before="0" w:beforeAutospacing="0" w:after="0" w:afterAutospacing="0"/>
        <w:rPr>
          <w:color w:val="000000"/>
          <w:sz w:val="28"/>
          <w:szCs w:val="28"/>
        </w:rPr>
      </w:pPr>
      <w:r>
        <w:rPr>
          <w:b/>
          <w:bCs/>
          <w:color w:val="000000"/>
          <w:sz w:val="28"/>
          <w:szCs w:val="28"/>
        </w:rPr>
        <w:lastRenderedPageBreak/>
        <w:t>10</w:t>
      </w:r>
      <w:r w:rsidRPr="000E7761">
        <w:rPr>
          <w:b/>
          <w:bCs/>
          <w:color w:val="000000"/>
          <w:sz w:val="28"/>
          <w:szCs w:val="28"/>
        </w:rPr>
        <w:t>. </w:t>
      </w:r>
      <w:r w:rsidRPr="000E7761">
        <w:rPr>
          <w:iCs/>
          <w:color w:val="000000"/>
          <w:sz w:val="28"/>
          <w:szCs w:val="28"/>
        </w:rPr>
        <w:t>Источником энергии для организма человека является:</w:t>
      </w:r>
    </w:p>
    <w:p w:rsidR="006F35E2" w:rsidRPr="000E7761" w:rsidRDefault="006F35E2" w:rsidP="006F35E2">
      <w:pPr>
        <w:pStyle w:val="af3"/>
        <w:shd w:val="clear" w:color="auto" w:fill="FFFFFF"/>
        <w:spacing w:before="0" w:beforeAutospacing="0" w:after="0" w:afterAutospacing="0"/>
        <w:rPr>
          <w:color w:val="000000"/>
          <w:sz w:val="28"/>
          <w:szCs w:val="28"/>
        </w:rPr>
      </w:pPr>
      <w:r>
        <w:rPr>
          <w:color w:val="000000"/>
          <w:sz w:val="28"/>
          <w:szCs w:val="28"/>
        </w:rPr>
        <w:t>А</w:t>
      </w:r>
      <w:r w:rsidRPr="000E7761">
        <w:rPr>
          <w:color w:val="000000"/>
          <w:sz w:val="28"/>
          <w:szCs w:val="28"/>
        </w:rPr>
        <w:t>) атомная энергия;</w:t>
      </w:r>
      <w:r w:rsidRPr="000E7761">
        <w:rPr>
          <w:color w:val="000000"/>
          <w:sz w:val="28"/>
          <w:szCs w:val="28"/>
        </w:rPr>
        <w:br/>
      </w:r>
      <w:r>
        <w:rPr>
          <w:color w:val="000000"/>
          <w:sz w:val="28"/>
          <w:szCs w:val="28"/>
        </w:rPr>
        <w:t>Б) энергия химических связей;</w:t>
      </w:r>
      <w:r>
        <w:rPr>
          <w:color w:val="000000"/>
          <w:sz w:val="28"/>
          <w:szCs w:val="28"/>
        </w:rPr>
        <w:br/>
        <w:t>В) энергия биополя;</w:t>
      </w:r>
      <w:r>
        <w:rPr>
          <w:color w:val="000000"/>
          <w:sz w:val="28"/>
          <w:szCs w:val="28"/>
        </w:rPr>
        <w:br/>
        <w:t>Г</w:t>
      </w:r>
      <w:r w:rsidRPr="000E7761">
        <w:rPr>
          <w:color w:val="000000"/>
          <w:sz w:val="28"/>
          <w:szCs w:val="28"/>
        </w:rPr>
        <w:t>) энергия гравитационного поля.</w:t>
      </w:r>
    </w:p>
    <w:p w:rsidR="006F35E2" w:rsidRDefault="006F35E2" w:rsidP="006F35E2">
      <w:pPr>
        <w:shd w:val="clear" w:color="auto" w:fill="FFFFFF"/>
        <w:spacing w:after="0" w:line="240" w:lineRule="auto"/>
        <w:rPr>
          <w:rFonts w:ascii="Times New Roman" w:hAnsi="Times New Roman" w:cs="Times New Roman"/>
          <w:b/>
          <w:sz w:val="28"/>
          <w:szCs w:val="28"/>
        </w:rPr>
      </w:pPr>
    </w:p>
    <w:p w:rsidR="006F35E2" w:rsidRPr="00A078E9" w:rsidRDefault="006F35E2" w:rsidP="006F35E2">
      <w:pPr>
        <w:shd w:val="clear" w:color="auto" w:fill="FFFFFF"/>
        <w:spacing w:after="0" w:line="240" w:lineRule="auto"/>
        <w:rPr>
          <w:rFonts w:ascii="Times New Roman" w:eastAsia="Times New Roman" w:hAnsi="Times New Roman" w:cs="Times New Roman"/>
          <w:color w:val="181818"/>
          <w:sz w:val="28"/>
          <w:szCs w:val="28"/>
          <w:lang w:eastAsia="ru-RU"/>
        </w:rPr>
      </w:pPr>
      <w:r w:rsidRPr="00A078E9">
        <w:rPr>
          <w:rFonts w:ascii="Times New Roman" w:hAnsi="Times New Roman" w:cs="Times New Roman"/>
          <w:b/>
          <w:sz w:val="28"/>
          <w:szCs w:val="28"/>
        </w:rPr>
        <w:t xml:space="preserve">Ответы на тестовую работу для </w:t>
      </w:r>
      <w:r w:rsidRPr="00A078E9">
        <w:rPr>
          <w:rFonts w:ascii="Times New Roman" w:hAnsi="Times New Roman" w:cs="Times New Roman"/>
          <w:sz w:val="28"/>
          <w:szCs w:val="28"/>
        </w:rPr>
        <w:t xml:space="preserve">текущего контроля </w:t>
      </w:r>
      <w:r>
        <w:rPr>
          <w:rFonts w:ascii="Times New Roman" w:eastAsia="Times New Roman" w:hAnsi="Times New Roman" w:cs="Times New Roman"/>
          <w:color w:val="181818"/>
          <w:sz w:val="28"/>
          <w:szCs w:val="28"/>
          <w:lang w:eastAsia="ru-RU"/>
        </w:rPr>
        <w:t>по теме «Человек и его здоровье</w:t>
      </w:r>
      <w:r w:rsidRPr="00A078E9">
        <w:rPr>
          <w:rFonts w:ascii="Times New Roman" w:eastAsia="Times New Roman" w:hAnsi="Times New Roman" w:cs="Times New Roman"/>
          <w:color w:val="181818"/>
          <w:sz w:val="28"/>
          <w:szCs w:val="28"/>
          <w:lang w:eastAsia="ru-RU"/>
        </w:rPr>
        <w:t>»</w:t>
      </w:r>
    </w:p>
    <w:tbl>
      <w:tblPr>
        <w:tblStyle w:val="a9"/>
        <w:tblW w:w="0" w:type="auto"/>
        <w:tblLook w:val="04A0"/>
      </w:tblPr>
      <w:tblGrid>
        <w:gridCol w:w="932"/>
        <w:gridCol w:w="932"/>
        <w:gridCol w:w="932"/>
        <w:gridCol w:w="932"/>
        <w:gridCol w:w="933"/>
        <w:gridCol w:w="932"/>
        <w:gridCol w:w="932"/>
        <w:gridCol w:w="932"/>
        <w:gridCol w:w="932"/>
        <w:gridCol w:w="933"/>
      </w:tblGrid>
      <w:tr w:rsidR="006F35E2" w:rsidRPr="00A078E9" w:rsidTr="006F35E2">
        <w:tc>
          <w:tcPr>
            <w:tcW w:w="932"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1</w:t>
            </w:r>
          </w:p>
        </w:tc>
        <w:tc>
          <w:tcPr>
            <w:tcW w:w="932"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2</w:t>
            </w:r>
          </w:p>
        </w:tc>
        <w:tc>
          <w:tcPr>
            <w:tcW w:w="932"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3</w:t>
            </w:r>
          </w:p>
        </w:tc>
        <w:tc>
          <w:tcPr>
            <w:tcW w:w="932"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4</w:t>
            </w:r>
          </w:p>
        </w:tc>
        <w:tc>
          <w:tcPr>
            <w:tcW w:w="933"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5</w:t>
            </w:r>
          </w:p>
        </w:tc>
        <w:tc>
          <w:tcPr>
            <w:tcW w:w="932"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6</w:t>
            </w:r>
          </w:p>
        </w:tc>
        <w:tc>
          <w:tcPr>
            <w:tcW w:w="932"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7</w:t>
            </w:r>
          </w:p>
        </w:tc>
        <w:tc>
          <w:tcPr>
            <w:tcW w:w="932"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8</w:t>
            </w:r>
          </w:p>
        </w:tc>
        <w:tc>
          <w:tcPr>
            <w:tcW w:w="932"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9</w:t>
            </w:r>
          </w:p>
        </w:tc>
        <w:tc>
          <w:tcPr>
            <w:tcW w:w="933" w:type="dxa"/>
          </w:tcPr>
          <w:p w:rsidR="006F35E2" w:rsidRPr="00A078E9" w:rsidRDefault="006F35E2" w:rsidP="006F35E2">
            <w:pPr>
              <w:rPr>
                <w:rFonts w:ascii="Times New Roman" w:hAnsi="Times New Roman" w:cs="Times New Roman"/>
                <w:sz w:val="28"/>
                <w:szCs w:val="28"/>
              </w:rPr>
            </w:pPr>
            <w:r w:rsidRPr="00A078E9">
              <w:rPr>
                <w:rFonts w:ascii="Times New Roman" w:hAnsi="Times New Roman" w:cs="Times New Roman"/>
                <w:sz w:val="28"/>
                <w:szCs w:val="28"/>
              </w:rPr>
              <w:t>10</w:t>
            </w:r>
          </w:p>
        </w:tc>
      </w:tr>
      <w:tr w:rsidR="006F35E2" w:rsidRPr="00A078E9" w:rsidTr="006F35E2">
        <w:tc>
          <w:tcPr>
            <w:tcW w:w="932"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б</w:t>
            </w:r>
          </w:p>
        </w:tc>
        <w:tc>
          <w:tcPr>
            <w:tcW w:w="932"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г</w:t>
            </w:r>
          </w:p>
        </w:tc>
        <w:tc>
          <w:tcPr>
            <w:tcW w:w="932"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г</w:t>
            </w:r>
          </w:p>
        </w:tc>
        <w:tc>
          <w:tcPr>
            <w:tcW w:w="932"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в</w:t>
            </w:r>
          </w:p>
        </w:tc>
        <w:tc>
          <w:tcPr>
            <w:tcW w:w="933"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а</w:t>
            </w:r>
          </w:p>
        </w:tc>
        <w:tc>
          <w:tcPr>
            <w:tcW w:w="932"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б</w:t>
            </w:r>
          </w:p>
        </w:tc>
        <w:tc>
          <w:tcPr>
            <w:tcW w:w="932"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б</w:t>
            </w:r>
          </w:p>
        </w:tc>
        <w:tc>
          <w:tcPr>
            <w:tcW w:w="932"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а</w:t>
            </w:r>
          </w:p>
        </w:tc>
        <w:tc>
          <w:tcPr>
            <w:tcW w:w="932"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в</w:t>
            </w:r>
          </w:p>
        </w:tc>
        <w:tc>
          <w:tcPr>
            <w:tcW w:w="933" w:type="dxa"/>
          </w:tcPr>
          <w:p w:rsidR="006F35E2" w:rsidRPr="00A078E9" w:rsidRDefault="006F35E2" w:rsidP="006F35E2">
            <w:pPr>
              <w:rPr>
                <w:rFonts w:ascii="Times New Roman" w:hAnsi="Times New Roman" w:cs="Times New Roman"/>
                <w:sz w:val="28"/>
                <w:szCs w:val="28"/>
              </w:rPr>
            </w:pPr>
            <w:r>
              <w:rPr>
                <w:rFonts w:ascii="Times New Roman" w:hAnsi="Times New Roman" w:cs="Times New Roman"/>
                <w:sz w:val="28"/>
                <w:szCs w:val="28"/>
              </w:rPr>
              <w:t>б</w:t>
            </w:r>
          </w:p>
        </w:tc>
      </w:tr>
    </w:tbl>
    <w:p w:rsidR="006F35E2" w:rsidRPr="00A078E9" w:rsidRDefault="006F35E2" w:rsidP="006F35E2">
      <w:pPr>
        <w:shd w:val="clear" w:color="auto" w:fill="FFFFFF"/>
        <w:spacing w:after="0" w:line="240" w:lineRule="auto"/>
        <w:rPr>
          <w:rFonts w:ascii="Times New Roman" w:hAnsi="Times New Roman" w:cs="Times New Roman"/>
          <w:sz w:val="28"/>
          <w:szCs w:val="28"/>
        </w:rPr>
      </w:pPr>
    </w:p>
    <w:p w:rsidR="006F35E2" w:rsidRPr="00A078E9" w:rsidRDefault="006F35E2" w:rsidP="006F35E2">
      <w:pPr>
        <w:shd w:val="clear" w:color="auto" w:fill="FFFFFF"/>
        <w:spacing w:after="0" w:line="240" w:lineRule="auto"/>
        <w:rPr>
          <w:rFonts w:ascii="Times New Roman" w:hAnsi="Times New Roman" w:cs="Times New Roman"/>
          <w:b/>
          <w:sz w:val="28"/>
          <w:szCs w:val="28"/>
        </w:rPr>
      </w:pPr>
      <w:r w:rsidRPr="00A078E9">
        <w:rPr>
          <w:rFonts w:ascii="Times New Roman" w:hAnsi="Times New Roman" w:cs="Times New Roman"/>
          <w:b/>
          <w:sz w:val="28"/>
          <w:szCs w:val="28"/>
        </w:rPr>
        <w:t>Критерии оценивания:</w:t>
      </w:r>
    </w:p>
    <w:p w:rsidR="006F35E2" w:rsidRPr="00A078E9" w:rsidRDefault="006F35E2" w:rsidP="006F35E2">
      <w:pPr>
        <w:shd w:val="clear" w:color="auto" w:fill="FFFFFF"/>
        <w:spacing w:after="0" w:line="240" w:lineRule="auto"/>
        <w:rPr>
          <w:rFonts w:ascii="Times New Roman" w:hAnsi="Times New Roman" w:cs="Times New Roman"/>
          <w:sz w:val="28"/>
          <w:szCs w:val="28"/>
        </w:rPr>
      </w:pPr>
      <w:r w:rsidRPr="00A078E9">
        <w:rPr>
          <w:rFonts w:ascii="Times New Roman" w:hAnsi="Times New Roman" w:cs="Times New Roman"/>
          <w:sz w:val="28"/>
          <w:szCs w:val="28"/>
        </w:rPr>
        <w:t>1-4 баллов – низкий уровень знаний</w:t>
      </w:r>
    </w:p>
    <w:p w:rsidR="006F35E2" w:rsidRPr="00A078E9" w:rsidRDefault="006F35E2" w:rsidP="006F35E2">
      <w:pPr>
        <w:shd w:val="clear" w:color="auto" w:fill="FFFFFF"/>
        <w:spacing w:after="0" w:line="240" w:lineRule="auto"/>
        <w:rPr>
          <w:rFonts w:ascii="Times New Roman" w:hAnsi="Times New Roman" w:cs="Times New Roman"/>
          <w:sz w:val="28"/>
          <w:szCs w:val="28"/>
        </w:rPr>
      </w:pPr>
      <w:r w:rsidRPr="00A078E9">
        <w:rPr>
          <w:rFonts w:ascii="Times New Roman" w:hAnsi="Times New Roman" w:cs="Times New Roman"/>
          <w:sz w:val="28"/>
          <w:szCs w:val="28"/>
        </w:rPr>
        <w:t>5-8 баллов – средний уровень знаний</w:t>
      </w:r>
    </w:p>
    <w:p w:rsidR="006F35E2" w:rsidRPr="00A078E9" w:rsidRDefault="006F35E2" w:rsidP="006F35E2">
      <w:pPr>
        <w:shd w:val="clear" w:color="auto" w:fill="FFFFFF"/>
        <w:spacing w:after="0" w:line="240" w:lineRule="auto"/>
        <w:rPr>
          <w:rFonts w:ascii="Times New Roman" w:hAnsi="Times New Roman" w:cs="Times New Roman"/>
          <w:sz w:val="28"/>
          <w:szCs w:val="28"/>
        </w:rPr>
      </w:pPr>
      <w:r w:rsidRPr="00A078E9">
        <w:rPr>
          <w:rFonts w:ascii="Times New Roman" w:hAnsi="Times New Roman" w:cs="Times New Roman"/>
          <w:sz w:val="28"/>
          <w:szCs w:val="28"/>
        </w:rPr>
        <w:t>8-10 баллов – высокий уровень знаний</w:t>
      </w:r>
    </w:p>
    <w:p w:rsidR="006F35E2" w:rsidRDefault="006F35E2" w:rsidP="006F35E2">
      <w:pPr>
        <w:spacing w:after="0" w:line="240" w:lineRule="auto"/>
        <w:jc w:val="center"/>
        <w:rPr>
          <w:rFonts w:ascii="Times New Roman" w:hAnsi="Times New Roman" w:cs="Times New Roman"/>
          <w:b/>
          <w:sz w:val="28"/>
          <w:szCs w:val="28"/>
        </w:rPr>
      </w:pPr>
    </w:p>
    <w:p w:rsidR="006F35E2" w:rsidRPr="00831523" w:rsidRDefault="006F35E2" w:rsidP="006F35E2">
      <w:pPr>
        <w:spacing w:after="0" w:line="240" w:lineRule="auto"/>
        <w:jc w:val="center"/>
        <w:rPr>
          <w:rFonts w:ascii="Times New Roman" w:hAnsi="Times New Roman" w:cs="Times New Roman"/>
          <w:b/>
          <w:sz w:val="28"/>
          <w:szCs w:val="28"/>
        </w:rPr>
      </w:pPr>
      <w:r w:rsidRPr="00831523">
        <w:rPr>
          <w:rFonts w:ascii="Times New Roman" w:hAnsi="Times New Roman" w:cs="Times New Roman"/>
          <w:b/>
          <w:sz w:val="28"/>
          <w:szCs w:val="28"/>
        </w:rPr>
        <w:t>Текущий контроль (</w:t>
      </w:r>
      <w:r w:rsidR="00CF2D86">
        <w:rPr>
          <w:rFonts w:ascii="Times New Roman" w:hAnsi="Times New Roman" w:cs="Times New Roman"/>
          <w:b/>
          <w:sz w:val="28"/>
          <w:szCs w:val="28"/>
        </w:rPr>
        <w:t>тестирование</w:t>
      </w:r>
      <w:r w:rsidRPr="00831523">
        <w:rPr>
          <w:rFonts w:ascii="Times New Roman" w:hAnsi="Times New Roman" w:cs="Times New Roman"/>
          <w:b/>
          <w:sz w:val="28"/>
          <w:szCs w:val="28"/>
        </w:rPr>
        <w:t>) по разделам программы</w:t>
      </w:r>
    </w:p>
    <w:tbl>
      <w:tblPr>
        <w:tblStyle w:val="a9"/>
        <w:tblW w:w="10349" w:type="dxa"/>
        <w:tblInd w:w="-318" w:type="dxa"/>
        <w:tblLayout w:type="fixed"/>
        <w:tblLook w:val="04A0"/>
      </w:tblPr>
      <w:tblGrid>
        <w:gridCol w:w="852"/>
        <w:gridCol w:w="3543"/>
        <w:gridCol w:w="5954"/>
      </w:tblGrid>
      <w:tr w:rsidR="006F35E2" w:rsidTr="006F35E2">
        <w:tc>
          <w:tcPr>
            <w:tcW w:w="852" w:type="dxa"/>
          </w:tcPr>
          <w:p w:rsidR="006F35E2" w:rsidRPr="006F37F9" w:rsidRDefault="006F35E2" w:rsidP="006F35E2">
            <w:pPr>
              <w:jc w:val="center"/>
              <w:rPr>
                <w:rFonts w:ascii="Times New Roman" w:hAnsi="Times New Roman" w:cs="Times New Roman"/>
                <w:b/>
                <w:color w:val="000000" w:themeColor="text1"/>
                <w:sz w:val="24"/>
                <w:szCs w:val="24"/>
              </w:rPr>
            </w:pPr>
            <w:r w:rsidRPr="006F37F9">
              <w:rPr>
                <w:rFonts w:ascii="Times New Roman" w:hAnsi="Times New Roman" w:cs="Times New Roman"/>
                <w:b/>
                <w:color w:val="000000" w:themeColor="text1"/>
                <w:sz w:val="24"/>
                <w:szCs w:val="24"/>
              </w:rPr>
              <w:t>№п/п</w:t>
            </w:r>
          </w:p>
        </w:tc>
        <w:tc>
          <w:tcPr>
            <w:tcW w:w="3543" w:type="dxa"/>
          </w:tcPr>
          <w:p w:rsidR="006F35E2" w:rsidRPr="006F37F9" w:rsidRDefault="006F35E2" w:rsidP="006F35E2">
            <w:pPr>
              <w:jc w:val="center"/>
              <w:rPr>
                <w:rFonts w:ascii="Times New Roman" w:hAnsi="Times New Roman" w:cs="Times New Roman"/>
                <w:b/>
                <w:color w:val="000000" w:themeColor="text1"/>
                <w:sz w:val="24"/>
                <w:szCs w:val="24"/>
              </w:rPr>
            </w:pPr>
            <w:r w:rsidRPr="006F37F9">
              <w:rPr>
                <w:rFonts w:ascii="Times New Roman" w:hAnsi="Times New Roman" w:cs="Times New Roman"/>
                <w:b/>
                <w:color w:val="000000" w:themeColor="text1"/>
                <w:sz w:val="24"/>
                <w:szCs w:val="24"/>
              </w:rPr>
              <w:t>Вопросы</w:t>
            </w:r>
          </w:p>
        </w:tc>
        <w:tc>
          <w:tcPr>
            <w:tcW w:w="5954" w:type="dxa"/>
          </w:tcPr>
          <w:p w:rsidR="006F35E2" w:rsidRPr="006F37F9" w:rsidRDefault="006F35E2" w:rsidP="006F35E2">
            <w:pPr>
              <w:jc w:val="center"/>
              <w:rPr>
                <w:rFonts w:ascii="Times New Roman" w:hAnsi="Times New Roman" w:cs="Times New Roman"/>
                <w:b/>
                <w:color w:val="000000" w:themeColor="text1"/>
                <w:sz w:val="24"/>
                <w:szCs w:val="24"/>
              </w:rPr>
            </w:pPr>
            <w:r w:rsidRPr="006F37F9">
              <w:rPr>
                <w:rFonts w:ascii="Times New Roman" w:hAnsi="Times New Roman" w:cs="Times New Roman"/>
                <w:b/>
                <w:color w:val="000000" w:themeColor="text1"/>
                <w:sz w:val="24"/>
                <w:szCs w:val="24"/>
              </w:rPr>
              <w:t>Ответы</w:t>
            </w:r>
          </w:p>
        </w:tc>
      </w:tr>
      <w:tr w:rsidR="006F35E2" w:rsidTr="006F35E2">
        <w:tc>
          <w:tcPr>
            <w:tcW w:w="10349" w:type="dxa"/>
            <w:gridSpan w:val="3"/>
          </w:tcPr>
          <w:p w:rsidR="006F35E2" w:rsidRPr="006F37F9" w:rsidRDefault="006F35E2" w:rsidP="006F35E2">
            <w:pPr>
              <w:jc w:val="center"/>
              <w:rPr>
                <w:rFonts w:ascii="Times New Roman" w:hAnsi="Times New Roman" w:cs="Times New Roman"/>
                <w:b/>
                <w:color w:val="000000" w:themeColor="text1"/>
                <w:sz w:val="24"/>
                <w:szCs w:val="24"/>
              </w:rPr>
            </w:pPr>
            <w:r w:rsidRPr="006F37F9">
              <w:rPr>
                <w:rFonts w:ascii="Times New Roman" w:hAnsi="Times New Roman" w:cs="Times New Roman"/>
                <w:b/>
                <w:sz w:val="24"/>
                <w:szCs w:val="24"/>
              </w:rPr>
              <w:t>Раздел 1. Генетика и медицина</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sidRPr="006F37F9">
              <w:rPr>
                <w:rFonts w:ascii="Times New Roman" w:hAnsi="Times New Roman" w:cs="Times New Roman"/>
                <w:color w:val="000000" w:themeColor="text1"/>
                <w:sz w:val="24"/>
                <w:szCs w:val="24"/>
              </w:rPr>
              <w:t>1</w:t>
            </w:r>
          </w:p>
        </w:tc>
        <w:tc>
          <w:tcPr>
            <w:tcW w:w="3543"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Основные закономерности наследования были открыты: </w:t>
            </w:r>
          </w:p>
          <w:p w:rsidR="006F35E2" w:rsidRPr="00EE188A" w:rsidRDefault="006F35E2" w:rsidP="006F35E2">
            <w:pPr>
              <w:autoSpaceDE w:val="0"/>
              <w:autoSpaceDN w:val="0"/>
              <w:adjustRightInd w:val="0"/>
              <w:jc w:val="both"/>
              <w:rPr>
                <w:rFonts w:ascii="Times New Roman" w:hAnsi="Times New Roman" w:cs="Times New Roman"/>
                <w:b/>
                <w:color w:val="000000" w:themeColor="text1"/>
                <w:sz w:val="24"/>
                <w:szCs w:val="24"/>
              </w:rPr>
            </w:pPr>
          </w:p>
        </w:tc>
        <w:tc>
          <w:tcPr>
            <w:tcW w:w="5954"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EE188A">
              <w:rPr>
                <w:rFonts w:ascii="Times New Roman" w:eastAsia="Times New Roman" w:hAnsi="Times New Roman" w:cs="Times New Roman"/>
                <w:color w:val="000000"/>
                <w:sz w:val="24"/>
                <w:szCs w:val="24"/>
                <w:u w:val="single"/>
                <w:lang w:eastAsia="ru-RU"/>
              </w:rPr>
              <w:t xml:space="preserve">а) Г. Менделем;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б) Г. де Фризом;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в) К. Корренсом;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г) Э. Чермаком; </w:t>
            </w:r>
          </w:p>
          <w:p w:rsidR="006F35E2" w:rsidRPr="00EE188A" w:rsidRDefault="006F35E2" w:rsidP="006F35E2">
            <w:pPr>
              <w:autoSpaceDE w:val="0"/>
              <w:autoSpaceDN w:val="0"/>
              <w:adjustRightInd w:val="0"/>
              <w:jc w:val="both"/>
              <w:rPr>
                <w:rFonts w:ascii="Times New Roman" w:hAnsi="Times New Roman" w:cs="Times New Roman"/>
                <w:b/>
                <w:color w:val="000000" w:themeColor="text1"/>
                <w:sz w:val="24"/>
                <w:szCs w:val="24"/>
              </w:rPr>
            </w:pPr>
            <w:r>
              <w:rPr>
                <w:rFonts w:ascii="Times New Roman" w:eastAsia="Times New Roman" w:hAnsi="Times New Roman" w:cs="Times New Roman"/>
                <w:color w:val="000000"/>
                <w:sz w:val="24"/>
                <w:szCs w:val="24"/>
                <w:lang w:eastAsia="ru-RU"/>
              </w:rPr>
              <w:t>д) Т. Морганом</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sidRPr="006F37F9">
              <w:rPr>
                <w:rFonts w:ascii="Times New Roman" w:hAnsi="Times New Roman" w:cs="Times New Roman"/>
                <w:color w:val="000000" w:themeColor="text1"/>
                <w:sz w:val="24"/>
                <w:szCs w:val="24"/>
              </w:rPr>
              <w:t>2</w:t>
            </w:r>
          </w:p>
        </w:tc>
        <w:tc>
          <w:tcPr>
            <w:tcW w:w="3543" w:type="dxa"/>
          </w:tcPr>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Особенности гибридологического метода Г. Менделя </w:t>
            </w:r>
          </w:p>
          <w:p w:rsidR="006F35E2" w:rsidRPr="006F37F9" w:rsidRDefault="006F35E2" w:rsidP="006F35E2">
            <w:pPr>
              <w:autoSpaceDE w:val="0"/>
              <w:autoSpaceDN w:val="0"/>
              <w:adjustRightInd w:val="0"/>
              <w:jc w:val="both"/>
              <w:rPr>
                <w:rFonts w:ascii="Times New Roman" w:hAnsi="Times New Roman" w:cs="Times New Roman"/>
                <w:b/>
                <w:color w:val="000000" w:themeColor="text1"/>
                <w:sz w:val="24"/>
                <w:szCs w:val="24"/>
              </w:rPr>
            </w:pPr>
          </w:p>
        </w:tc>
        <w:tc>
          <w:tcPr>
            <w:tcW w:w="5954" w:type="dxa"/>
          </w:tcPr>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6F37F9">
              <w:rPr>
                <w:rFonts w:ascii="Times New Roman" w:eastAsia="Times New Roman" w:hAnsi="Times New Roman" w:cs="Times New Roman"/>
                <w:color w:val="000000"/>
                <w:sz w:val="24"/>
                <w:szCs w:val="24"/>
                <w:u w:val="single"/>
                <w:lang w:eastAsia="ru-RU"/>
              </w:rPr>
              <w:t xml:space="preserve">а) анализировал одну или две пары альтернативных признаков;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б) анализировал много альтернативных признаков;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6F37F9">
              <w:rPr>
                <w:rFonts w:ascii="Times New Roman" w:eastAsia="Times New Roman" w:hAnsi="Times New Roman" w:cs="Times New Roman"/>
                <w:color w:val="000000"/>
                <w:sz w:val="24"/>
                <w:szCs w:val="24"/>
                <w:u w:val="single"/>
                <w:lang w:eastAsia="ru-RU"/>
              </w:rPr>
              <w:t xml:space="preserve">в) анализ начинал со скрещивания гомозиготных организмов;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6F37F9">
              <w:rPr>
                <w:rFonts w:ascii="Times New Roman" w:eastAsia="Times New Roman" w:hAnsi="Times New Roman" w:cs="Times New Roman"/>
                <w:color w:val="000000"/>
                <w:sz w:val="24"/>
                <w:szCs w:val="24"/>
                <w:u w:val="single"/>
                <w:lang w:eastAsia="ru-RU"/>
              </w:rPr>
              <w:t xml:space="preserve">г) анализировал гибриды нескольких поколений; </w:t>
            </w:r>
          </w:p>
          <w:p w:rsidR="006F35E2" w:rsidRPr="006F37F9" w:rsidRDefault="006F35E2" w:rsidP="006F35E2">
            <w:pPr>
              <w:autoSpaceDE w:val="0"/>
              <w:autoSpaceDN w:val="0"/>
              <w:adjustRightInd w:val="0"/>
              <w:jc w:val="both"/>
              <w:rPr>
                <w:rFonts w:ascii="Times New Roman" w:hAnsi="Times New Roman" w:cs="Times New Roman"/>
                <w:b/>
                <w:color w:val="000000" w:themeColor="text1"/>
                <w:sz w:val="24"/>
                <w:szCs w:val="24"/>
              </w:rPr>
            </w:pPr>
            <w:r w:rsidRPr="006F37F9">
              <w:rPr>
                <w:rFonts w:ascii="Times New Roman" w:eastAsia="Times New Roman" w:hAnsi="Times New Roman" w:cs="Times New Roman"/>
                <w:color w:val="000000"/>
                <w:sz w:val="24"/>
                <w:szCs w:val="24"/>
                <w:lang w:eastAsia="ru-RU"/>
              </w:rPr>
              <w:t>д) анализировал гибриды только одного поколения</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sidRPr="006F37F9">
              <w:rPr>
                <w:rFonts w:ascii="Times New Roman" w:hAnsi="Times New Roman" w:cs="Times New Roman"/>
                <w:color w:val="000000" w:themeColor="text1"/>
                <w:sz w:val="24"/>
                <w:szCs w:val="24"/>
              </w:rPr>
              <w:t>3</w:t>
            </w:r>
          </w:p>
        </w:tc>
        <w:tc>
          <w:tcPr>
            <w:tcW w:w="3543" w:type="dxa"/>
          </w:tcPr>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Чистые линии — это организмы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p>
          <w:p w:rsidR="006F35E2" w:rsidRPr="006F37F9" w:rsidRDefault="006F35E2" w:rsidP="006F35E2">
            <w:pPr>
              <w:jc w:val="center"/>
              <w:rPr>
                <w:rFonts w:ascii="Times New Roman" w:hAnsi="Times New Roman" w:cs="Times New Roman"/>
                <w:color w:val="000000" w:themeColor="text1"/>
                <w:sz w:val="24"/>
                <w:szCs w:val="24"/>
              </w:rPr>
            </w:pPr>
          </w:p>
        </w:tc>
        <w:tc>
          <w:tcPr>
            <w:tcW w:w="5954" w:type="dxa"/>
          </w:tcPr>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а) гетерозиготные;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6F37F9">
              <w:rPr>
                <w:rFonts w:ascii="Times New Roman" w:eastAsia="Times New Roman" w:hAnsi="Times New Roman" w:cs="Times New Roman"/>
                <w:color w:val="000000"/>
                <w:sz w:val="24"/>
                <w:szCs w:val="24"/>
                <w:u w:val="single"/>
                <w:lang w:eastAsia="ru-RU"/>
              </w:rPr>
              <w:t xml:space="preserve">б) гомозиготные;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в) дающие расщепление при скрещивании с аналогичной по генотипу особью;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6F37F9">
              <w:rPr>
                <w:rFonts w:ascii="Times New Roman" w:eastAsia="Times New Roman" w:hAnsi="Times New Roman" w:cs="Times New Roman"/>
                <w:color w:val="000000"/>
                <w:sz w:val="24"/>
                <w:szCs w:val="24"/>
                <w:u w:val="single"/>
                <w:lang w:eastAsia="ru-RU"/>
              </w:rPr>
              <w:t xml:space="preserve">г) не дающие расщепления при скрещивании с аналогичной по генотипу особью; </w:t>
            </w:r>
          </w:p>
          <w:p w:rsidR="006F35E2" w:rsidRPr="006F37F9" w:rsidRDefault="006F35E2" w:rsidP="006F35E2">
            <w:pPr>
              <w:rPr>
                <w:rFonts w:ascii="Times New Roman" w:hAnsi="Times New Roman" w:cs="Times New Roman"/>
                <w:b/>
                <w:color w:val="000000" w:themeColor="text1"/>
                <w:sz w:val="24"/>
                <w:szCs w:val="24"/>
              </w:rPr>
            </w:pPr>
            <w:r w:rsidRPr="006F37F9">
              <w:rPr>
                <w:rFonts w:ascii="Times New Roman" w:eastAsia="Times New Roman" w:hAnsi="Times New Roman" w:cs="Times New Roman"/>
                <w:color w:val="000000"/>
                <w:sz w:val="24"/>
                <w:szCs w:val="24"/>
                <w:lang w:eastAsia="ru-RU"/>
              </w:rPr>
              <w:t>д) дигетерозиготные</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sidRPr="006F37F9">
              <w:rPr>
                <w:rFonts w:ascii="Times New Roman" w:hAnsi="Times New Roman" w:cs="Times New Roman"/>
                <w:color w:val="000000" w:themeColor="text1"/>
                <w:sz w:val="24"/>
                <w:szCs w:val="24"/>
              </w:rPr>
              <w:t>4</w:t>
            </w:r>
          </w:p>
        </w:tc>
        <w:tc>
          <w:tcPr>
            <w:tcW w:w="3543" w:type="dxa"/>
          </w:tcPr>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Аллельные гены расположены </w:t>
            </w:r>
          </w:p>
          <w:p w:rsidR="006F35E2" w:rsidRPr="006F37F9" w:rsidRDefault="006F35E2" w:rsidP="006F35E2">
            <w:pPr>
              <w:autoSpaceDE w:val="0"/>
              <w:autoSpaceDN w:val="0"/>
              <w:adjustRightInd w:val="0"/>
              <w:jc w:val="both"/>
              <w:rPr>
                <w:rFonts w:ascii="Times New Roman" w:hAnsi="Times New Roman" w:cs="Times New Roman"/>
                <w:color w:val="000000" w:themeColor="text1"/>
                <w:sz w:val="24"/>
                <w:szCs w:val="24"/>
              </w:rPr>
            </w:pPr>
          </w:p>
        </w:tc>
        <w:tc>
          <w:tcPr>
            <w:tcW w:w="5954" w:type="dxa"/>
          </w:tcPr>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а) в одной хромосоме;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6F37F9">
              <w:rPr>
                <w:rFonts w:ascii="Times New Roman" w:eastAsia="Times New Roman" w:hAnsi="Times New Roman" w:cs="Times New Roman"/>
                <w:color w:val="000000"/>
                <w:sz w:val="24"/>
                <w:szCs w:val="24"/>
                <w:u w:val="single"/>
                <w:lang w:eastAsia="ru-RU"/>
              </w:rPr>
              <w:t xml:space="preserve">б) одинаковых локусах гомологичных хромосом;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в) разных локусах гомологичных хромосом;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г) одинаковых локусах негомологичных хромосом; </w:t>
            </w:r>
          </w:p>
          <w:p w:rsidR="006F35E2" w:rsidRPr="006F37F9" w:rsidRDefault="006F35E2" w:rsidP="006F35E2">
            <w:pPr>
              <w:autoSpaceDE w:val="0"/>
              <w:autoSpaceDN w:val="0"/>
              <w:adjustRightInd w:val="0"/>
              <w:jc w:val="both"/>
              <w:rPr>
                <w:rFonts w:ascii="Times New Roman" w:hAnsi="Times New Roman" w:cs="Times New Roman"/>
                <w:b/>
                <w:color w:val="000000" w:themeColor="text1"/>
                <w:sz w:val="24"/>
                <w:szCs w:val="24"/>
              </w:rPr>
            </w:pPr>
            <w:r w:rsidRPr="006F37F9">
              <w:rPr>
                <w:rFonts w:ascii="Times New Roman" w:eastAsia="Times New Roman" w:hAnsi="Times New Roman" w:cs="Times New Roman"/>
                <w:color w:val="000000"/>
                <w:sz w:val="24"/>
                <w:szCs w:val="24"/>
                <w:lang w:eastAsia="ru-RU"/>
              </w:rPr>
              <w:t>д) в разных локусах негомологичных хромосом</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3543" w:type="dxa"/>
          </w:tcPr>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Неаллельные гены не могут располагаться </w:t>
            </w:r>
          </w:p>
          <w:p w:rsidR="006F35E2" w:rsidRPr="006F37F9" w:rsidRDefault="006F35E2" w:rsidP="006F35E2">
            <w:pPr>
              <w:autoSpaceDE w:val="0"/>
              <w:autoSpaceDN w:val="0"/>
              <w:adjustRightInd w:val="0"/>
              <w:jc w:val="both"/>
              <w:rPr>
                <w:rFonts w:ascii="Times New Roman" w:hAnsi="Times New Roman" w:cs="Times New Roman"/>
                <w:color w:val="000000" w:themeColor="text1"/>
                <w:sz w:val="24"/>
                <w:szCs w:val="24"/>
              </w:rPr>
            </w:pPr>
          </w:p>
        </w:tc>
        <w:tc>
          <w:tcPr>
            <w:tcW w:w="5954" w:type="dxa"/>
          </w:tcPr>
          <w:p w:rsidR="006F35E2" w:rsidRPr="006F37F9" w:rsidRDefault="006F35E2" w:rsidP="006F35E2">
            <w:pPr>
              <w:autoSpaceDE w:val="0"/>
              <w:autoSpaceDN w:val="0"/>
              <w:adjustRightInd w:val="0"/>
              <w:jc w:val="both"/>
              <w:rPr>
                <w:rFonts w:ascii="Times New Roman" w:eastAsia="Times New Roman" w:hAnsi="Times New Roman" w:cs="Times New Roman"/>
                <w:i/>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а) в одной хромосоме;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6F37F9">
              <w:rPr>
                <w:rFonts w:ascii="Times New Roman" w:eastAsia="Times New Roman" w:hAnsi="Times New Roman" w:cs="Times New Roman"/>
                <w:color w:val="000000"/>
                <w:sz w:val="24"/>
                <w:szCs w:val="24"/>
                <w:u w:val="single"/>
                <w:lang w:eastAsia="ru-RU"/>
              </w:rPr>
              <w:t xml:space="preserve">б) одинаковых локусах гомологичных хромосом;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в) разных локусах гомологичных хромосом; </w:t>
            </w:r>
          </w:p>
          <w:p w:rsidR="006F35E2" w:rsidRPr="006F37F9"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6F37F9">
              <w:rPr>
                <w:rFonts w:ascii="Times New Roman" w:eastAsia="Times New Roman" w:hAnsi="Times New Roman" w:cs="Times New Roman"/>
                <w:color w:val="000000"/>
                <w:sz w:val="24"/>
                <w:szCs w:val="24"/>
                <w:lang w:eastAsia="ru-RU"/>
              </w:rPr>
              <w:t xml:space="preserve">г) разных хромосомах; </w:t>
            </w:r>
          </w:p>
          <w:p w:rsidR="006F35E2" w:rsidRPr="006F37F9" w:rsidRDefault="006F35E2" w:rsidP="006F35E2">
            <w:pPr>
              <w:autoSpaceDE w:val="0"/>
              <w:autoSpaceDN w:val="0"/>
              <w:adjustRightInd w:val="0"/>
              <w:jc w:val="both"/>
              <w:rPr>
                <w:rFonts w:ascii="Times New Roman" w:hAnsi="Times New Roman" w:cs="Times New Roman"/>
                <w:b/>
                <w:color w:val="000000" w:themeColor="text1"/>
                <w:sz w:val="24"/>
                <w:szCs w:val="24"/>
              </w:rPr>
            </w:pPr>
            <w:r w:rsidRPr="006F37F9">
              <w:rPr>
                <w:rFonts w:ascii="Times New Roman" w:eastAsia="Times New Roman" w:hAnsi="Times New Roman" w:cs="Times New Roman"/>
                <w:color w:val="000000"/>
                <w:sz w:val="24"/>
                <w:szCs w:val="24"/>
                <w:lang w:eastAsia="ru-RU"/>
              </w:rPr>
              <w:t>д) в разных локусах негомологичных хромосом</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543"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Доминантный ген — это ген </w:t>
            </w:r>
          </w:p>
          <w:p w:rsidR="006F35E2" w:rsidRPr="00EE188A" w:rsidRDefault="006F35E2" w:rsidP="006F35E2">
            <w:pPr>
              <w:autoSpaceDE w:val="0"/>
              <w:autoSpaceDN w:val="0"/>
              <w:adjustRightInd w:val="0"/>
              <w:jc w:val="both"/>
              <w:rPr>
                <w:rFonts w:ascii="Times New Roman" w:hAnsi="Times New Roman" w:cs="Times New Roman"/>
                <w:color w:val="000000" w:themeColor="text1"/>
                <w:sz w:val="28"/>
                <w:szCs w:val="28"/>
              </w:rPr>
            </w:pPr>
          </w:p>
        </w:tc>
        <w:tc>
          <w:tcPr>
            <w:tcW w:w="5954"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lastRenderedPageBreak/>
              <w:t xml:space="preserve">а) проявляющийся только в гомозиготном состоянии;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lastRenderedPageBreak/>
              <w:t xml:space="preserve">б) проявляющийся только в гетерозиготном состоянии;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EE188A">
              <w:rPr>
                <w:rFonts w:ascii="Times New Roman" w:eastAsia="Times New Roman" w:hAnsi="Times New Roman" w:cs="Times New Roman"/>
                <w:color w:val="000000"/>
                <w:sz w:val="24"/>
                <w:szCs w:val="24"/>
                <w:u w:val="single"/>
                <w:lang w:eastAsia="ru-RU"/>
              </w:rPr>
              <w:t xml:space="preserve">в) проявляющийся в гомо- и гетерозиготном состоянии;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EE188A">
              <w:rPr>
                <w:rFonts w:ascii="Times New Roman" w:eastAsia="Times New Roman" w:hAnsi="Times New Roman" w:cs="Times New Roman"/>
                <w:color w:val="000000"/>
                <w:sz w:val="24"/>
                <w:szCs w:val="24"/>
                <w:u w:val="single"/>
                <w:lang w:eastAsia="ru-RU"/>
              </w:rPr>
              <w:t xml:space="preserve">г) подавляющий рецессивный ген; </w:t>
            </w:r>
          </w:p>
          <w:p w:rsidR="006F35E2" w:rsidRPr="00EE188A" w:rsidRDefault="006F35E2" w:rsidP="006F35E2">
            <w:pPr>
              <w:rPr>
                <w:rFonts w:ascii="Times New Roman" w:hAnsi="Times New Roman" w:cs="Times New Roman"/>
                <w:color w:val="000000" w:themeColor="text1"/>
                <w:sz w:val="28"/>
                <w:szCs w:val="28"/>
              </w:rPr>
            </w:pPr>
            <w:r w:rsidRPr="00EE188A">
              <w:rPr>
                <w:rFonts w:ascii="Times New Roman" w:eastAsia="Times New Roman" w:hAnsi="Times New Roman" w:cs="Times New Roman"/>
                <w:color w:val="000000"/>
                <w:sz w:val="24"/>
                <w:szCs w:val="24"/>
                <w:lang w:eastAsia="ru-RU"/>
              </w:rPr>
              <w:t>д) подавляемый рецессивным геном</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7</w:t>
            </w:r>
          </w:p>
        </w:tc>
        <w:tc>
          <w:tcPr>
            <w:tcW w:w="3543"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Рецессивный ген — это ген </w:t>
            </w:r>
          </w:p>
          <w:p w:rsidR="006F35E2" w:rsidRPr="00EE188A" w:rsidRDefault="006F35E2" w:rsidP="006F35E2">
            <w:pPr>
              <w:autoSpaceDE w:val="0"/>
              <w:autoSpaceDN w:val="0"/>
              <w:adjustRightInd w:val="0"/>
              <w:jc w:val="both"/>
              <w:rPr>
                <w:rFonts w:ascii="Times New Roman" w:hAnsi="Times New Roman" w:cs="Times New Roman"/>
                <w:b/>
                <w:color w:val="000000" w:themeColor="text1"/>
                <w:sz w:val="24"/>
                <w:szCs w:val="24"/>
              </w:rPr>
            </w:pPr>
          </w:p>
        </w:tc>
        <w:tc>
          <w:tcPr>
            <w:tcW w:w="5954"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EE188A">
              <w:rPr>
                <w:rFonts w:ascii="Times New Roman" w:eastAsia="Times New Roman" w:hAnsi="Times New Roman" w:cs="Times New Roman"/>
                <w:color w:val="000000"/>
                <w:sz w:val="24"/>
                <w:szCs w:val="24"/>
                <w:u w:val="single"/>
                <w:lang w:eastAsia="ru-RU"/>
              </w:rPr>
              <w:t xml:space="preserve">а) проявляющийся только в гомозиготном состоянии;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б) проявляющийся только в гетерозиготном состоянии;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в) проявляющийся в гомо- и гетерозиготном состоянии;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г) подавляющий рецессивный ген; </w:t>
            </w:r>
          </w:p>
          <w:p w:rsidR="006F35E2" w:rsidRPr="00EE188A" w:rsidRDefault="006F35E2" w:rsidP="006F35E2">
            <w:pPr>
              <w:autoSpaceDE w:val="0"/>
              <w:autoSpaceDN w:val="0"/>
              <w:adjustRightInd w:val="0"/>
              <w:jc w:val="both"/>
              <w:rPr>
                <w:rFonts w:ascii="Times New Roman" w:hAnsi="Times New Roman" w:cs="Times New Roman"/>
                <w:b/>
                <w:color w:val="000000" w:themeColor="text1"/>
                <w:sz w:val="24"/>
                <w:szCs w:val="24"/>
              </w:rPr>
            </w:pPr>
            <w:r w:rsidRPr="00EE188A">
              <w:rPr>
                <w:rFonts w:ascii="Times New Roman" w:eastAsia="Times New Roman" w:hAnsi="Times New Roman" w:cs="Times New Roman"/>
                <w:color w:val="000000"/>
                <w:sz w:val="24"/>
                <w:szCs w:val="24"/>
                <w:lang w:eastAsia="ru-RU"/>
              </w:rPr>
              <w:t xml:space="preserve">д) подавляемый рецессивным геном </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3543"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Свойства гомозиготного организма </w:t>
            </w:r>
          </w:p>
          <w:p w:rsidR="006F35E2" w:rsidRPr="00EE188A" w:rsidRDefault="006F35E2" w:rsidP="006F35E2">
            <w:pPr>
              <w:autoSpaceDE w:val="0"/>
              <w:autoSpaceDN w:val="0"/>
              <w:adjustRightInd w:val="0"/>
              <w:jc w:val="both"/>
              <w:rPr>
                <w:rFonts w:ascii="Times New Roman" w:hAnsi="Times New Roman" w:cs="Times New Roman"/>
                <w:color w:val="000000" w:themeColor="text1"/>
                <w:sz w:val="24"/>
                <w:szCs w:val="24"/>
              </w:rPr>
            </w:pPr>
          </w:p>
        </w:tc>
        <w:tc>
          <w:tcPr>
            <w:tcW w:w="5954"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EE188A">
              <w:rPr>
                <w:rFonts w:ascii="Times New Roman" w:eastAsia="Times New Roman" w:hAnsi="Times New Roman" w:cs="Times New Roman"/>
                <w:color w:val="000000"/>
                <w:sz w:val="24"/>
                <w:szCs w:val="24"/>
                <w:u w:val="single"/>
                <w:lang w:eastAsia="ru-RU"/>
              </w:rPr>
              <w:t xml:space="preserve">а) образует один тип гамет;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б) образует два типа гамет;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EE188A">
              <w:rPr>
                <w:rFonts w:ascii="Times New Roman" w:eastAsia="Times New Roman" w:hAnsi="Times New Roman" w:cs="Times New Roman"/>
                <w:color w:val="000000"/>
                <w:sz w:val="24"/>
                <w:szCs w:val="24"/>
                <w:u w:val="single"/>
                <w:lang w:eastAsia="ru-RU"/>
              </w:rPr>
              <w:t xml:space="preserve">в) содержит одинаковые аллельные гены;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г) содержит разные аллельные гены; </w:t>
            </w:r>
          </w:p>
          <w:p w:rsidR="006F35E2" w:rsidRPr="00EE188A" w:rsidRDefault="006F35E2" w:rsidP="006F35E2">
            <w:pPr>
              <w:autoSpaceDE w:val="0"/>
              <w:autoSpaceDN w:val="0"/>
              <w:adjustRightInd w:val="0"/>
              <w:jc w:val="both"/>
              <w:rPr>
                <w:rFonts w:ascii="Times New Roman" w:hAnsi="Times New Roman" w:cs="Times New Roman"/>
                <w:b/>
                <w:color w:val="000000" w:themeColor="text1"/>
                <w:sz w:val="24"/>
                <w:szCs w:val="24"/>
              </w:rPr>
            </w:pPr>
            <w:r w:rsidRPr="00EE188A">
              <w:rPr>
                <w:rFonts w:ascii="Times New Roman" w:eastAsia="Times New Roman" w:hAnsi="Times New Roman" w:cs="Times New Roman"/>
                <w:color w:val="000000"/>
                <w:sz w:val="24"/>
                <w:szCs w:val="24"/>
                <w:lang w:eastAsia="ru-RU"/>
              </w:rPr>
              <w:t>д) дает расщепление при скрещивании с аналогичной по генотипу особью</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3543"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Свойства гетерозиготного организма </w:t>
            </w:r>
          </w:p>
          <w:p w:rsidR="006F35E2" w:rsidRPr="00EE188A" w:rsidRDefault="006F35E2" w:rsidP="006F35E2">
            <w:pPr>
              <w:autoSpaceDE w:val="0"/>
              <w:autoSpaceDN w:val="0"/>
              <w:adjustRightInd w:val="0"/>
              <w:jc w:val="both"/>
              <w:rPr>
                <w:rFonts w:ascii="Times New Roman" w:hAnsi="Times New Roman" w:cs="Times New Roman"/>
                <w:color w:val="000000" w:themeColor="text1"/>
                <w:sz w:val="24"/>
                <w:szCs w:val="24"/>
              </w:rPr>
            </w:pPr>
          </w:p>
        </w:tc>
        <w:tc>
          <w:tcPr>
            <w:tcW w:w="5954"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а) образует один тип гамет;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u w:val="single"/>
                <w:lang w:eastAsia="ru-RU"/>
              </w:rPr>
              <w:t>б) образует два типа гамет</w:t>
            </w:r>
            <w:r w:rsidRPr="00EE188A">
              <w:rPr>
                <w:rFonts w:ascii="Times New Roman" w:eastAsia="Times New Roman" w:hAnsi="Times New Roman" w:cs="Times New Roman"/>
                <w:color w:val="000000"/>
                <w:sz w:val="24"/>
                <w:szCs w:val="24"/>
                <w:lang w:eastAsia="ru-RU"/>
              </w:rPr>
              <w:t xml:space="preserve">;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в) содержит одинаковые аллельные гены;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EE188A">
              <w:rPr>
                <w:rFonts w:ascii="Times New Roman" w:eastAsia="Times New Roman" w:hAnsi="Times New Roman" w:cs="Times New Roman"/>
                <w:color w:val="000000"/>
                <w:sz w:val="24"/>
                <w:szCs w:val="24"/>
                <w:u w:val="single"/>
                <w:lang w:eastAsia="ru-RU"/>
              </w:rPr>
              <w:t xml:space="preserve">г) содержит разные аллельные гены; </w:t>
            </w:r>
          </w:p>
          <w:p w:rsidR="006F35E2" w:rsidRPr="00EE188A" w:rsidRDefault="006F35E2" w:rsidP="006F35E2">
            <w:pPr>
              <w:autoSpaceDE w:val="0"/>
              <w:autoSpaceDN w:val="0"/>
              <w:adjustRightInd w:val="0"/>
              <w:jc w:val="both"/>
              <w:rPr>
                <w:rFonts w:ascii="Times New Roman" w:hAnsi="Times New Roman" w:cs="Times New Roman"/>
                <w:b/>
                <w:color w:val="000000" w:themeColor="text1"/>
                <w:sz w:val="24"/>
                <w:szCs w:val="24"/>
              </w:rPr>
            </w:pPr>
            <w:r w:rsidRPr="00EE188A">
              <w:rPr>
                <w:rFonts w:ascii="Times New Roman" w:eastAsia="Times New Roman" w:hAnsi="Times New Roman" w:cs="Times New Roman"/>
                <w:color w:val="000000"/>
                <w:sz w:val="24"/>
                <w:szCs w:val="24"/>
                <w:lang w:eastAsia="ru-RU"/>
              </w:rPr>
              <w:t>д) не дает расщепления при скрещивании с аналогичной по генотипу особью</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3543"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Генотип — это совокупность </w:t>
            </w:r>
          </w:p>
          <w:p w:rsidR="006F35E2" w:rsidRPr="00EE188A" w:rsidRDefault="006F35E2" w:rsidP="006F35E2">
            <w:pPr>
              <w:autoSpaceDE w:val="0"/>
              <w:autoSpaceDN w:val="0"/>
              <w:adjustRightInd w:val="0"/>
              <w:jc w:val="both"/>
              <w:rPr>
                <w:rFonts w:ascii="Times New Roman" w:hAnsi="Times New Roman" w:cs="Times New Roman"/>
                <w:color w:val="000000" w:themeColor="text1"/>
                <w:sz w:val="24"/>
                <w:szCs w:val="24"/>
              </w:rPr>
            </w:pPr>
          </w:p>
        </w:tc>
        <w:tc>
          <w:tcPr>
            <w:tcW w:w="5954"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а) генов в гаплоидном наборе хромосом;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EE188A">
              <w:rPr>
                <w:rFonts w:ascii="Times New Roman" w:eastAsia="Times New Roman" w:hAnsi="Times New Roman" w:cs="Times New Roman"/>
                <w:color w:val="000000"/>
                <w:sz w:val="24"/>
                <w:szCs w:val="24"/>
                <w:u w:val="single"/>
                <w:lang w:eastAsia="ru-RU"/>
              </w:rPr>
              <w:t xml:space="preserve">б) ядерных генов и генов цитоплазмы;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в) генов сперматиды;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г) генов яйцеклетки;</w:t>
            </w:r>
          </w:p>
          <w:p w:rsidR="006F35E2" w:rsidRPr="00EE188A" w:rsidRDefault="006F35E2" w:rsidP="006F35E2">
            <w:pPr>
              <w:autoSpaceDE w:val="0"/>
              <w:autoSpaceDN w:val="0"/>
              <w:adjustRightInd w:val="0"/>
              <w:jc w:val="both"/>
              <w:rPr>
                <w:rFonts w:ascii="Times New Roman" w:hAnsi="Times New Roman" w:cs="Times New Roman"/>
                <w:b/>
                <w:color w:val="000000" w:themeColor="text1"/>
                <w:sz w:val="24"/>
                <w:szCs w:val="24"/>
              </w:rPr>
            </w:pPr>
            <w:r w:rsidRPr="00EE188A">
              <w:rPr>
                <w:rFonts w:ascii="Times New Roman" w:eastAsia="Times New Roman" w:hAnsi="Times New Roman" w:cs="Times New Roman"/>
                <w:color w:val="000000"/>
                <w:sz w:val="24"/>
                <w:szCs w:val="24"/>
                <w:lang w:eastAsia="ru-RU"/>
              </w:rPr>
              <w:t xml:space="preserve">д) генов </w:t>
            </w:r>
            <w:r w:rsidRPr="00EE188A">
              <w:rPr>
                <w:rFonts w:ascii="Times New Roman" w:eastAsia="Times New Roman" w:hAnsi="Times New Roman" w:cs="Times New Roman"/>
                <w:color w:val="000000"/>
                <w:sz w:val="24"/>
                <w:szCs w:val="24"/>
                <w:u w:val="single"/>
                <w:lang w:eastAsia="ru-RU"/>
              </w:rPr>
              <w:t>сперматозоида</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3543"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Фенотип — это совокупность: </w:t>
            </w:r>
          </w:p>
          <w:p w:rsidR="006F35E2" w:rsidRPr="00EE188A" w:rsidRDefault="006F35E2" w:rsidP="006F35E2">
            <w:pPr>
              <w:autoSpaceDE w:val="0"/>
              <w:autoSpaceDN w:val="0"/>
              <w:adjustRightInd w:val="0"/>
              <w:jc w:val="both"/>
              <w:rPr>
                <w:rFonts w:ascii="Times New Roman" w:hAnsi="Times New Roman" w:cs="Times New Roman"/>
                <w:color w:val="000000" w:themeColor="text1"/>
                <w:sz w:val="24"/>
                <w:szCs w:val="24"/>
              </w:rPr>
            </w:pPr>
          </w:p>
        </w:tc>
        <w:tc>
          <w:tcPr>
            <w:tcW w:w="5954"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а) фенотипических радикалов;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б) незаменимых аминокислот;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в) заменимых аминокислот;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г) гибридов первого поколения; </w:t>
            </w:r>
          </w:p>
          <w:p w:rsidR="006F35E2" w:rsidRPr="00EE188A" w:rsidRDefault="006F35E2" w:rsidP="006F35E2">
            <w:pPr>
              <w:autoSpaceDE w:val="0"/>
              <w:autoSpaceDN w:val="0"/>
              <w:adjustRightInd w:val="0"/>
              <w:jc w:val="both"/>
              <w:rPr>
                <w:rFonts w:ascii="Times New Roman" w:hAnsi="Times New Roman" w:cs="Times New Roman"/>
                <w:color w:val="000000" w:themeColor="text1"/>
                <w:sz w:val="24"/>
                <w:szCs w:val="24"/>
              </w:rPr>
            </w:pPr>
            <w:r w:rsidRPr="00EE188A">
              <w:rPr>
                <w:rFonts w:ascii="Times New Roman" w:eastAsia="Times New Roman" w:hAnsi="Times New Roman" w:cs="Times New Roman"/>
                <w:color w:val="000000"/>
                <w:sz w:val="24"/>
                <w:szCs w:val="24"/>
                <w:u w:val="single"/>
                <w:lang w:eastAsia="ru-RU"/>
              </w:rPr>
              <w:t>д) внешних и внутренних признаков организма</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3543" w:type="dxa"/>
          </w:tcPr>
          <w:p w:rsidR="006F35E2" w:rsidRPr="00EE188A" w:rsidRDefault="006F35E2" w:rsidP="006F35E2">
            <w:pPr>
              <w:autoSpaceDE w:val="0"/>
              <w:autoSpaceDN w:val="0"/>
              <w:adjustRightInd w:val="0"/>
              <w:jc w:val="both"/>
              <w:rPr>
                <w:rFonts w:ascii="Times New Roman" w:eastAsia="Times New Roman" w:hAnsi="Times New Roman" w:cs="Times New Roman"/>
                <w:b/>
                <w:color w:val="000000"/>
                <w:sz w:val="24"/>
                <w:szCs w:val="24"/>
                <w:lang w:eastAsia="ru-RU"/>
              </w:rPr>
            </w:pPr>
            <w:r w:rsidRPr="00EE188A">
              <w:rPr>
                <w:rFonts w:ascii="Times New Roman" w:eastAsia="Times New Roman" w:hAnsi="Times New Roman" w:cs="Times New Roman"/>
                <w:color w:val="000000"/>
                <w:sz w:val="24"/>
                <w:szCs w:val="24"/>
                <w:lang w:eastAsia="ru-RU"/>
              </w:rPr>
              <w:t>Виды внутриаллельного взаимодействия генов</w:t>
            </w:r>
            <w:r w:rsidRPr="00EE188A">
              <w:rPr>
                <w:rFonts w:ascii="Times New Roman" w:eastAsia="Times New Roman" w:hAnsi="Times New Roman" w:cs="Times New Roman"/>
                <w:b/>
                <w:color w:val="000000"/>
                <w:sz w:val="24"/>
                <w:szCs w:val="24"/>
                <w:lang w:eastAsia="ru-RU"/>
              </w:rPr>
              <w:t xml:space="preserve"> </w:t>
            </w:r>
          </w:p>
          <w:p w:rsidR="006F35E2" w:rsidRPr="00EE188A" w:rsidRDefault="006F35E2" w:rsidP="006F35E2">
            <w:pPr>
              <w:autoSpaceDE w:val="0"/>
              <w:autoSpaceDN w:val="0"/>
              <w:adjustRightInd w:val="0"/>
              <w:jc w:val="both"/>
              <w:rPr>
                <w:rFonts w:ascii="Times New Roman" w:hAnsi="Times New Roman" w:cs="Times New Roman"/>
                <w:b/>
                <w:color w:val="000000" w:themeColor="text1"/>
                <w:sz w:val="24"/>
                <w:szCs w:val="24"/>
              </w:rPr>
            </w:pPr>
          </w:p>
        </w:tc>
        <w:tc>
          <w:tcPr>
            <w:tcW w:w="5954" w:type="dxa"/>
          </w:tcPr>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а) эффект положения и полное доминирование;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б) криптомерия и сверхдоминирование;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EE188A">
              <w:rPr>
                <w:rFonts w:ascii="Times New Roman" w:eastAsia="Times New Roman" w:hAnsi="Times New Roman" w:cs="Times New Roman"/>
                <w:color w:val="000000"/>
                <w:sz w:val="24"/>
                <w:szCs w:val="24"/>
                <w:u w:val="single"/>
                <w:lang w:eastAsia="ru-RU"/>
              </w:rPr>
              <w:t xml:space="preserve">в) кодоминирование и аллельное исключение; </w:t>
            </w:r>
          </w:p>
          <w:p w:rsidR="006F35E2" w:rsidRPr="00EE188A"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EE188A">
              <w:rPr>
                <w:rFonts w:ascii="Times New Roman" w:eastAsia="Times New Roman" w:hAnsi="Times New Roman" w:cs="Times New Roman"/>
                <w:color w:val="000000"/>
                <w:sz w:val="24"/>
                <w:szCs w:val="24"/>
                <w:lang w:eastAsia="ru-RU"/>
              </w:rPr>
              <w:t xml:space="preserve">г) комплементарность и сверхдоминирование; </w:t>
            </w:r>
          </w:p>
          <w:p w:rsidR="006F35E2" w:rsidRPr="00EE188A" w:rsidRDefault="006F35E2" w:rsidP="006F35E2">
            <w:pPr>
              <w:autoSpaceDE w:val="0"/>
              <w:autoSpaceDN w:val="0"/>
              <w:adjustRightInd w:val="0"/>
              <w:jc w:val="both"/>
              <w:rPr>
                <w:rFonts w:ascii="Times New Roman" w:hAnsi="Times New Roman" w:cs="Times New Roman"/>
                <w:b/>
                <w:color w:val="000000" w:themeColor="text1"/>
                <w:sz w:val="24"/>
                <w:szCs w:val="24"/>
              </w:rPr>
            </w:pPr>
            <w:r w:rsidRPr="00EE188A">
              <w:rPr>
                <w:rFonts w:ascii="Times New Roman" w:eastAsia="Times New Roman" w:hAnsi="Times New Roman" w:cs="Times New Roman"/>
                <w:color w:val="000000"/>
                <w:sz w:val="24"/>
                <w:szCs w:val="24"/>
                <w:lang w:eastAsia="ru-RU"/>
              </w:rPr>
              <w:t xml:space="preserve">д) полное доминирование и полимерия </w:t>
            </w:r>
          </w:p>
        </w:tc>
      </w:tr>
      <w:tr w:rsidR="00831523" w:rsidTr="00831523">
        <w:tc>
          <w:tcPr>
            <w:tcW w:w="10349" w:type="dxa"/>
            <w:gridSpan w:val="3"/>
          </w:tcPr>
          <w:p w:rsidR="00831523" w:rsidRPr="00831523" w:rsidRDefault="00831523" w:rsidP="00831523">
            <w:pPr>
              <w:autoSpaceDE w:val="0"/>
              <w:autoSpaceDN w:val="0"/>
              <w:adjustRightInd w:val="0"/>
              <w:jc w:val="both"/>
              <w:rPr>
                <w:rFonts w:ascii="Times New Roman" w:eastAsia="Times New Roman" w:hAnsi="Times New Roman" w:cs="Times New Roman"/>
                <w:b/>
                <w:color w:val="000000"/>
                <w:sz w:val="24"/>
                <w:szCs w:val="24"/>
                <w:lang w:eastAsia="ru-RU"/>
              </w:rPr>
            </w:pPr>
            <w:r w:rsidRPr="00831523">
              <w:rPr>
                <w:rFonts w:ascii="Times New Roman" w:eastAsia="Times New Roman" w:hAnsi="Times New Roman" w:cs="Times New Roman"/>
                <w:b/>
                <w:color w:val="000000"/>
                <w:sz w:val="24"/>
                <w:szCs w:val="24"/>
                <w:lang w:eastAsia="ru-RU"/>
              </w:rPr>
              <w:t>Критерии оценивания:</w:t>
            </w:r>
          </w:p>
          <w:p w:rsidR="00831523" w:rsidRPr="00831523" w:rsidRDefault="00831523" w:rsidP="00831523">
            <w:pPr>
              <w:autoSpaceDE w:val="0"/>
              <w:autoSpaceDN w:val="0"/>
              <w:adjustRightInd w:val="0"/>
              <w:jc w:val="both"/>
              <w:rPr>
                <w:rFonts w:ascii="Times New Roman" w:eastAsia="Times New Roman" w:hAnsi="Times New Roman" w:cs="Times New Roman"/>
                <w:color w:val="000000"/>
                <w:sz w:val="24"/>
                <w:szCs w:val="24"/>
                <w:lang w:eastAsia="ru-RU"/>
              </w:rPr>
            </w:pPr>
            <w:r w:rsidRPr="00831523">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5</w:t>
            </w:r>
            <w:r w:rsidRPr="00831523">
              <w:rPr>
                <w:rFonts w:ascii="Times New Roman" w:eastAsia="Times New Roman" w:hAnsi="Times New Roman" w:cs="Times New Roman"/>
                <w:color w:val="000000"/>
                <w:sz w:val="24"/>
                <w:szCs w:val="24"/>
                <w:lang w:eastAsia="ru-RU"/>
              </w:rPr>
              <w:t xml:space="preserve"> баллов – низкий уровень знаний</w:t>
            </w:r>
          </w:p>
          <w:p w:rsidR="00831523" w:rsidRPr="00831523" w:rsidRDefault="00831523" w:rsidP="00831523">
            <w:pPr>
              <w:autoSpaceDE w:val="0"/>
              <w:autoSpaceDN w:val="0"/>
              <w:adjustRightInd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83152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9</w:t>
            </w:r>
            <w:r w:rsidRPr="00831523">
              <w:rPr>
                <w:rFonts w:ascii="Times New Roman" w:eastAsia="Times New Roman" w:hAnsi="Times New Roman" w:cs="Times New Roman"/>
                <w:color w:val="000000"/>
                <w:sz w:val="24"/>
                <w:szCs w:val="24"/>
                <w:lang w:eastAsia="ru-RU"/>
              </w:rPr>
              <w:t xml:space="preserve"> баллов – средний уровень знаний</w:t>
            </w:r>
          </w:p>
          <w:p w:rsidR="00831523" w:rsidRPr="00EE188A" w:rsidRDefault="00831523" w:rsidP="00831523">
            <w:pPr>
              <w:autoSpaceDE w:val="0"/>
              <w:autoSpaceDN w:val="0"/>
              <w:adjustRightInd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10-12</w:t>
            </w:r>
            <w:r w:rsidRPr="00831523">
              <w:rPr>
                <w:rFonts w:ascii="Times New Roman" w:eastAsia="Times New Roman" w:hAnsi="Times New Roman" w:cs="Times New Roman"/>
                <w:color w:val="000000"/>
                <w:sz w:val="24"/>
                <w:szCs w:val="24"/>
                <w:lang w:eastAsia="ru-RU"/>
              </w:rPr>
              <w:t xml:space="preserve"> баллов – высокий уровень знаний</w:t>
            </w:r>
          </w:p>
        </w:tc>
      </w:tr>
      <w:tr w:rsidR="006F35E2" w:rsidTr="006F35E2">
        <w:tc>
          <w:tcPr>
            <w:tcW w:w="10349" w:type="dxa"/>
            <w:gridSpan w:val="3"/>
          </w:tcPr>
          <w:p w:rsidR="006F35E2" w:rsidRDefault="006F35E2" w:rsidP="006F35E2">
            <w:pPr>
              <w:jc w:val="center"/>
              <w:rPr>
                <w:rFonts w:ascii="Times New Roman" w:hAnsi="Times New Roman" w:cs="Times New Roman"/>
                <w:b/>
                <w:color w:val="000000" w:themeColor="text1"/>
                <w:sz w:val="28"/>
                <w:szCs w:val="28"/>
              </w:rPr>
            </w:pPr>
            <w:r w:rsidRPr="008C1695">
              <w:rPr>
                <w:rFonts w:ascii="Times New Roman" w:hAnsi="Times New Roman" w:cs="Times New Roman"/>
                <w:b/>
                <w:sz w:val="24"/>
                <w:szCs w:val="24"/>
              </w:rPr>
              <w:t xml:space="preserve">Раздел 2. Физиология человека </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543" w:type="dxa"/>
          </w:tcPr>
          <w:p w:rsidR="006F35E2" w:rsidRPr="004C7BFE"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4C7BFE">
              <w:rPr>
                <w:rFonts w:ascii="Times New Roman" w:eastAsia="Times New Roman" w:hAnsi="Times New Roman" w:cs="Times New Roman"/>
                <w:color w:val="000000"/>
                <w:sz w:val="24"/>
                <w:szCs w:val="24"/>
                <w:lang w:eastAsia="ru-RU"/>
              </w:rPr>
              <w:t>Укажите клетку, которая может самостоятельно двигаться</w:t>
            </w:r>
          </w:p>
          <w:p w:rsidR="006F35E2" w:rsidRDefault="006F35E2" w:rsidP="006F35E2">
            <w:pPr>
              <w:autoSpaceDE w:val="0"/>
              <w:autoSpaceDN w:val="0"/>
              <w:adjustRightInd w:val="0"/>
              <w:jc w:val="both"/>
              <w:rPr>
                <w:rFonts w:ascii="Times New Roman" w:hAnsi="Times New Roman" w:cs="Times New Roman"/>
                <w:b/>
                <w:color w:val="000000" w:themeColor="text1"/>
                <w:sz w:val="28"/>
                <w:szCs w:val="28"/>
              </w:rPr>
            </w:pPr>
          </w:p>
        </w:tc>
        <w:tc>
          <w:tcPr>
            <w:tcW w:w="5954" w:type="dxa"/>
          </w:tcPr>
          <w:p w:rsidR="006F35E2" w:rsidRPr="00432744"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432744">
              <w:rPr>
                <w:rFonts w:ascii="Times New Roman" w:eastAsia="Times New Roman" w:hAnsi="Times New Roman" w:cs="Times New Roman"/>
                <w:color w:val="000000"/>
                <w:sz w:val="24"/>
                <w:szCs w:val="24"/>
                <w:lang w:eastAsia="ru-RU"/>
              </w:rPr>
              <w:t>а) нейрон;</w:t>
            </w:r>
          </w:p>
          <w:p w:rsidR="006F35E2" w:rsidRPr="00432744"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432744">
              <w:rPr>
                <w:rFonts w:ascii="Times New Roman" w:eastAsia="Times New Roman" w:hAnsi="Times New Roman" w:cs="Times New Roman"/>
                <w:color w:val="000000"/>
                <w:sz w:val="24"/>
                <w:szCs w:val="24"/>
                <w:u w:val="single"/>
                <w:lang w:eastAsia="ru-RU"/>
              </w:rPr>
              <w:t>б) лейкоцит;</w:t>
            </w:r>
          </w:p>
          <w:p w:rsidR="006F35E2" w:rsidRDefault="006F35E2" w:rsidP="006F35E2">
            <w:pPr>
              <w:autoSpaceDE w:val="0"/>
              <w:autoSpaceDN w:val="0"/>
              <w:adjustRightInd w:val="0"/>
              <w:jc w:val="both"/>
              <w:rPr>
                <w:rFonts w:ascii="Times New Roman" w:hAnsi="Times New Roman" w:cs="Times New Roman"/>
                <w:b/>
                <w:color w:val="000000" w:themeColor="text1"/>
                <w:sz w:val="28"/>
                <w:szCs w:val="28"/>
              </w:rPr>
            </w:pPr>
            <w:r>
              <w:rPr>
                <w:rFonts w:ascii="Times New Roman" w:eastAsia="Times New Roman" w:hAnsi="Times New Roman" w:cs="Times New Roman"/>
                <w:color w:val="000000"/>
                <w:sz w:val="24"/>
                <w:szCs w:val="24"/>
                <w:lang w:eastAsia="ru-RU"/>
              </w:rPr>
              <w:t>в) яйцеклетка</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3543" w:type="dxa"/>
          </w:tcPr>
          <w:p w:rsidR="006F35E2" w:rsidRPr="004C7BFE" w:rsidRDefault="006F35E2" w:rsidP="006F35E2">
            <w:pPr>
              <w:autoSpaceDE w:val="0"/>
              <w:autoSpaceDN w:val="0"/>
              <w:adjustRightInd w:val="0"/>
              <w:jc w:val="both"/>
              <w:rPr>
                <w:rFonts w:ascii="Times New Roman" w:hAnsi="Times New Roman" w:cs="Times New Roman"/>
                <w:color w:val="000000" w:themeColor="text1"/>
                <w:sz w:val="28"/>
                <w:szCs w:val="28"/>
              </w:rPr>
            </w:pPr>
            <w:r w:rsidRPr="004C7BFE">
              <w:rPr>
                <w:rFonts w:ascii="Times New Roman" w:eastAsia="Times New Roman" w:hAnsi="Times New Roman" w:cs="Times New Roman"/>
                <w:color w:val="000000"/>
                <w:sz w:val="24"/>
                <w:szCs w:val="24"/>
                <w:lang w:eastAsia="ru-RU"/>
              </w:rPr>
              <w:t>Какая ткань человеческого организма покрывает суставную поверхность сочленяющихся костей?</w:t>
            </w:r>
          </w:p>
        </w:tc>
        <w:tc>
          <w:tcPr>
            <w:tcW w:w="5954" w:type="dxa"/>
          </w:tcPr>
          <w:p w:rsidR="006F35E2" w:rsidRPr="00432744"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432744">
              <w:rPr>
                <w:rFonts w:ascii="Times New Roman" w:eastAsia="Times New Roman" w:hAnsi="Times New Roman" w:cs="Times New Roman"/>
                <w:color w:val="000000"/>
                <w:sz w:val="24"/>
                <w:szCs w:val="24"/>
                <w:lang w:eastAsia="ru-RU"/>
              </w:rPr>
              <w:t>а) эпителиальная;</w:t>
            </w:r>
          </w:p>
          <w:p w:rsidR="006F35E2" w:rsidRPr="00432744"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432744">
              <w:rPr>
                <w:rFonts w:ascii="Times New Roman" w:eastAsia="Times New Roman" w:hAnsi="Times New Roman" w:cs="Times New Roman"/>
                <w:color w:val="000000"/>
                <w:sz w:val="24"/>
                <w:szCs w:val="24"/>
                <w:u w:val="single"/>
                <w:lang w:eastAsia="ru-RU"/>
              </w:rPr>
              <w:t>б) соединительная;</w:t>
            </w:r>
          </w:p>
          <w:p w:rsidR="006F35E2" w:rsidRPr="00432744"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432744">
              <w:rPr>
                <w:rFonts w:ascii="Times New Roman" w:eastAsia="Times New Roman" w:hAnsi="Times New Roman" w:cs="Times New Roman"/>
                <w:color w:val="000000"/>
                <w:sz w:val="24"/>
                <w:szCs w:val="24"/>
                <w:lang w:eastAsia="ru-RU"/>
              </w:rPr>
              <w:t>в) нервная</w:t>
            </w:r>
          </w:p>
          <w:p w:rsidR="006F35E2" w:rsidRDefault="006F35E2" w:rsidP="006F35E2">
            <w:pPr>
              <w:jc w:val="center"/>
              <w:rPr>
                <w:rFonts w:ascii="Times New Roman" w:hAnsi="Times New Roman" w:cs="Times New Roman"/>
                <w:b/>
                <w:color w:val="000000" w:themeColor="text1"/>
                <w:sz w:val="28"/>
                <w:szCs w:val="28"/>
              </w:rPr>
            </w:pPr>
          </w:p>
        </w:tc>
      </w:tr>
      <w:tr w:rsidR="006F35E2" w:rsidTr="006F35E2">
        <w:trPr>
          <w:trHeight w:val="743"/>
        </w:trPr>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p>
        </w:tc>
        <w:tc>
          <w:tcPr>
            <w:tcW w:w="3543" w:type="dxa"/>
          </w:tcPr>
          <w:p w:rsidR="006F35E2" w:rsidRDefault="006F35E2" w:rsidP="006F35E2">
            <w:pPr>
              <w:autoSpaceDE w:val="0"/>
              <w:autoSpaceDN w:val="0"/>
              <w:adjustRightInd w:val="0"/>
              <w:jc w:val="both"/>
              <w:rPr>
                <w:rFonts w:ascii="Times New Roman" w:hAnsi="Times New Roman" w:cs="Times New Roman"/>
                <w:b/>
                <w:color w:val="000000" w:themeColor="text1"/>
                <w:sz w:val="28"/>
                <w:szCs w:val="28"/>
              </w:rPr>
            </w:pPr>
            <w:r w:rsidRPr="004C7BFE">
              <w:rPr>
                <w:rFonts w:ascii="Times New Roman" w:eastAsia="Times New Roman" w:hAnsi="Times New Roman" w:cs="Times New Roman"/>
                <w:color w:val="000000"/>
                <w:sz w:val="24"/>
                <w:szCs w:val="24"/>
                <w:lang w:eastAsia="ru-RU"/>
              </w:rPr>
              <w:t>Укажите кости скелета человека, которые соединены между собой неподвижно</w:t>
            </w:r>
          </w:p>
        </w:tc>
        <w:tc>
          <w:tcPr>
            <w:tcW w:w="5954" w:type="dxa"/>
          </w:tcPr>
          <w:p w:rsidR="006F35E2" w:rsidRPr="00432744"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432744">
              <w:rPr>
                <w:rFonts w:ascii="Times New Roman" w:eastAsia="Times New Roman" w:hAnsi="Times New Roman" w:cs="Times New Roman"/>
                <w:color w:val="000000"/>
                <w:sz w:val="24"/>
                <w:szCs w:val="24"/>
                <w:u w:val="single"/>
                <w:lang w:eastAsia="ru-RU"/>
              </w:rPr>
              <w:t>а) лобная и височная;</w:t>
            </w:r>
          </w:p>
          <w:p w:rsidR="006F35E2" w:rsidRPr="00432744"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432744">
              <w:rPr>
                <w:rFonts w:ascii="Times New Roman" w:eastAsia="Times New Roman" w:hAnsi="Times New Roman" w:cs="Times New Roman"/>
                <w:color w:val="000000"/>
                <w:sz w:val="24"/>
                <w:szCs w:val="24"/>
                <w:lang w:eastAsia="ru-RU"/>
              </w:rPr>
              <w:t>б) локтевая и плечевая;</w:t>
            </w:r>
          </w:p>
          <w:p w:rsidR="006F35E2" w:rsidRDefault="006F35E2" w:rsidP="006F35E2">
            <w:pPr>
              <w:rPr>
                <w:rFonts w:ascii="Times New Roman" w:hAnsi="Times New Roman" w:cs="Times New Roman"/>
                <w:b/>
                <w:color w:val="000000" w:themeColor="text1"/>
                <w:sz w:val="28"/>
                <w:szCs w:val="28"/>
              </w:rPr>
            </w:pPr>
            <w:r w:rsidRPr="00432744">
              <w:rPr>
                <w:rFonts w:ascii="Times New Roman" w:eastAsia="Times New Roman" w:hAnsi="Times New Roman" w:cs="Times New Roman"/>
                <w:color w:val="000000"/>
                <w:sz w:val="24"/>
                <w:szCs w:val="24"/>
                <w:lang w:eastAsia="ru-RU"/>
              </w:rPr>
              <w:t>в) бедренная и большеберцовая</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3543" w:type="dxa"/>
          </w:tcPr>
          <w:p w:rsidR="006F35E2" w:rsidRPr="004C7BFE"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4C7BFE">
              <w:rPr>
                <w:rFonts w:ascii="Times New Roman" w:eastAsia="Times New Roman" w:hAnsi="Times New Roman" w:cs="Times New Roman"/>
                <w:color w:val="000000"/>
                <w:sz w:val="24"/>
                <w:szCs w:val="24"/>
                <w:lang w:eastAsia="ru-RU"/>
              </w:rPr>
              <w:t>Укажите признак патологического лордоза</w:t>
            </w:r>
          </w:p>
          <w:p w:rsidR="006F35E2" w:rsidRDefault="006F35E2" w:rsidP="006F35E2">
            <w:pPr>
              <w:autoSpaceDE w:val="0"/>
              <w:autoSpaceDN w:val="0"/>
              <w:adjustRightInd w:val="0"/>
              <w:jc w:val="both"/>
              <w:rPr>
                <w:rFonts w:ascii="Times New Roman" w:hAnsi="Times New Roman" w:cs="Times New Roman"/>
                <w:b/>
                <w:color w:val="000000" w:themeColor="text1"/>
                <w:sz w:val="28"/>
                <w:szCs w:val="28"/>
              </w:rPr>
            </w:pPr>
          </w:p>
        </w:tc>
        <w:tc>
          <w:tcPr>
            <w:tcW w:w="5954" w:type="dxa"/>
          </w:tcPr>
          <w:p w:rsidR="006F35E2" w:rsidRPr="00432744"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432744">
              <w:rPr>
                <w:rFonts w:ascii="Times New Roman" w:eastAsia="Times New Roman" w:hAnsi="Times New Roman" w:cs="Times New Roman"/>
                <w:color w:val="000000"/>
                <w:sz w:val="24"/>
                <w:szCs w:val="24"/>
                <w:lang w:eastAsia="ru-RU"/>
              </w:rPr>
              <w:t>а) искривление позвоночника вправо или влево;</w:t>
            </w:r>
          </w:p>
          <w:p w:rsidR="006F35E2" w:rsidRPr="00432744"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432744">
              <w:rPr>
                <w:rFonts w:ascii="Times New Roman" w:eastAsia="Times New Roman" w:hAnsi="Times New Roman" w:cs="Times New Roman"/>
                <w:color w:val="000000"/>
                <w:sz w:val="24"/>
                <w:szCs w:val="24"/>
                <w:u w:val="single"/>
                <w:lang w:eastAsia="ru-RU"/>
              </w:rPr>
              <w:t>б) чрезмерный изгиб позвоночника вперед;</w:t>
            </w:r>
          </w:p>
          <w:p w:rsidR="006F35E2" w:rsidRDefault="006F35E2" w:rsidP="006F35E2">
            <w:pPr>
              <w:autoSpaceDE w:val="0"/>
              <w:autoSpaceDN w:val="0"/>
              <w:adjustRightInd w:val="0"/>
              <w:jc w:val="both"/>
              <w:rPr>
                <w:rFonts w:ascii="Times New Roman" w:hAnsi="Times New Roman" w:cs="Times New Roman"/>
                <w:b/>
                <w:color w:val="000000" w:themeColor="text1"/>
                <w:sz w:val="28"/>
                <w:szCs w:val="28"/>
              </w:rPr>
            </w:pPr>
            <w:r w:rsidRPr="00432744">
              <w:rPr>
                <w:rFonts w:ascii="Times New Roman" w:eastAsia="Times New Roman" w:hAnsi="Times New Roman" w:cs="Times New Roman"/>
                <w:color w:val="000000"/>
                <w:sz w:val="24"/>
                <w:szCs w:val="24"/>
                <w:lang w:eastAsia="ru-RU"/>
              </w:rPr>
              <w:t>в) чрез</w:t>
            </w:r>
            <w:r>
              <w:rPr>
                <w:rFonts w:ascii="Times New Roman" w:eastAsia="Times New Roman" w:hAnsi="Times New Roman" w:cs="Times New Roman"/>
                <w:color w:val="000000"/>
                <w:sz w:val="24"/>
                <w:szCs w:val="24"/>
                <w:lang w:eastAsia="ru-RU"/>
              </w:rPr>
              <w:t>мерный изгиб позвоночника назад</w:t>
            </w:r>
          </w:p>
        </w:tc>
      </w:tr>
      <w:tr w:rsidR="006F35E2" w:rsidTr="006F35E2">
        <w:trPr>
          <w:trHeight w:val="867"/>
        </w:trPr>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3543" w:type="dxa"/>
          </w:tcPr>
          <w:p w:rsidR="006F35E2" w:rsidRPr="004C7BFE" w:rsidRDefault="006F35E2" w:rsidP="006F35E2">
            <w:pPr>
              <w:autoSpaceDE w:val="0"/>
              <w:autoSpaceDN w:val="0"/>
              <w:adjustRightInd w:val="0"/>
              <w:jc w:val="both"/>
              <w:rPr>
                <w:rFonts w:ascii="Times New Roman" w:hAnsi="Times New Roman" w:cs="Times New Roman"/>
                <w:color w:val="000000" w:themeColor="text1"/>
                <w:sz w:val="24"/>
                <w:szCs w:val="24"/>
              </w:rPr>
            </w:pPr>
            <w:r w:rsidRPr="004C7BFE">
              <w:rPr>
                <w:rFonts w:ascii="Times New Roman" w:eastAsia="Times New Roman" w:hAnsi="Times New Roman" w:cs="Times New Roman"/>
                <w:color w:val="000000"/>
                <w:sz w:val="24"/>
                <w:szCs w:val="24"/>
                <w:lang w:eastAsia="ru-RU"/>
              </w:rPr>
              <w:t>Отдел головного мозга, который отвечает за координацию движения</w:t>
            </w:r>
            <w:r w:rsidRPr="004C7BFE">
              <w:rPr>
                <w:rFonts w:ascii="Times New Roman" w:hAnsi="Times New Roman" w:cs="Times New Roman"/>
                <w:color w:val="000000" w:themeColor="text1"/>
                <w:sz w:val="24"/>
                <w:szCs w:val="24"/>
              </w:rPr>
              <w:t xml:space="preserve"> </w:t>
            </w:r>
          </w:p>
        </w:tc>
        <w:tc>
          <w:tcPr>
            <w:tcW w:w="5954" w:type="dxa"/>
          </w:tcPr>
          <w:p w:rsidR="006F35E2" w:rsidRPr="004C7BFE"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4C7BFE">
              <w:rPr>
                <w:rFonts w:ascii="Times New Roman" w:eastAsia="Times New Roman" w:hAnsi="Times New Roman" w:cs="Times New Roman"/>
                <w:color w:val="000000"/>
                <w:sz w:val="24"/>
                <w:szCs w:val="24"/>
                <w:lang w:eastAsia="ru-RU"/>
              </w:rPr>
              <w:t>а) продолговатый мозг;</w:t>
            </w:r>
          </w:p>
          <w:p w:rsidR="006F35E2" w:rsidRPr="004C7BFE"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4C7BFE">
              <w:rPr>
                <w:rFonts w:ascii="Times New Roman" w:eastAsia="Times New Roman" w:hAnsi="Times New Roman" w:cs="Times New Roman"/>
                <w:color w:val="000000"/>
                <w:sz w:val="24"/>
                <w:szCs w:val="24"/>
                <w:u w:val="single"/>
                <w:lang w:eastAsia="ru-RU"/>
              </w:rPr>
              <w:t>б) мозжечок;</w:t>
            </w:r>
          </w:p>
          <w:p w:rsidR="006F35E2" w:rsidRPr="004C7BFE" w:rsidRDefault="006F35E2" w:rsidP="006F35E2">
            <w:pPr>
              <w:rPr>
                <w:rFonts w:ascii="Times New Roman" w:hAnsi="Times New Roman" w:cs="Times New Roman"/>
                <w:b/>
                <w:color w:val="000000" w:themeColor="text1"/>
                <w:sz w:val="24"/>
                <w:szCs w:val="24"/>
              </w:rPr>
            </w:pPr>
            <w:r w:rsidRPr="004C7BFE">
              <w:rPr>
                <w:rFonts w:ascii="Times New Roman" w:eastAsia="Times New Roman" w:hAnsi="Times New Roman" w:cs="Times New Roman"/>
                <w:color w:val="000000"/>
                <w:sz w:val="24"/>
                <w:szCs w:val="24"/>
                <w:lang w:eastAsia="ru-RU"/>
              </w:rPr>
              <w:t>в) варолиев мост</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543" w:type="dxa"/>
          </w:tcPr>
          <w:p w:rsidR="006F35E2" w:rsidRPr="004C7BFE" w:rsidRDefault="006F35E2" w:rsidP="006F35E2">
            <w:pPr>
              <w:autoSpaceDE w:val="0"/>
              <w:autoSpaceDN w:val="0"/>
              <w:adjustRightInd w:val="0"/>
              <w:jc w:val="both"/>
              <w:rPr>
                <w:rFonts w:ascii="Times New Roman" w:hAnsi="Times New Roman" w:cs="Times New Roman"/>
                <w:b/>
                <w:color w:val="000000" w:themeColor="text1"/>
                <w:sz w:val="24"/>
                <w:szCs w:val="24"/>
              </w:rPr>
            </w:pPr>
            <w:r w:rsidRPr="004C7BFE">
              <w:rPr>
                <w:rFonts w:ascii="Times New Roman" w:eastAsia="Times New Roman" w:hAnsi="Times New Roman" w:cs="Times New Roman"/>
                <w:color w:val="000000"/>
                <w:sz w:val="24"/>
                <w:szCs w:val="24"/>
                <w:lang w:eastAsia="ru-RU"/>
              </w:rPr>
              <w:t>В каком из органов центральной нервной системы белое вещество находится снаружи серого?</w:t>
            </w:r>
            <w:r w:rsidRPr="004C7BFE">
              <w:rPr>
                <w:rFonts w:ascii="Times New Roman" w:hAnsi="Times New Roman" w:cs="Times New Roman"/>
                <w:b/>
                <w:color w:val="000000" w:themeColor="text1"/>
                <w:sz w:val="24"/>
                <w:szCs w:val="24"/>
              </w:rPr>
              <w:t xml:space="preserve"> </w:t>
            </w:r>
          </w:p>
        </w:tc>
        <w:tc>
          <w:tcPr>
            <w:tcW w:w="5954" w:type="dxa"/>
          </w:tcPr>
          <w:p w:rsidR="006F35E2" w:rsidRPr="004C7BFE"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4C7BFE">
              <w:rPr>
                <w:rFonts w:ascii="Times New Roman" w:eastAsia="Times New Roman" w:hAnsi="Times New Roman" w:cs="Times New Roman"/>
                <w:color w:val="000000"/>
                <w:sz w:val="24"/>
                <w:szCs w:val="24"/>
                <w:lang w:eastAsia="ru-RU"/>
              </w:rPr>
              <w:t>а) средний мозг;</w:t>
            </w:r>
          </w:p>
          <w:p w:rsidR="006F35E2" w:rsidRPr="004C7BFE"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4C7BFE">
              <w:rPr>
                <w:rFonts w:ascii="Times New Roman" w:eastAsia="Times New Roman" w:hAnsi="Times New Roman" w:cs="Times New Roman"/>
                <w:color w:val="000000"/>
                <w:sz w:val="24"/>
                <w:szCs w:val="24"/>
                <w:lang w:eastAsia="ru-RU"/>
              </w:rPr>
              <w:t>б) мозжечок;</w:t>
            </w:r>
          </w:p>
          <w:p w:rsidR="006F35E2" w:rsidRPr="004C7BFE" w:rsidRDefault="006F35E2" w:rsidP="006F35E2">
            <w:pPr>
              <w:rPr>
                <w:rFonts w:ascii="Times New Roman" w:hAnsi="Times New Roman" w:cs="Times New Roman"/>
                <w:b/>
                <w:color w:val="000000" w:themeColor="text1"/>
                <w:sz w:val="24"/>
                <w:szCs w:val="24"/>
              </w:rPr>
            </w:pPr>
            <w:r w:rsidRPr="004C7BFE">
              <w:rPr>
                <w:rFonts w:ascii="Times New Roman" w:eastAsia="Times New Roman" w:hAnsi="Times New Roman" w:cs="Times New Roman"/>
                <w:color w:val="000000"/>
                <w:sz w:val="24"/>
                <w:szCs w:val="24"/>
                <w:u w:val="single"/>
                <w:lang w:eastAsia="ru-RU"/>
              </w:rPr>
              <w:t>в) спинной мозг</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3543" w:type="dxa"/>
          </w:tcPr>
          <w:p w:rsidR="006F35E2" w:rsidRPr="004C7BFE" w:rsidRDefault="006F35E2" w:rsidP="006F35E2">
            <w:pPr>
              <w:autoSpaceDE w:val="0"/>
              <w:autoSpaceDN w:val="0"/>
              <w:adjustRightInd w:val="0"/>
              <w:jc w:val="both"/>
              <w:rPr>
                <w:rFonts w:ascii="Times New Roman" w:hAnsi="Times New Roman" w:cs="Times New Roman"/>
                <w:color w:val="000000" w:themeColor="text1"/>
                <w:sz w:val="24"/>
                <w:szCs w:val="24"/>
              </w:rPr>
            </w:pPr>
            <w:r w:rsidRPr="004C7BFE">
              <w:rPr>
                <w:rFonts w:ascii="Times New Roman" w:eastAsia="Times New Roman" w:hAnsi="Times New Roman" w:cs="Times New Roman"/>
                <w:color w:val="000000"/>
                <w:sz w:val="24"/>
                <w:szCs w:val="24"/>
                <w:lang w:eastAsia="ru-RU"/>
              </w:rPr>
              <w:t>В каком участке сетчатки находится больше всего колбочек?</w:t>
            </w:r>
            <w:r w:rsidRPr="004C7BFE">
              <w:rPr>
                <w:rFonts w:ascii="Times New Roman" w:hAnsi="Times New Roman" w:cs="Times New Roman"/>
                <w:color w:val="000000" w:themeColor="text1"/>
                <w:sz w:val="24"/>
                <w:szCs w:val="24"/>
              </w:rPr>
              <w:t xml:space="preserve"> </w:t>
            </w:r>
          </w:p>
        </w:tc>
        <w:tc>
          <w:tcPr>
            <w:tcW w:w="5954" w:type="dxa"/>
          </w:tcPr>
          <w:p w:rsidR="006F35E2" w:rsidRPr="004C7BFE"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4C7BFE">
              <w:rPr>
                <w:rFonts w:ascii="Times New Roman" w:eastAsia="Times New Roman" w:hAnsi="Times New Roman" w:cs="Times New Roman"/>
                <w:color w:val="000000"/>
                <w:sz w:val="24"/>
                <w:szCs w:val="24"/>
                <w:lang w:eastAsia="ru-RU"/>
              </w:rPr>
              <w:t>а) конъюнктива;</w:t>
            </w:r>
          </w:p>
          <w:p w:rsidR="006F35E2" w:rsidRPr="004C7BFE"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4C7BFE">
              <w:rPr>
                <w:rFonts w:ascii="Times New Roman" w:eastAsia="Times New Roman" w:hAnsi="Times New Roman" w:cs="Times New Roman"/>
                <w:color w:val="000000"/>
                <w:sz w:val="24"/>
                <w:szCs w:val="24"/>
                <w:u w:val="single"/>
                <w:lang w:eastAsia="ru-RU"/>
              </w:rPr>
              <w:t>б) желтое пятно;</w:t>
            </w:r>
          </w:p>
          <w:p w:rsidR="006F35E2" w:rsidRDefault="006F35E2" w:rsidP="006F35E2">
            <w:pPr>
              <w:rPr>
                <w:rFonts w:ascii="Times New Roman" w:hAnsi="Times New Roman" w:cs="Times New Roman"/>
                <w:b/>
                <w:color w:val="000000" w:themeColor="text1"/>
                <w:sz w:val="28"/>
                <w:szCs w:val="28"/>
              </w:rPr>
            </w:pPr>
            <w:r w:rsidRPr="004C7BFE">
              <w:rPr>
                <w:rFonts w:ascii="Times New Roman" w:eastAsia="Times New Roman" w:hAnsi="Times New Roman" w:cs="Times New Roman"/>
                <w:color w:val="000000"/>
                <w:sz w:val="24"/>
                <w:szCs w:val="24"/>
                <w:lang w:eastAsia="ru-RU"/>
              </w:rPr>
              <w:t>в) слепое пятно</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3543" w:type="dxa"/>
          </w:tcPr>
          <w:p w:rsidR="006F35E2" w:rsidRPr="00091608" w:rsidRDefault="006F35E2" w:rsidP="006F35E2">
            <w:pPr>
              <w:autoSpaceDE w:val="0"/>
              <w:autoSpaceDN w:val="0"/>
              <w:adjustRightInd w:val="0"/>
              <w:jc w:val="both"/>
              <w:rPr>
                <w:rFonts w:ascii="Times New Roman" w:hAnsi="Times New Roman" w:cs="Times New Roman"/>
                <w:b/>
                <w:color w:val="000000" w:themeColor="text1"/>
                <w:sz w:val="24"/>
                <w:szCs w:val="24"/>
              </w:rPr>
            </w:pPr>
            <w:r w:rsidRPr="00091608">
              <w:rPr>
                <w:rFonts w:ascii="Times New Roman" w:eastAsia="Times New Roman" w:hAnsi="Times New Roman" w:cs="Times New Roman"/>
                <w:color w:val="000000"/>
                <w:sz w:val="24"/>
                <w:szCs w:val="24"/>
                <w:lang w:eastAsia="ru-RU"/>
              </w:rPr>
              <w:t>Какая сенсорная система находится в полукружных каналах внутреннего уха?</w:t>
            </w:r>
            <w:r w:rsidRPr="00091608">
              <w:rPr>
                <w:rFonts w:ascii="Times New Roman" w:hAnsi="Times New Roman" w:cs="Times New Roman"/>
                <w:b/>
                <w:color w:val="000000" w:themeColor="text1"/>
                <w:sz w:val="24"/>
                <w:szCs w:val="24"/>
              </w:rPr>
              <w:t xml:space="preserve"> </w:t>
            </w:r>
          </w:p>
        </w:tc>
        <w:tc>
          <w:tcPr>
            <w:tcW w:w="5954" w:type="dxa"/>
          </w:tcPr>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091608">
              <w:rPr>
                <w:rFonts w:ascii="Times New Roman" w:eastAsia="Times New Roman" w:hAnsi="Times New Roman" w:cs="Times New Roman"/>
                <w:color w:val="000000"/>
                <w:sz w:val="24"/>
                <w:szCs w:val="24"/>
                <w:u w:val="single"/>
                <w:lang w:eastAsia="ru-RU"/>
              </w:rPr>
              <w:t>а) равновесия;</w:t>
            </w:r>
          </w:p>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б) болевая;</w:t>
            </w:r>
          </w:p>
          <w:p w:rsidR="006F35E2" w:rsidRPr="00091608" w:rsidRDefault="006F35E2" w:rsidP="006F35E2">
            <w:pPr>
              <w:autoSpaceDE w:val="0"/>
              <w:autoSpaceDN w:val="0"/>
              <w:adjustRightInd w:val="0"/>
              <w:jc w:val="both"/>
              <w:rPr>
                <w:rFonts w:ascii="Times New Roman" w:hAnsi="Times New Roman" w:cs="Times New Roman"/>
                <w:b/>
                <w:color w:val="000000" w:themeColor="text1"/>
                <w:sz w:val="24"/>
                <w:szCs w:val="24"/>
              </w:rPr>
            </w:pPr>
            <w:r w:rsidRPr="00091608">
              <w:rPr>
                <w:rFonts w:ascii="Times New Roman" w:eastAsia="Times New Roman" w:hAnsi="Times New Roman" w:cs="Times New Roman"/>
                <w:color w:val="000000"/>
                <w:sz w:val="24"/>
                <w:szCs w:val="24"/>
                <w:lang w:eastAsia="ru-RU"/>
              </w:rPr>
              <w:t>в) тактильная</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3543" w:type="dxa"/>
          </w:tcPr>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Тимус (вилочковая железа) у детей, в отличие от взрослых:</w:t>
            </w:r>
          </w:p>
          <w:p w:rsidR="006F35E2" w:rsidRPr="00091608" w:rsidRDefault="006F35E2" w:rsidP="006F35E2">
            <w:pPr>
              <w:autoSpaceDE w:val="0"/>
              <w:autoSpaceDN w:val="0"/>
              <w:adjustRightInd w:val="0"/>
              <w:jc w:val="both"/>
              <w:rPr>
                <w:rFonts w:ascii="Times New Roman" w:hAnsi="Times New Roman" w:cs="Times New Roman"/>
                <w:color w:val="000000" w:themeColor="text1"/>
                <w:sz w:val="24"/>
                <w:szCs w:val="24"/>
              </w:rPr>
            </w:pPr>
          </w:p>
        </w:tc>
        <w:tc>
          <w:tcPr>
            <w:tcW w:w="5954" w:type="dxa"/>
          </w:tcPr>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а) недоразвита;</w:t>
            </w:r>
          </w:p>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091608">
              <w:rPr>
                <w:rFonts w:ascii="Times New Roman" w:eastAsia="Times New Roman" w:hAnsi="Times New Roman" w:cs="Times New Roman"/>
                <w:color w:val="000000"/>
                <w:sz w:val="24"/>
                <w:szCs w:val="24"/>
                <w:u w:val="single"/>
                <w:lang w:eastAsia="ru-RU"/>
              </w:rPr>
              <w:t>б) функционирует полноценно;</w:t>
            </w:r>
          </w:p>
          <w:p w:rsidR="006F35E2" w:rsidRPr="00091608" w:rsidRDefault="006F35E2" w:rsidP="006F35E2">
            <w:pPr>
              <w:autoSpaceDE w:val="0"/>
              <w:autoSpaceDN w:val="0"/>
              <w:adjustRightInd w:val="0"/>
              <w:jc w:val="both"/>
              <w:rPr>
                <w:rFonts w:ascii="Times New Roman" w:hAnsi="Times New Roman" w:cs="Times New Roman"/>
                <w:color w:val="000000" w:themeColor="text1"/>
                <w:sz w:val="24"/>
                <w:szCs w:val="24"/>
              </w:rPr>
            </w:pPr>
            <w:r w:rsidRPr="00091608">
              <w:rPr>
                <w:rFonts w:ascii="Times New Roman" w:eastAsia="Times New Roman" w:hAnsi="Times New Roman" w:cs="Times New Roman"/>
                <w:color w:val="000000"/>
                <w:sz w:val="24"/>
                <w:szCs w:val="24"/>
                <w:lang w:eastAsia="ru-RU"/>
              </w:rPr>
              <w:t>в) контролирует функциональность других желез внутренней секреции</w:t>
            </w:r>
          </w:p>
        </w:tc>
      </w:tr>
      <w:tr w:rsidR="006F35E2" w:rsidTr="006F35E2">
        <w:trPr>
          <w:trHeight w:val="733"/>
        </w:trPr>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3543" w:type="dxa"/>
          </w:tcPr>
          <w:p w:rsidR="006F35E2" w:rsidRPr="00091608" w:rsidRDefault="006F35E2" w:rsidP="006F35E2">
            <w:pPr>
              <w:autoSpaceDE w:val="0"/>
              <w:autoSpaceDN w:val="0"/>
              <w:adjustRightInd w:val="0"/>
              <w:jc w:val="both"/>
              <w:rPr>
                <w:rFonts w:ascii="Times New Roman" w:hAnsi="Times New Roman" w:cs="Times New Roman"/>
                <w:color w:val="000000" w:themeColor="text1"/>
                <w:sz w:val="24"/>
                <w:szCs w:val="24"/>
              </w:rPr>
            </w:pPr>
            <w:r w:rsidRPr="00091608">
              <w:rPr>
                <w:rFonts w:ascii="Times New Roman" w:eastAsia="Times New Roman" w:hAnsi="Times New Roman" w:cs="Times New Roman"/>
                <w:color w:val="000000"/>
                <w:sz w:val="24"/>
                <w:szCs w:val="24"/>
                <w:lang w:eastAsia="ru-RU"/>
              </w:rPr>
              <w:t>Какая из желез внутренней секреции имеет форму бабочки?</w:t>
            </w:r>
          </w:p>
        </w:tc>
        <w:tc>
          <w:tcPr>
            <w:tcW w:w="5954" w:type="dxa"/>
          </w:tcPr>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091608">
              <w:rPr>
                <w:rFonts w:ascii="Times New Roman" w:eastAsia="Times New Roman" w:hAnsi="Times New Roman" w:cs="Times New Roman"/>
                <w:color w:val="000000"/>
                <w:sz w:val="24"/>
                <w:szCs w:val="24"/>
                <w:u w:val="single"/>
                <w:lang w:eastAsia="ru-RU"/>
              </w:rPr>
              <w:t>а) щитовидная;</w:t>
            </w:r>
          </w:p>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б) эндокринная часть поджелудочной;</w:t>
            </w:r>
          </w:p>
          <w:p w:rsidR="006F35E2" w:rsidRPr="00091608" w:rsidRDefault="006F35E2" w:rsidP="006F35E2">
            <w:pPr>
              <w:autoSpaceDE w:val="0"/>
              <w:autoSpaceDN w:val="0"/>
              <w:adjustRightInd w:val="0"/>
              <w:jc w:val="both"/>
              <w:rPr>
                <w:rFonts w:ascii="Times New Roman" w:hAnsi="Times New Roman" w:cs="Times New Roman"/>
                <w:color w:val="000000" w:themeColor="text1"/>
                <w:sz w:val="24"/>
                <w:szCs w:val="24"/>
              </w:rPr>
            </w:pPr>
            <w:r w:rsidRPr="00091608">
              <w:rPr>
                <w:rFonts w:ascii="Times New Roman" w:eastAsia="Times New Roman" w:hAnsi="Times New Roman" w:cs="Times New Roman"/>
                <w:color w:val="000000"/>
                <w:sz w:val="24"/>
                <w:szCs w:val="24"/>
                <w:lang w:eastAsia="ru-RU"/>
              </w:rPr>
              <w:t>в) эпифиз</w:t>
            </w:r>
          </w:p>
        </w:tc>
      </w:tr>
      <w:tr w:rsidR="006F35E2" w:rsidTr="006F35E2">
        <w:trPr>
          <w:trHeight w:val="58"/>
        </w:trPr>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3543" w:type="dxa"/>
          </w:tcPr>
          <w:p w:rsidR="006F35E2" w:rsidRPr="00091608" w:rsidRDefault="006F35E2" w:rsidP="006F35E2">
            <w:pPr>
              <w:autoSpaceDE w:val="0"/>
              <w:autoSpaceDN w:val="0"/>
              <w:adjustRightInd w:val="0"/>
              <w:jc w:val="both"/>
              <w:rPr>
                <w:rFonts w:ascii="Times New Roman" w:hAnsi="Times New Roman" w:cs="Times New Roman"/>
                <w:b/>
                <w:color w:val="000000" w:themeColor="text1"/>
                <w:sz w:val="24"/>
                <w:szCs w:val="24"/>
              </w:rPr>
            </w:pPr>
            <w:r w:rsidRPr="00091608">
              <w:rPr>
                <w:rFonts w:ascii="Times New Roman" w:eastAsia="Times New Roman" w:hAnsi="Times New Roman" w:cs="Times New Roman"/>
                <w:color w:val="000000"/>
                <w:sz w:val="24"/>
                <w:szCs w:val="24"/>
                <w:lang w:eastAsia="ru-RU"/>
              </w:rPr>
              <w:t>Почему венозная кровь не двигается в обратном направлении во время расслабления сердечной мышцы?</w:t>
            </w:r>
            <w:r w:rsidRPr="00091608">
              <w:rPr>
                <w:rFonts w:ascii="Times New Roman" w:hAnsi="Times New Roman" w:cs="Times New Roman"/>
                <w:b/>
                <w:color w:val="000000" w:themeColor="text1"/>
                <w:sz w:val="24"/>
                <w:szCs w:val="24"/>
              </w:rPr>
              <w:t xml:space="preserve"> </w:t>
            </w:r>
          </w:p>
        </w:tc>
        <w:tc>
          <w:tcPr>
            <w:tcW w:w="5954" w:type="dxa"/>
          </w:tcPr>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а) вязкость венозной крови больше, чем артериальной;</w:t>
            </w:r>
          </w:p>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б) венозная кровь двигается только в нисходящем направлении;</w:t>
            </w:r>
          </w:p>
          <w:p w:rsidR="006F35E2" w:rsidRPr="00091608" w:rsidRDefault="006F35E2" w:rsidP="006F35E2">
            <w:pPr>
              <w:autoSpaceDE w:val="0"/>
              <w:autoSpaceDN w:val="0"/>
              <w:adjustRightInd w:val="0"/>
              <w:jc w:val="both"/>
              <w:rPr>
                <w:rFonts w:ascii="Times New Roman" w:hAnsi="Times New Roman" w:cs="Times New Roman"/>
                <w:b/>
                <w:color w:val="000000" w:themeColor="text1"/>
                <w:sz w:val="24"/>
                <w:szCs w:val="24"/>
              </w:rPr>
            </w:pPr>
            <w:r w:rsidRPr="00091608">
              <w:rPr>
                <w:rFonts w:ascii="Times New Roman" w:eastAsia="Times New Roman" w:hAnsi="Times New Roman" w:cs="Times New Roman"/>
                <w:color w:val="000000"/>
                <w:sz w:val="24"/>
                <w:szCs w:val="24"/>
                <w:u w:val="single"/>
                <w:lang w:eastAsia="ru-RU"/>
              </w:rPr>
              <w:t>в) мешают внутренние карманные клапаны</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3543" w:type="dxa"/>
          </w:tcPr>
          <w:p w:rsidR="006F35E2" w:rsidRPr="00091608" w:rsidRDefault="006F35E2" w:rsidP="006F35E2">
            <w:pPr>
              <w:autoSpaceDE w:val="0"/>
              <w:autoSpaceDN w:val="0"/>
              <w:adjustRightInd w:val="0"/>
              <w:jc w:val="both"/>
              <w:rPr>
                <w:rFonts w:ascii="Times New Roman" w:hAnsi="Times New Roman" w:cs="Times New Roman"/>
                <w:color w:val="000000" w:themeColor="text1"/>
                <w:sz w:val="24"/>
                <w:szCs w:val="24"/>
              </w:rPr>
            </w:pPr>
            <w:r w:rsidRPr="00091608">
              <w:rPr>
                <w:rFonts w:ascii="Times New Roman" w:eastAsia="Times New Roman" w:hAnsi="Times New Roman" w:cs="Times New Roman"/>
                <w:color w:val="000000"/>
                <w:sz w:val="24"/>
                <w:szCs w:val="24"/>
                <w:lang w:eastAsia="ru-RU"/>
              </w:rPr>
              <w:t>Какой сердечный клапан отделяет правое предсердие от правого желудочка?</w:t>
            </w:r>
            <w:r w:rsidRPr="00091608">
              <w:rPr>
                <w:rFonts w:ascii="Times New Roman" w:hAnsi="Times New Roman" w:cs="Times New Roman"/>
                <w:color w:val="000000" w:themeColor="text1"/>
                <w:sz w:val="24"/>
                <w:szCs w:val="24"/>
              </w:rPr>
              <w:t xml:space="preserve"> </w:t>
            </w:r>
          </w:p>
        </w:tc>
        <w:tc>
          <w:tcPr>
            <w:tcW w:w="5954" w:type="dxa"/>
          </w:tcPr>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а) митральный;</w:t>
            </w:r>
          </w:p>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091608">
              <w:rPr>
                <w:rFonts w:ascii="Times New Roman" w:eastAsia="Times New Roman" w:hAnsi="Times New Roman" w:cs="Times New Roman"/>
                <w:color w:val="000000"/>
                <w:sz w:val="24"/>
                <w:szCs w:val="24"/>
                <w:u w:val="single"/>
                <w:lang w:eastAsia="ru-RU"/>
              </w:rPr>
              <w:t>б) трикуспидальный;</w:t>
            </w:r>
          </w:p>
          <w:p w:rsidR="006F35E2" w:rsidRPr="00091608" w:rsidRDefault="006F35E2" w:rsidP="006F35E2">
            <w:pPr>
              <w:autoSpaceDE w:val="0"/>
              <w:autoSpaceDN w:val="0"/>
              <w:adjustRightInd w:val="0"/>
              <w:jc w:val="both"/>
              <w:rPr>
                <w:rFonts w:ascii="Times New Roman" w:hAnsi="Times New Roman" w:cs="Times New Roman"/>
                <w:b/>
                <w:color w:val="000000" w:themeColor="text1"/>
                <w:sz w:val="24"/>
                <w:szCs w:val="24"/>
              </w:rPr>
            </w:pPr>
            <w:r w:rsidRPr="00091608">
              <w:rPr>
                <w:rFonts w:ascii="Times New Roman" w:eastAsia="Times New Roman" w:hAnsi="Times New Roman" w:cs="Times New Roman"/>
                <w:color w:val="000000"/>
                <w:sz w:val="24"/>
                <w:szCs w:val="24"/>
                <w:lang w:eastAsia="ru-RU"/>
              </w:rPr>
              <w:t>в) карманный</w:t>
            </w:r>
            <w:r w:rsidRPr="00091608">
              <w:rPr>
                <w:rFonts w:ascii="Times New Roman" w:hAnsi="Times New Roman" w:cs="Times New Roman"/>
                <w:b/>
                <w:color w:val="000000" w:themeColor="text1"/>
                <w:sz w:val="24"/>
                <w:szCs w:val="24"/>
              </w:rPr>
              <w:t xml:space="preserve"> </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3543" w:type="dxa"/>
          </w:tcPr>
          <w:p w:rsidR="006F35E2" w:rsidRPr="00091608" w:rsidRDefault="006F35E2" w:rsidP="006F35E2">
            <w:pPr>
              <w:autoSpaceDE w:val="0"/>
              <w:autoSpaceDN w:val="0"/>
              <w:adjustRightInd w:val="0"/>
              <w:jc w:val="both"/>
              <w:rPr>
                <w:rFonts w:ascii="Times New Roman" w:hAnsi="Times New Roman" w:cs="Times New Roman"/>
                <w:color w:val="000000" w:themeColor="text1"/>
                <w:sz w:val="24"/>
                <w:szCs w:val="24"/>
              </w:rPr>
            </w:pPr>
            <w:r w:rsidRPr="00091608">
              <w:rPr>
                <w:rFonts w:ascii="Times New Roman" w:eastAsia="Times New Roman" w:hAnsi="Times New Roman" w:cs="Times New Roman"/>
                <w:color w:val="000000"/>
                <w:sz w:val="24"/>
                <w:szCs w:val="24"/>
                <w:lang w:eastAsia="ru-RU"/>
              </w:rPr>
              <w:t>Какое главное отличие между кровеносной и лимфатической системами?</w:t>
            </w:r>
            <w:r w:rsidRPr="00091608">
              <w:rPr>
                <w:rFonts w:ascii="Times New Roman" w:hAnsi="Times New Roman" w:cs="Times New Roman"/>
                <w:color w:val="000000" w:themeColor="text1"/>
                <w:sz w:val="24"/>
                <w:szCs w:val="24"/>
              </w:rPr>
              <w:t xml:space="preserve"> </w:t>
            </w:r>
          </w:p>
        </w:tc>
        <w:tc>
          <w:tcPr>
            <w:tcW w:w="5954" w:type="dxa"/>
          </w:tcPr>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а) только лимфатическая система выполняет защитную функцию;</w:t>
            </w:r>
          </w:p>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б) лимфа, в отличие от крови, движется медленно;</w:t>
            </w:r>
          </w:p>
          <w:p w:rsidR="006F35E2" w:rsidRPr="00091608" w:rsidRDefault="006F35E2" w:rsidP="006F35E2">
            <w:pPr>
              <w:autoSpaceDE w:val="0"/>
              <w:autoSpaceDN w:val="0"/>
              <w:adjustRightInd w:val="0"/>
              <w:jc w:val="both"/>
              <w:rPr>
                <w:rFonts w:ascii="Times New Roman" w:hAnsi="Times New Roman" w:cs="Times New Roman"/>
                <w:b/>
                <w:color w:val="000000" w:themeColor="text1"/>
                <w:sz w:val="24"/>
                <w:szCs w:val="24"/>
              </w:rPr>
            </w:pPr>
            <w:r w:rsidRPr="00091608">
              <w:rPr>
                <w:rFonts w:ascii="Times New Roman" w:eastAsia="Times New Roman" w:hAnsi="Times New Roman" w:cs="Times New Roman"/>
                <w:color w:val="000000"/>
                <w:sz w:val="24"/>
                <w:szCs w:val="24"/>
                <w:u w:val="single"/>
                <w:lang w:eastAsia="ru-RU"/>
              </w:rPr>
              <w:t>в) только у кровеносной системы есть центральный орган.</w:t>
            </w:r>
            <w:r w:rsidRPr="00091608">
              <w:rPr>
                <w:rFonts w:ascii="Times New Roman" w:hAnsi="Times New Roman" w:cs="Times New Roman"/>
                <w:b/>
                <w:color w:val="000000" w:themeColor="text1"/>
                <w:sz w:val="24"/>
                <w:szCs w:val="24"/>
              </w:rPr>
              <w:t xml:space="preserve"> </w:t>
            </w:r>
          </w:p>
        </w:tc>
      </w:tr>
      <w:tr w:rsidR="006F35E2" w:rsidTr="006F35E2">
        <w:trPr>
          <w:trHeight w:val="421"/>
        </w:trPr>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3543" w:type="dxa"/>
          </w:tcPr>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Эритроциты погибают в</w:t>
            </w:r>
          </w:p>
          <w:p w:rsidR="006F35E2" w:rsidRPr="00091608" w:rsidRDefault="006F35E2" w:rsidP="006F35E2">
            <w:pPr>
              <w:jc w:val="center"/>
              <w:rPr>
                <w:rFonts w:ascii="Times New Roman" w:hAnsi="Times New Roman" w:cs="Times New Roman"/>
                <w:color w:val="000000" w:themeColor="text1"/>
                <w:sz w:val="24"/>
                <w:szCs w:val="24"/>
              </w:rPr>
            </w:pPr>
          </w:p>
        </w:tc>
        <w:tc>
          <w:tcPr>
            <w:tcW w:w="5954" w:type="dxa"/>
          </w:tcPr>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а) печень;</w:t>
            </w:r>
          </w:p>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091608">
              <w:rPr>
                <w:rFonts w:ascii="Times New Roman" w:eastAsia="Times New Roman" w:hAnsi="Times New Roman" w:cs="Times New Roman"/>
                <w:color w:val="000000"/>
                <w:sz w:val="24"/>
                <w:szCs w:val="24"/>
                <w:u w:val="single"/>
                <w:lang w:eastAsia="ru-RU"/>
              </w:rPr>
              <w:t>б) селезенка;</w:t>
            </w:r>
          </w:p>
          <w:p w:rsidR="006F35E2" w:rsidRPr="00091608" w:rsidRDefault="006F35E2" w:rsidP="006F35E2">
            <w:pPr>
              <w:rPr>
                <w:rFonts w:ascii="Times New Roman" w:hAnsi="Times New Roman" w:cs="Times New Roman"/>
                <w:b/>
                <w:color w:val="000000" w:themeColor="text1"/>
                <w:sz w:val="24"/>
                <w:szCs w:val="24"/>
              </w:rPr>
            </w:pPr>
            <w:r w:rsidRPr="00091608">
              <w:rPr>
                <w:rFonts w:ascii="Times New Roman" w:eastAsia="Times New Roman" w:hAnsi="Times New Roman" w:cs="Times New Roman"/>
                <w:color w:val="000000"/>
                <w:sz w:val="24"/>
                <w:szCs w:val="24"/>
                <w:lang w:eastAsia="ru-RU"/>
              </w:rPr>
              <w:t>в) почки</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3543" w:type="dxa"/>
          </w:tcPr>
          <w:p w:rsidR="006F35E2" w:rsidRPr="00091608" w:rsidRDefault="006F35E2" w:rsidP="006F35E2">
            <w:pPr>
              <w:autoSpaceDE w:val="0"/>
              <w:autoSpaceDN w:val="0"/>
              <w:adjustRightInd w:val="0"/>
              <w:jc w:val="both"/>
              <w:rPr>
                <w:rFonts w:ascii="Times New Roman" w:hAnsi="Times New Roman" w:cs="Times New Roman"/>
                <w:color w:val="000000" w:themeColor="text1"/>
                <w:sz w:val="24"/>
                <w:szCs w:val="24"/>
              </w:rPr>
            </w:pPr>
            <w:r w:rsidRPr="00091608">
              <w:rPr>
                <w:rFonts w:ascii="Times New Roman" w:eastAsia="Times New Roman" w:hAnsi="Times New Roman" w:cs="Times New Roman"/>
                <w:color w:val="000000"/>
                <w:sz w:val="24"/>
                <w:szCs w:val="24"/>
                <w:lang w:eastAsia="ru-RU"/>
              </w:rPr>
              <w:t>Физиологический процесс, во время которого диафрагма растягивается под давлением органов брюшной полости</w:t>
            </w:r>
          </w:p>
        </w:tc>
        <w:tc>
          <w:tcPr>
            <w:tcW w:w="5954" w:type="dxa"/>
          </w:tcPr>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091608">
              <w:rPr>
                <w:rFonts w:ascii="Times New Roman" w:eastAsia="Times New Roman" w:hAnsi="Times New Roman" w:cs="Times New Roman"/>
                <w:color w:val="000000"/>
                <w:sz w:val="24"/>
                <w:szCs w:val="24"/>
                <w:u w:val="single"/>
                <w:lang w:eastAsia="ru-RU"/>
              </w:rPr>
              <w:t>а) вдох;</w:t>
            </w:r>
          </w:p>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б) выдох;</w:t>
            </w:r>
          </w:p>
          <w:p w:rsidR="006F35E2" w:rsidRPr="00091608"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091608">
              <w:rPr>
                <w:rFonts w:ascii="Times New Roman" w:eastAsia="Times New Roman" w:hAnsi="Times New Roman" w:cs="Times New Roman"/>
                <w:color w:val="000000"/>
                <w:sz w:val="24"/>
                <w:szCs w:val="24"/>
                <w:lang w:eastAsia="ru-RU"/>
              </w:rPr>
              <w:t>в) чихание</w:t>
            </w:r>
          </w:p>
          <w:p w:rsidR="006F35E2" w:rsidRPr="00091608" w:rsidRDefault="006F35E2" w:rsidP="006F35E2">
            <w:pPr>
              <w:jc w:val="center"/>
              <w:rPr>
                <w:rFonts w:ascii="Times New Roman" w:hAnsi="Times New Roman" w:cs="Times New Roman"/>
                <w:b/>
                <w:color w:val="000000" w:themeColor="text1"/>
                <w:sz w:val="24"/>
                <w:szCs w:val="24"/>
              </w:rPr>
            </w:pP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3543" w:type="dxa"/>
          </w:tcPr>
          <w:p w:rsidR="006F35E2" w:rsidRPr="00B91573" w:rsidRDefault="006F35E2" w:rsidP="006F35E2">
            <w:pPr>
              <w:jc w:val="both"/>
              <w:rPr>
                <w:rFonts w:ascii="Times New Roman" w:hAnsi="Times New Roman" w:cs="Times New Roman"/>
                <w:color w:val="000000" w:themeColor="text1"/>
                <w:sz w:val="24"/>
                <w:szCs w:val="24"/>
              </w:rPr>
            </w:pPr>
            <w:r w:rsidRPr="00B91573">
              <w:rPr>
                <w:rFonts w:ascii="Times New Roman" w:eastAsia="Times New Roman" w:hAnsi="Times New Roman" w:cs="Times New Roman"/>
                <w:color w:val="000000"/>
                <w:sz w:val="24"/>
                <w:szCs w:val="24"/>
                <w:lang w:eastAsia="ru-RU"/>
              </w:rPr>
              <w:t>Укажите причину возникновения звука при участии голосовых складок.</w:t>
            </w:r>
          </w:p>
        </w:tc>
        <w:tc>
          <w:tcPr>
            <w:tcW w:w="5954" w:type="dxa"/>
          </w:tcPr>
          <w:p w:rsidR="006F35E2" w:rsidRPr="00B91573" w:rsidRDefault="006F35E2" w:rsidP="006F35E2">
            <w:pPr>
              <w:autoSpaceDE w:val="0"/>
              <w:autoSpaceDN w:val="0"/>
              <w:adjustRightInd w:val="0"/>
              <w:jc w:val="both"/>
              <w:rPr>
                <w:rFonts w:ascii="Times New Roman" w:eastAsia="Times New Roman" w:hAnsi="Times New Roman" w:cs="Times New Roman"/>
                <w:color w:val="000000"/>
                <w:sz w:val="24"/>
                <w:szCs w:val="24"/>
                <w:u w:val="single"/>
                <w:lang w:eastAsia="ru-RU"/>
              </w:rPr>
            </w:pPr>
            <w:r w:rsidRPr="00B91573">
              <w:rPr>
                <w:rFonts w:ascii="Times New Roman" w:eastAsia="Times New Roman" w:hAnsi="Times New Roman" w:cs="Times New Roman"/>
                <w:color w:val="000000"/>
                <w:sz w:val="24"/>
                <w:szCs w:val="24"/>
                <w:u w:val="single"/>
                <w:lang w:eastAsia="ru-RU"/>
              </w:rPr>
              <w:t>а) вдыхаемый воздух проходит через суженную голосовую щель;</w:t>
            </w:r>
          </w:p>
          <w:p w:rsidR="006F35E2" w:rsidRPr="00B91573"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B91573">
              <w:rPr>
                <w:rFonts w:ascii="Times New Roman" w:eastAsia="Times New Roman" w:hAnsi="Times New Roman" w:cs="Times New Roman"/>
                <w:color w:val="000000"/>
                <w:sz w:val="24"/>
                <w:szCs w:val="24"/>
                <w:lang w:eastAsia="ru-RU"/>
              </w:rPr>
              <w:t>б) выдыхаемый воздух проходит через расширенную голосовую щель;</w:t>
            </w:r>
          </w:p>
          <w:p w:rsidR="006F35E2" w:rsidRPr="00B91573" w:rsidRDefault="006F35E2" w:rsidP="006F35E2">
            <w:pPr>
              <w:autoSpaceDE w:val="0"/>
              <w:autoSpaceDN w:val="0"/>
              <w:adjustRightInd w:val="0"/>
              <w:jc w:val="both"/>
              <w:rPr>
                <w:rFonts w:ascii="Times New Roman" w:hAnsi="Times New Roman" w:cs="Times New Roman"/>
                <w:b/>
                <w:color w:val="000000" w:themeColor="text1"/>
                <w:sz w:val="24"/>
                <w:szCs w:val="24"/>
              </w:rPr>
            </w:pPr>
            <w:r w:rsidRPr="00B91573">
              <w:rPr>
                <w:rFonts w:ascii="Times New Roman" w:eastAsia="Times New Roman" w:hAnsi="Times New Roman" w:cs="Times New Roman"/>
                <w:color w:val="000000"/>
                <w:sz w:val="24"/>
                <w:szCs w:val="24"/>
                <w:lang w:eastAsia="ru-RU"/>
              </w:rPr>
              <w:t xml:space="preserve">в) вдыхаемый и выдыхаемый воздух проходит через </w:t>
            </w:r>
            <w:r w:rsidRPr="00B91573">
              <w:rPr>
                <w:rFonts w:ascii="Times New Roman" w:eastAsia="Times New Roman" w:hAnsi="Times New Roman" w:cs="Times New Roman"/>
                <w:color w:val="000000"/>
                <w:sz w:val="24"/>
                <w:szCs w:val="24"/>
                <w:lang w:eastAsia="ru-RU"/>
              </w:rPr>
              <w:lastRenderedPageBreak/>
              <w:t>открытую голосовую щель.</w:t>
            </w:r>
            <w:r w:rsidRPr="00B91573">
              <w:rPr>
                <w:rFonts w:ascii="Times New Roman" w:hAnsi="Times New Roman" w:cs="Times New Roman"/>
                <w:b/>
                <w:color w:val="000000" w:themeColor="text1"/>
                <w:sz w:val="24"/>
                <w:szCs w:val="24"/>
              </w:rPr>
              <w:t xml:space="preserve"> </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17</w:t>
            </w:r>
          </w:p>
        </w:tc>
        <w:tc>
          <w:tcPr>
            <w:tcW w:w="3543" w:type="dxa"/>
          </w:tcPr>
          <w:p w:rsidR="006F35E2" w:rsidRPr="00B91573"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B91573">
              <w:rPr>
                <w:rFonts w:ascii="Times New Roman" w:eastAsia="Times New Roman" w:hAnsi="Times New Roman" w:cs="Times New Roman"/>
                <w:color w:val="000000"/>
                <w:sz w:val="24"/>
                <w:szCs w:val="24"/>
                <w:lang w:eastAsia="ru-RU"/>
              </w:rPr>
              <w:t>Почему левое легкое меньше за правое?</w:t>
            </w:r>
          </w:p>
          <w:p w:rsidR="006F35E2" w:rsidRPr="00B91573" w:rsidRDefault="006F35E2" w:rsidP="006F35E2">
            <w:pPr>
              <w:jc w:val="center"/>
              <w:rPr>
                <w:rFonts w:ascii="Times New Roman" w:hAnsi="Times New Roman" w:cs="Times New Roman"/>
                <w:b/>
                <w:color w:val="000000" w:themeColor="text1"/>
                <w:sz w:val="24"/>
                <w:szCs w:val="24"/>
              </w:rPr>
            </w:pPr>
          </w:p>
        </w:tc>
        <w:tc>
          <w:tcPr>
            <w:tcW w:w="5954" w:type="dxa"/>
          </w:tcPr>
          <w:p w:rsidR="006F35E2" w:rsidRPr="00B91573"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B91573">
              <w:rPr>
                <w:rFonts w:ascii="Times New Roman" w:eastAsia="Times New Roman" w:hAnsi="Times New Roman" w:cs="Times New Roman"/>
                <w:color w:val="000000"/>
                <w:sz w:val="24"/>
                <w:szCs w:val="24"/>
                <w:lang w:eastAsia="ru-RU"/>
              </w:rPr>
              <w:t>а) оно не меньше, оно просто более объемное;</w:t>
            </w:r>
          </w:p>
          <w:p w:rsidR="006F35E2" w:rsidRPr="00B91573"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B91573">
              <w:rPr>
                <w:rFonts w:ascii="Times New Roman" w:eastAsia="Times New Roman" w:hAnsi="Times New Roman" w:cs="Times New Roman"/>
                <w:color w:val="000000"/>
                <w:sz w:val="24"/>
                <w:szCs w:val="24"/>
                <w:lang w:eastAsia="ru-RU"/>
              </w:rPr>
              <w:t>б) оно выполняет меньше функций, нежели правое;</w:t>
            </w:r>
          </w:p>
          <w:p w:rsidR="006F35E2" w:rsidRPr="00B91573" w:rsidRDefault="006F35E2" w:rsidP="006F35E2">
            <w:pPr>
              <w:rPr>
                <w:rFonts w:ascii="Times New Roman" w:hAnsi="Times New Roman" w:cs="Times New Roman"/>
                <w:b/>
                <w:color w:val="000000" w:themeColor="text1"/>
                <w:sz w:val="24"/>
                <w:szCs w:val="24"/>
              </w:rPr>
            </w:pPr>
            <w:r w:rsidRPr="00B91573">
              <w:rPr>
                <w:rFonts w:ascii="Times New Roman" w:eastAsia="Times New Roman" w:hAnsi="Times New Roman" w:cs="Times New Roman"/>
                <w:color w:val="000000"/>
                <w:sz w:val="24"/>
                <w:szCs w:val="24"/>
                <w:u w:val="single"/>
                <w:lang w:eastAsia="ru-RU"/>
              </w:rPr>
              <w:t>в) оно «уступило» свое место сердцу</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3543" w:type="dxa"/>
          </w:tcPr>
          <w:p w:rsidR="006F35E2" w:rsidRPr="00B91573" w:rsidRDefault="006F35E2" w:rsidP="006F35E2">
            <w:pPr>
              <w:autoSpaceDE w:val="0"/>
              <w:autoSpaceDN w:val="0"/>
              <w:adjustRightInd w:val="0"/>
              <w:jc w:val="both"/>
              <w:rPr>
                <w:rFonts w:ascii="Times New Roman" w:hAnsi="Times New Roman" w:cs="Times New Roman"/>
                <w:b/>
                <w:color w:val="000000" w:themeColor="text1"/>
                <w:sz w:val="24"/>
                <w:szCs w:val="24"/>
              </w:rPr>
            </w:pPr>
            <w:r w:rsidRPr="00B91573">
              <w:rPr>
                <w:rFonts w:ascii="Times New Roman" w:eastAsia="Times New Roman" w:hAnsi="Times New Roman" w:cs="Times New Roman"/>
                <w:color w:val="000000"/>
                <w:sz w:val="24"/>
                <w:szCs w:val="24"/>
                <w:lang w:eastAsia="ru-RU"/>
              </w:rPr>
              <w:t>Фермент, который расщепляет углеводы в ротовой полости</w:t>
            </w:r>
          </w:p>
        </w:tc>
        <w:tc>
          <w:tcPr>
            <w:tcW w:w="5954" w:type="dxa"/>
          </w:tcPr>
          <w:p w:rsidR="006F35E2" w:rsidRPr="00B91573"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B91573">
              <w:rPr>
                <w:rFonts w:ascii="Times New Roman" w:eastAsia="Times New Roman" w:hAnsi="Times New Roman" w:cs="Times New Roman"/>
                <w:color w:val="000000"/>
                <w:sz w:val="24"/>
                <w:szCs w:val="24"/>
                <w:lang w:eastAsia="ru-RU"/>
              </w:rPr>
              <w:t>а) пепсин;</w:t>
            </w:r>
          </w:p>
          <w:p w:rsidR="006F35E2" w:rsidRPr="00B91573" w:rsidRDefault="006F35E2" w:rsidP="006F35E2">
            <w:pPr>
              <w:autoSpaceDE w:val="0"/>
              <w:autoSpaceDN w:val="0"/>
              <w:adjustRightInd w:val="0"/>
              <w:jc w:val="both"/>
              <w:rPr>
                <w:rFonts w:ascii="Times New Roman" w:eastAsia="Times New Roman" w:hAnsi="Times New Roman" w:cs="Times New Roman"/>
                <w:color w:val="000000"/>
                <w:sz w:val="24"/>
                <w:szCs w:val="24"/>
                <w:lang w:eastAsia="ru-RU"/>
              </w:rPr>
            </w:pPr>
            <w:r w:rsidRPr="00B91573">
              <w:rPr>
                <w:rFonts w:ascii="Times New Roman" w:eastAsia="Times New Roman" w:hAnsi="Times New Roman" w:cs="Times New Roman"/>
                <w:color w:val="000000"/>
                <w:sz w:val="24"/>
                <w:szCs w:val="24"/>
                <w:lang w:eastAsia="ru-RU"/>
              </w:rPr>
              <w:t>б) липаза;</w:t>
            </w:r>
          </w:p>
          <w:p w:rsidR="006F35E2" w:rsidRPr="00B91573" w:rsidRDefault="006F35E2" w:rsidP="006F35E2">
            <w:pPr>
              <w:autoSpaceDE w:val="0"/>
              <w:autoSpaceDN w:val="0"/>
              <w:adjustRightInd w:val="0"/>
              <w:jc w:val="both"/>
              <w:rPr>
                <w:rFonts w:ascii="Times New Roman" w:hAnsi="Times New Roman" w:cs="Times New Roman"/>
                <w:b/>
                <w:color w:val="000000" w:themeColor="text1"/>
                <w:sz w:val="24"/>
                <w:szCs w:val="24"/>
              </w:rPr>
            </w:pPr>
            <w:r w:rsidRPr="00B91573">
              <w:rPr>
                <w:rFonts w:ascii="Times New Roman" w:eastAsia="Times New Roman" w:hAnsi="Times New Roman" w:cs="Times New Roman"/>
                <w:color w:val="000000"/>
                <w:sz w:val="24"/>
                <w:szCs w:val="24"/>
                <w:u w:val="single"/>
                <w:lang w:eastAsia="ru-RU"/>
              </w:rPr>
              <w:t>в) амилаза.</w:t>
            </w:r>
            <w:r w:rsidRPr="00B91573">
              <w:rPr>
                <w:rFonts w:ascii="Times New Roman" w:hAnsi="Times New Roman" w:cs="Times New Roman"/>
                <w:b/>
                <w:color w:val="000000" w:themeColor="text1"/>
                <w:sz w:val="24"/>
                <w:szCs w:val="24"/>
              </w:rPr>
              <w:t xml:space="preserve"> </w:t>
            </w:r>
          </w:p>
        </w:tc>
      </w:tr>
      <w:tr w:rsidR="00831523" w:rsidTr="00831523">
        <w:tc>
          <w:tcPr>
            <w:tcW w:w="10349" w:type="dxa"/>
            <w:gridSpan w:val="3"/>
          </w:tcPr>
          <w:p w:rsidR="00831523" w:rsidRPr="00831523" w:rsidRDefault="00831523" w:rsidP="00831523">
            <w:pPr>
              <w:autoSpaceDE w:val="0"/>
              <w:autoSpaceDN w:val="0"/>
              <w:adjustRightInd w:val="0"/>
              <w:jc w:val="both"/>
              <w:rPr>
                <w:rFonts w:ascii="Times New Roman" w:eastAsia="Times New Roman" w:hAnsi="Times New Roman" w:cs="Times New Roman"/>
                <w:b/>
                <w:color w:val="000000"/>
                <w:sz w:val="24"/>
                <w:szCs w:val="24"/>
                <w:lang w:eastAsia="ru-RU"/>
              </w:rPr>
            </w:pPr>
            <w:r w:rsidRPr="00831523">
              <w:rPr>
                <w:rFonts w:ascii="Times New Roman" w:eastAsia="Times New Roman" w:hAnsi="Times New Roman" w:cs="Times New Roman"/>
                <w:b/>
                <w:color w:val="000000"/>
                <w:sz w:val="24"/>
                <w:szCs w:val="24"/>
                <w:lang w:eastAsia="ru-RU"/>
              </w:rPr>
              <w:t>Критерии оценивания:</w:t>
            </w:r>
          </w:p>
          <w:p w:rsidR="00831523" w:rsidRPr="00831523" w:rsidRDefault="00831523" w:rsidP="00831523">
            <w:pPr>
              <w:autoSpaceDE w:val="0"/>
              <w:autoSpaceDN w:val="0"/>
              <w:adjustRightInd w:val="0"/>
              <w:jc w:val="both"/>
              <w:rPr>
                <w:rFonts w:ascii="Times New Roman" w:eastAsia="Times New Roman" w:hAnsi="Times New Roman" w:cs="Times New Roman"/>
                <w:color w:val="000000"/>
                <w:sz w:val="24"/>
                <w:szCs w:val="24"/>
                <w:lang w:eastAsia="ru-RU"/>
              </w:rPr>
            </w:pPr>
            <w:r w:rsidRPr="00831523">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8</w:t>
            </w:r>
            <w:r w:rsidRPr="00831523">
              <w:rPr>
                <w:rFonts w:ascii="Times New Roman" w:eastAsia="Times New Roman" w:hAnsi="Times New Roman" w:cs="Times New Roman"/>
                <w:color w:val="000000"/>
                <w:sz w:val="24"/>
                <w:szCs w:val="24"/>
                <w:lang w:eastAsia="ru-RU"/>
              </w:rPr>
              <w:t xml:space="preserve"> баллов – низкий уровень знаний</w:t>
            </w:r>
          </w:p>
          <w:p w:rsidR="00831523" w:rsidRPr="00831523" w:rsidRDefault="00831523" w:rsidP="00831523">
            <w:pPr>
              <w:autoSpaceDE w:val="0"/>
              <w:autoSpaceDN w:val="0"/>
              <w:adjustRightInd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9-14</w:t>
            </w:r>
            <w:r w:rsidRPr="00831523">
              <w:rPr>
                <w:rFonts w:ascii="Times New Roman" w:eastAsia="Times New Roman" w:hAnsi="Times New Roman" w:cs="Times New Roman"/>
                <w:color w:val="000000"/>
                <w:sz w:val="24"/>
                <w:szCs w:val="24"/>
                <w:lang w:eastAsia="ru-RU"/>
              </w:rPr>
              <w:t xml:space="preserve"> баллов – средний уровень знаний</w:t>
            </w:r>
          </w:p>
          <w:p w:rsidR="00831523" w:rsidRPr="00B91573" w:rsidRDefault="00831523" w:rsidP="00831523">
            <w:pPr>
              <w:autoSpaceDE w:val="0"/>
              <w:autoSpaceDN w:val="0"/>
              <w:adjustRightInd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15-18</w:t>
            </w:r>
            <w:r w:rsidRPr="00831523">
              <w:rPr>
                <w:rFonts w:ascii="Times New Roman" w:eastAsia="Times New Roman" w:hAnsi="Times New Roman" w:cs="Times New Roman"/>
                <w:color w:val="000000"/>
                <w:sz w:val="24"/>
                <w:szCs w:val="24"/>
                <w:lang w:eastAsia="ru-RU"/>
              </w:rPr>
              <w:t xml:space="preserve"> баллов – высокий уровень знаний</w:t>
            </w:r>
          </w:p>
        </w:tc>
      </w:tr>
      <w:tr w:rsidR="006F35E2" w:rsidTr="006F35E2">
        <w:tc>
          <w:tcPr>
            <w:tcW w:w="10349" w:type="dxa"/>
            <w:gridSpan w:val="3"/>
          </w:tcPr>
          <w:p w:rsidR="006F35E2" w:rsidRDefault="006F35E2" w:rsidP="006F35E2">
            <w:pPr>
              <w:jc w:val="center"/>
              <w:rPr>
                <w:rFonts w:ascii="Times New Roman" w:hAnsi="Times New Roman" w:cs="Times New Roman"/>
                <w:b/>
                <w:color w:val="000000" w:themeColor="text1"/>
                <w:sz w:val="28"/>
                <w:szCs w:val="28"/>
              </w:rPr>
            </w:pPr>
            <w:r w:rsidRPr="008C1695">
              <w:rPr>
                <w:rFonts w:ascii="Times New Roman" w:hAnsi="Times New Roman" w:cs="Times New Roman"/>
                <w:b/>
                <w:sz w:val="24"/>
                <w:szCs w:val="24"/>
              </w:rPr>
              <w:t>Раздел 3. Человек и его здоровье</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543" w:type="dxa"/>
          </w:tcPr>
          <w:p w:rsidR="006F35E2" w:rsidRPr="001A1E26" w:rsidRDefault="006F35E2" w:rsidP="006F35E2">
            <w:pPr>
              <w:pStyle w:val="c17"/>
              <w:shd w:val="clear" w:color="auto" w:fill="FFFFFF"/>
              <w:spacing w:before="0" w:beforeAutospacing="0" w:after="0" w:afterAutospacing="0"/>
              <w:ind w:left="20" w:right="40"/>
              <w:rPr>
                <w:color w:val="000000"/>
              </w:rPr>
            </w:pPr>
            <w:r w:rsidRPr="001A1E26">
              <w:rPr>
                <w:rStyle w:val="c7"/>
                <w:color w:val="000000"/>
              </w:rPr>
              <w:t>Как называется чрезмерное повышение артериального давления?</w:t>
            </w:r>
          </w:p>
          <w:p w:rsidR="006F35E2" w:rsidRPr="001A1E26" w:rsidRDefault="006F35E2" w:rsidP="006F35E2">
            <w:pPr>
              <w:pStyle w:val="c17"/>
              <w:shd w:val="clear" w:color="auto" w:fill="FFFFFF"/>
              <w:spacing w:before="0" w:beforeAutospacing="0" w:after="0" w:afterAutospacing="0"/>
              <w:ind w:left="284"/>
              <w:rPr>
                <w:b/>
                <w:color w:val="000000" w:themeColor="text1"/>
              </w:rPr>
            </w:pPr>
          </w:p>
        </w:tc>
        <w:tc>
          <w:tcPr>
            <w:tcW w:w="5954" w:type="dxa"/>
          </w:tcPr>
          <w:p w:rsidR="006F35E2" w:rsidRPr="001A1E26" w:rsidRDefault="006F35E2" w:rsidP="006F35E2">
            <w:pPr>
              <w:pStyle w:val="c17"/>
              <w:shd w:val="clear" w:color="auto" w:fill="FFFFFF"/>
              <w:spacing w:before="0" w:beforeAutospacing="0" w:after="0" w:afterAutospacing="0"/>
              <w:rPr>
                <w:rStyle w:val="c7"/>
                <w:color w:val="000000"/>
                <w:u w:val="single"/>
              </w:rPr>
            </w:pPr>
            <w:r>
              <w:rPr>
                <w:rStyle w:val="c7"/>
                <w:color w:val="000000"/>
              </w:rPr>
              <w:t xml:space="preserve">а) </w:t>
            </w:r>
            <w:r w:rsidRPr="001A1E26">
              <w:rPr>
                <w:rStyle w:val="c7"/>
                <w:color w:val="000000"/>
                <w:u w:val="single"/>
              </w:rPr>
              <w:t>гипертония;</w:t>
            </w:r>
          </w:p>
          <w:p w:rsidR="006F35E2" w:rsidRDefault="006F35E2" w:rsidP="006F35E2">
            <w:pPr>
              <w:pStyle w:val="c17"/>
              <w:shd w:val="clear" w:color="auto" w:fill="FFFFFF"/>
              <w:spacing w:before="0" w:beforeAutospacing="0" w:after="0" w:afterAutospacing="0"/>
              <w:rPr>
                <w:rStyle w:val="c7"/>
                <w:color w:val="000000"/>
              </w:rPr>
            </w:pPr>
            <w:r>
              <w:rPr>
                <w:rStyle w:val="c7"/>
                <w:color w:val="000000"/>
              </w:rPr>
              <w:t xml:space="preserve">б) </w:t>
            </w:r>
            <w:r w:rsidRPr="001A1E26">
              <w:rPr>
                <w:rStyle w:val="c7"/>
                <w:color w:val="000000"/>
              </w:rPr>
              <w:t>гипотония</w:t>
            </w:r>
            <w:r>
              <w:rPr>
                <w:rStyle w:val="c7"/>
                <w:color w:val="000000"/>
              </w:rPr>
              <w:t>;</w:t>
            </w:r>
          </w:p>
          <w:p w:rsidR="006F35E2" w:rsidRDefault="006F35E2" w:rsidP="006F35E2">
            <w:pPr>
              <w:pStyle w:val="c17"/>
              <w:shd w:val="clear" w:color="auto" w:fill="FFFFFF"/>
              <w:spacing w:before="0" w:beforeAutospacing="0" w:after="0" w:afterAutospacing="0"/>
              <w:rPr>
                <w:rStyle w:val="c7"/>
                <w:color w:val="000000"/>
              </w:rPr>
            </w:pPr>
            <w:r>
              <w:rPr>
                <w:rStyle w:val="c7"/>
                <w:color w:val="000000"/>
              </w:rPr>
              <w:t xml:space="preserve">в) </w:t>
            </w:r>
            <w:r w:rsidRPr="001A1E26">
              <w:rPr>
                <w:rStyle w:val="c7"/>
                <w:color w:val="000000"/>
              </w:rPr>
              <w:t>аллергия</w:t>
            </w:r>
            <w:r>
              <w:rPr>
                <w:rStyle w:val="c7"/>
                <w:color w:val="000000"/>
              </w:rPr>
              <w:t>;</w:t>
            </w:r>
          </w:p>
          <w:p w:rsidR="006F35E2" w:rsidRPr="001A1E26" w:rsidRDefault="006F35E2" w:rsidP="006F35E2">
            <w:pPr>
              <w:pStyle w:val="c17"/>
              <w:shd w:val="clear" w:color="auto" w:fill="FFFFFF"/>
              <w:spacing w:before="0" w:beforeAutospacing="0" w:after="0" w:afterAutospacing="0"/>
              <w:rPr>
                <w:b/>
                <w:color w:val="000000" w:themeColor="text1"/>
              </w:rPr>
            </w:pPr>
            <w:r>
              <w:rPr>
                <w:rStyle w:val="c7"/>
                <w:color w:val="000000"/>
              </w:rPr>
              <w:t>г)</w:t>
            </w:r>
            <w:r w:rsidRPr="001A1E26">
              <w:rPr>
                <w:rStyle w:val="c7"/>
                <w:color w:val="000000"/>
              </w:rPr>
              <w:t> аритмия</w:t>
            </w:r>
          </w:p>
        </w:tc>
      </w:tr>
      <w:tr w:rsidR="006F35E2" w:rsidTr="006F35E2">
        <w:trPr>
          <w:trHeight w:val="699"/>
        </w:trPr>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3543" w:type="dxa"/>
          </w:tcPr>
          <w:p w:rsidR="006F35E2" w:rsidRPr="001A1E26" w:rsidRDefault="006F35E2" w:rsidP="006F35E2">
            <w:pPr>
              <w:shd w:val="clear" w:color="auto" w:fill="FFFFFF"/>
              <w:rPr>
                <w:rFonts w:ascii="Times New Roman" w:hAnsi="Times New Roman" w:cs="Times New Roman"/>
                <w:b/>
                <w:color w:val="000000" w:themeColor="text1"/>
                <w:sz w:val="24"/>
                <w:szCs w:val="24"/>
              </w:rPr>
            </w:pPr>
            <w:r w:rsidRPr="001A1E26">
              <w:rPr>
                <w:rFonts w:ascii="Times New Roman" w:eastAsia="Times New Roman" w:hAnsi="Times New Roman" w:cs="Times New Roman"/>
                <w:color w:val="000000"/>
                <w:sz w:val="24"/>
                <w:szCs w:val="24"/>
                <w:lang w:eastAsia="ru-RU"/>
              </w:rPr>
              <w:t>При недостатке витамина В1 развивается</w:t>
            </w:r>
          </w:p>
        </w:tc>
        <w:tc>
          <w:tcPr>
            <w:tcW w:w="5954" w:type="dxa"/>
          </w:tcPr>
          <w:p w:rsidR="006F35E2" w:rsidRPr="001A1E26" w:rsidRDefault="006F35E2" w:rsidP="006F35E2">
            <w:pPr>
              <w:pStyle w:val="c17"/>
              <w:shd w:val="clear" w:color="auto" w:fill="FFFFFF"/>
              <w:spacing w:before="0" w:beforeAutospacing="0" w:after="0" w:afterAutospacing="0"/>
              <w:rPr>
                <w:rStyle w:val="c7"/>
                <w:color w:val="000000"/>
                <w:u w:val="single"/>
              </w:rPr>
            </w:pPr>
            <w:r w:rsidRPr="001A1E26">
              <w:rPr>
                <w:rStyle w:val="c7"/>
                <w:color w:val="000000"/>
              </w:rPr>
              <w:t xml:space="preserve">а) </w:t>
            </w:r>
            <w:r w:rsidRPr="001A1E26">
              <w:rPr>
                <w:color w:val="000000"/>
              </w:rPr>
              <w:t>цинга</w:t>
            </w:r>
            <w:r w:rsidRPr="001A1E26">
              <w:rPr>
                <w:rStyle w:val="c7"/>
                <w:color w:val="000000"/>
                <w:u w:val="single"/>
              </w:rPr>
              <w:t>;</w:t>
            </w:r>
          </w:p>
          <w:p w:rsidR="006F35E2" w:rsidRPr="001A1E26" w:rsidRDefault="006F35E2" w:rsidP="006F35E2">
            <w:pPr>
              <w:pStyle w:val="c17"/>
              <w:shd w:val="clear" w:color="auto" w:fill="FFFFFF"/>
              <w:spacing w:before="0" w:beforeAutospacing="0" w:after="0" w:afterAutospacing="0"/>
              <w:rPr>
                <w:rStyle w:val="c7"/>
                <w:color w:val="000000"/>
              </w:rPr>
            </w:pPr>
            <w:r w:rsidRPr="001A1E26">
              <w:rPr>
                <w:rStyle w:val="c7"/>
                <w:color w:val="000000"/>
              </w:rPr>
              <w:t xml:space="preserve">б) </w:t>
            </w:r>
            <w:r w:rsidRPr="001A1E26">
              <w:rPr>
                <w:color w:val="000000"/>
              </w:rPr>
              <w:t>рахит</w:t>
            </w:r>
            <w:r w:rsidRPr="001A1E26">
              <w:rPr>
                <w:rStyle w:val="c7"/>
                <w:color w:val="000000"/>
              </w:rPr>
              <w:t>;</w:t>
            </w:r>
          </w:p>
          <w:p w:rsidR="006F35E2" w:rsidRPr="001A1E26" w:rsidRDefault="006F35E2" w:rsidP="006F35E2">
            <w:pPr>
              <w:pStyle w:val="c17"/>
              <w:shd w:val="clear" w:color="auto" w:fill="FFFFFF"/>
              <w:spacing w:before="0" w:beforeAutospacing="0" w:after="0" w:afterAutospacing="0"/>
              <w:rPr>
                <w:rStyle w:val="c7"/>
                <w:color w:val="000000"/>
              </w:rPr>
            </w:pPr>
            <w:r w:rsidRPr="001A1E26">
              <w:rPr>
                <w:rStyle w:val="c7"/>
                <w:color w:val="000000"/>
                <w:u w:val="single"/>
              </w:rPr>
              <w:t xml:space="preserve">в) </w:t>
            </w:r>
            <w:r w:rsidRPr="001A1E26">
              <w:rPr>
                <w:color w:val="000000"/>
                <w:u w:val="single"/>
              </w:rPr>
              <w:t>расстройство деятельности нервной системы</w:t>
            </w:r>
            <w:r w:rsidRPr="001A1E26">
              <w:rPr>
                <w:rStyle w:val="c7"/>
                <w:color w:val="000000"/>
              </w:rPr>
              <w:t>;</w:t>
            </w:r>
          </w:p>
          <w:p w:rsidR="006F35E2" w:rsidRPr="001A1E26" w:rsidRDefault="006F35E2" w:rsidP="006F35E2">
            <w:pPr>
              <w:rPr>
                <w:rFonts w:ascii="Times New Roman" w:hAnsi="Times New Roman" w:cs="Times New Roman"/>
                <w:b/>
                <w:color w:val="000000" w:themeColor="text1"/>
                <w:sz w:val="24"/>
                <w:szCs w:val="24"/>
              </w:rPr>
            </w:pPr>
            <w:r w:rsidRPr="001A1E26">
              <w:rPr>
                <w:rStyle w:val="c7"/>
                <w:rFonts w:ascii="Times New Roman" w:hAnsi="Times New Roman" w:cs="Times New Roman"/>
                <w:color w:val="000000"/>
                <w:sz w:val="24"/>
                <w:szCs w:val="24"/>
              </w:rPr>
              <w:t>г) </w:t>
            </w:r>
            <w:r w:rsidRPr="001A1E26">
              <w:rPr>
                <w:rFonts w:ascii="Times New Roman" w:eastAsia="Times New Roman" w:hAnsi="Times New Roman" w:cs="Times New Roman"/>
                <w:color w:val="000000"/>
                <w:sz w:val="24"/>
                <w:szCs w:val="24"/>
                <w:lang w:eastAsia="ru-RU"/>
              </w:rPr>
              <w:t>«куриная слепота»</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3543" w:type="dxa"/>
          </w:tcPr>
          <w:p w:rsidR="006F35E2" w:rsidRPr="001A1E26" w:rsidRDefault="006F35E2" w:rsidP="006F35E2">
            <w:pPr>
              <w:pStyle w:val="c30"/>
              <w:shd w:val="clear" w:color="auto" w:fill="FFFFFF"/>
              <w:spacing w:before="0" w:beforeAutospacing="0" w:after="0" w:afterAutospacing="0"/>
              <w:rPr>
                <w:color w:val="000000"/>
              </w:rPr>
            </w:pPr>
            <w:r w:rsidRPr="001A1E26">
              <w:rPr>
                <w:rStyle w:val="c7"/>
                <w:color w:val="000000"/>
              </w:rPr>
              <w:t>К инфекционным болезням, передающимся через воздух, относится</w:t>
            </w:r>
          </w:p>
          <w:p w:rsidR="006F35E2" w:rsidRPr="001A1E26" w:rsidRDefault="006F35E2" w:rsidP="006F35E2">
            <w:pPr>
              <w:pStyle w:val="c30"/>
              <w:shd w:val="clear" w:color="auto" w:fill="FFFFFF"/>
              <w:spacing w:before="0" w:beforeAutospacing="0" w:after="0" w:afterAutospacing="0"/>
              <w:ind w:left="284"/>
              <w:rPr>
                <w:b/>
                <w:color w:val="000000" w:themeColor="text1"/>
              </w:rPr>
            </w:pPr>
          </w:p>
        </w:tc>
        <w:tc>
          <w:tcPr>
            <w:tcW w:w="5954" w:type="dxa"/>
          </w:tcPr>
          <w:p w:rsidR="006F35E2" w:rsidRPr="001A1E26" w:rsidRDefault="006F35E2" w:rsidP="006F35E2">
            <w:pPr>
              <w:pStyle w:val="c30"/>
              <w:shd w:val="clear" w:color="auto" w:fill="FFFFFF"/>
              <w:spacing w:before="0" w:beforeAutospacing="0" w:after="0" w:afterAutospacing="0"/>
              <w:rPr>
                <w:rStyle w:val="c7"/>
                <w:color w:val="000000"/>
              </w:rPr>
            </w:pPr>
            <w:r w:rsidRPr="001A1E26">
              <w:rPr>
                <w:rStyle w:val="c7"/>
                <w:color w:val="000000"/>
              </w:rPr>
              <w:t>а) инфаркт миокарда;</w:t>
            </w:r>
          </w:p>
          <w:p w:rsidR="006F35E2" w:rsidRPr="001A1E26" w:rsidRDefault="006F35E2" w:rsidP="006F35E2">
            <w:pPr>
              <w:pStyle w:val="c30"/>
              <w:shd w:val="clear" w:color="auto" w:fill="FFFFFF"/>
              <w:spacing w:before="0" w:beforeAutospacing="0" w:after="0" w:afterAutospacing="0"/>
              <w:rPr>
                <w:rStyle w:val="c7"/>
                <w:color w:val="000000"/>
              </w:rPr>
            </w:pPr>
            <w:r w:rsidRPr="001A1E26">
              <w:rPr>
                <w:rStyle w:val="c7"/>
                <w:color w:val="000000"/>
              </w:rPr>
              <w:t>б) СПИД;</w:t>
            </w:r>
          </w:p>
          <w:p w:rsidR="006F35E2" w:rsidRPr="001A1E26" w:rsidRDefault="006F35E2" w:rsidP="006F35E2">
            <w:pPr>
              <w:pStyle w:val="c30"/>
              <w:shd w:val="clear" w:color="auto" w:fill="FFFFFF"/>
              <w:spacing w:before="0" w:beforeAutospacing="0" w:after="0" w:afterAutospacing="0"/>
              <w:rPr>
                <w:rStyle w:val="c7"/>
                <w:color w:val="000000"/>
              </w:rPr>
            </w:pPr>
            <w:r w:rsidRPr="001A1E26">
              <w:rPr>
                <w:rStyle w:val="c7"/>
                <w:color w:val="000000"/>
              </w:rPr>
              <w:t>в) малокровие;</w:t>
            </w:r>
          </w:p>
          <w:p w:rsidR="006F35E2" w:rsidRPr="001A1E26" w:rsidRDefault="006F35E2" w:rsidP="006F35E2">
            <w:pPr>
              <w:pStyle w:val="c30"/>
              <w:shd w:val="clear" w:color="auto" w:fill="FFFFFF"/>
              <w:spacing w:before="0" w:beforeAutospacing="0" w:after="0" w:afterAutospacing="0"/>
              <w:rPr>
                <w:b/>
                <w:color w:val="000000" w:themeColor="text1"/>
              </w:rPr>
            </w:pPr>
            <w:r w:rsidRPr="001A1E26">
              <w:rPr>
                <w:rStyle w:val="c7"/>
                <w:color w:val="000000"/>
                <w:u w:val="single"/>
              </w:rPr>
              <w:t>г) туберкулез</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3543" w:type="dxa"/>
          </w:tcPr>
          <w:p w:rsidR="006F35E2" w:rsidRPr="00C5396B" w:rsidRDefault="006F35E2" w:rsidP="006F35E2">
            <w:pPr>
              <w:autoSpaceDE w:val="0"/>
              <w:autoSpaceDN w:val="0"/>
              <w:adjustRightInd w:val="0"/>
              <w:jc w:val="both"/>
              <w:rPr>
                <w:rFonts w:ascii="Times New Roman" w:hAnsi="Times New Roman" w:cs="Times New Roman"/>
                <w:b/>
                <w:color w:val="000000" w:themeColor="text1"/>
                <w:sz w:val="24"/>
                <w:szCs w:val="24"/>
              </w:rPr>
            </w:pPr>
            <w:r w:rsidRPr="00C5396B">
              <w:rPr>
                <w:rFonts w:ascii="Times New Roman" w:eastAsia="Microsoft YaHei" w:hAnsi="Times New Roman" w:cs="Times New Roman"/>
                <w:kern w:val="24"/>
                <w:sz w:val="24"/>
                <w:szCs w:val="24"/>
              </w:rPr>
              <w:t>Назовите 3 наиболее распространенных хронических заболевания</w:t>
            </w:r>
          </w:p>
        </w:tc>
        <w:tc>
          <w:tcPr>
            <w:tcW w:w="5954" w:type="dxa"/>
          </w:tcPr>
          <w:p w:rsidR="006F35E2" w:rsidRPr="001A1E26" w:rsidRDefault="006F35E2" w:rsidP="006F35E2">
            <w:pPr>
              <w:pStyle w:val="c17"/>
              <w:shd w:val="clear" w:color="auto" w:fill="FFFFFF"/>
              <w:spacing w:before="0" w:beforeAutospacing="0" w:after="0" w:afterAutospacing="0"/>
              <w:rPr>
                <w:rStyle w:val="c7"/>
                <w:color w:val="000000"/>
                <w:u w:val="single"/>
              </w:rPr>
            </w:pPr>
            <w:r>
              <w:rPr>
                <w:rStyle w:val="c7"/>
                <w:color w:val="000000"/>
              </w:rPr>
              <w:t xml:space="preserve">а) </w:t>
            </w:r>
            <w:r w:rsidRPr="001A1E26">
              <w:rPr>
                <w:rStyle w:val="c7"/>
                <w:color w:val="000000"/>
                <w:u w:val="single"/>
              </w:rPr>
              <w:t>гипертония;</w:t>
            </w:r>
          </w:p>
          <w:p w:rsidR="006F35E2" w:rsidRDefault="006F35E2" w:rsidP="006F35E2">
            <w:pPr>
              <w:pStyle w:val="c17"/>
              <w:shd w:val="clear" w:color="auto" w:fill="FFFFFF"/>
              <w:spacing w:before="0" w:beforeAutospacing="0" w:after="0" w:afterAutospacing="0"/>
              <w:rPr>
                <w:rStyle w:val="c7"/>
                <w:color w:val="000000"/>
              </w:rPr>
            </w:pPr>
            <w:r>
              <w:rPr>
                <w:rStyle w:val="c7"/>
                <w:color w:val="000000"/>
              </w:rPr>
              <w:t xml:space="preserve">б) </w:t>
            </w:r>
            <w:r w:rsidRPr="00C5396B">
              <w:rPr>
                <w:rStyle w:val="c7"/>
                <w:color w:val="000000"/>
                <w:u w:val="single"/>
              </w:rPr>
              <w:t>сердечная недостаточность</w:t>
            </w:r>
            <w:r>
              <w:rPr>
                <w:rStyle w:val="c7"/>
                <w:color w:val="000000"/>
              </w:rPr>
              <w:t>;</w:t>
            </w:r>
          </w:p>
          <w:p w:rsidR="006F35E2" w:rsidRDefault="006F35E2" w:rsidP="006F35E2">
            <w:pPr>
              <w:pStyle w:val="c17"/>
              <w:shd w:val="clear" w:color="auto" w:fill="FFFFFF"/>
              <w:spacing w:before="0" w:beforeAutospacing="0" w:after="0" w:afterAutospacing="0"/>
              <w:rPr>
                <w:rStyle w:val="c7"/>
                <w:color w:val="000000"/>
              </w:rPr>
            </w:pPr>
            <w:r>
              <w:rPr>
                <w:rStyle w:val="c7"/>
                <w:color w:val="000000"/>
              </w:rPr>
              <w:t xml:space="preserve">в) </w:t>
            </w:r>
            <w:r w:rsidRPr="001A1E26">
              <w:rPr>
                <w:rStyle w:val="c7"/>
                <w:color w:val="000000"/>
              </w:rPr>
              <w:t>аллергия</w:t>
            </w:r>
            <w:r>
              <w:rPr>
                <w:rStyle w:val="c7"/>
                <w:color w:val="000000"/>
              </w:rPr>
              <w:t>;</w:t>
            </w:r>
          </w:p>
          <w:p w:rsidR="006F35E2" w:rsidRDefault="006F35E2" w:rsidP="006F35E2">
            <w:pPr>
              <w:pStyle w:val="c17"/>
              <w:shd w:val="clear" w:color="auto" w:fill="FFFFFF"/>
              <w:spacing w:before="0" w:beforeAutospacing="0" w:after="0" w:afterAutospacing="0"/>
              <w:rPr>
                <w:rStyle w:val="c7"/>
                <w:color w:val="000000"/>
              </w:rPr>
            </w:pPr>
            <w:r>
              <w:rPr>
                <w:rStyle w:val="c7"/>
                <w:color w:val="000000"/>
              </w:rPr>
              <w:t xml:space="preserve">г) </w:t>
            </w:r>
            <w:r w:rsidRPr="00C5396B">
              <w:rPr>
                <w:rStyle w:val="c7"/>
                <w:color w:val="000000"/>
                <w:u w:val="single"/>
              </w:rPr>
              <w:t>сахарный диабет</w:t>
            </w:r>
            <w:r>
              <w:rPr>
                <w:rStyle w:val="c7"/>
                <w:color w:val="000000"/>
              </w:rPr>
              <w:t>;</w:t>
            </w:r>
          </w:p>
          <w:p w:rsidR="006F35E2" w:rsidRDefault="006F35E2" w:rsidP="006F35E2">
            <w:pPr>
              <w:pStyle w:val="c17"/>
              <w:shd w:val="clear" w:color="auto" w:fill="FFFFFF"/>
              <w:spacing w:before="0" w:beforeAutospacing="0" w:after="0" w:afterAutospacing="0"/>
              <w:rPr>
                <w:b/>
                <w:color w:val="000000" w:themeColor="text1"/>
                <w:sz w:val="28"/>
                <w:szCs w:val="28"/>
              </w:rPr>
            </w:pPr>
            <w:r>
              <w:rPr>
                <w:rStyle w:val="c7"/>
                <w:color w:val="000000"/>
              </w:rPr>
              <w:t>д) пиелонефрит</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3543" w:type="dxa"/>
          </w:tcPr>
          <w:p w:rsidR="006F35E2" w:rsidRPr="007A5C14" w:rsidRDefault="006F35E2" w:rsidP="006F35E2">
            <w:pPr>
              <w:autoSpaceDE w:val="0"/>
              <w:autoSpaceDN w:val="0"/>
              <w:adjustRightInd w:val="0"/>
              <w:jc w:val="both"/>
              <w:rPr>
                <w:rFonts w:ascii="Times New Roman" w:hAnsi="Times New Roman" w:cs="Times New Roman"/>
                <w:b/>
                <w:color w:val="000000" w:themeColor="text1"/>
                <w:sz w:val="24"/>
                <w:szCs w:val="24"/>
              </w:rPr>
            </w:pPr>
            <w:r w:rsidRPr="007A5C14">
              <w:rPr>
                <w:rFonts w:ascii="Times New Roman" w:eastAsia="Microsoft YaHei" w:hAnsi="Times New Roman" w:cs="Times New Roman"/>
                <w:kern w:val="24"/>
                <w:sz w:val="24"/>
                <w:szCs w:val="24"/>
              </w:rPr>
              <w:t>Назовите заболевания, связанные с вредными привычками</w:t>
            </w:r>
          </w:p>
        </w:tc>
        <w:tc>
          <w:tcPr>
            <w:tcW w:w="5954" w:type="dxa"/>
          </w:tcPr>
          <w:p w:rsidR="006F35E2" w:rsidRPr="007A5C14" w:rsidRDefault="006F35E2" w:rsidP="006F35E2">
            <w:pPr>
              <w:pStyle w:val="c17"/>
              <w:shd w:val="clear" w:color="auto" w:fill="FFFFFF"/>
              <w:spacing w:before="0" w:beforeAutospacing="0" w:after="0" w:afterAutospacing="0"/>
              <w:rPr>
                <w:rStyle w:val="c7"/>
                <w:color w:val="000000"/>
                <w:u w:val="single"/>
              </w:rPr>
            </w:pPr>
            <w:r w:rsidRPr="007A5C14">
              <w:rPr>
                <w:rStyle w:val="c7"/>
                <w:color w:val="000000"/>
              </w:rPr>
              <w:t xml:space="preserve">а) </w:t>
            </w:r>
            <w:r w:rsidRPr="007A5C14">
              <w:rPr>
                <w:rStyle w:val="c7"/>
                <w:color w:val="000000"/>
                <w:u w:val="single"/>
              </w:rPr>
              <w:t>гипертония;</w:t>
            </w:r>
          </w:p>
          <w:p w:rsidR="006F35E2" w:rsidRPr="007A5C14" w:rsidRDefault="006F35E2" w:rsidP="006F35E2">
            <w:pPr>
              <w:pStyle w:val="c17"/>
              <w:shd w:val="clear" w:color="auto" w:fill="FFFFFF"/>
              <w:spacing w:before="0" w:beforeAutospacing="0" w:after="0" w:afterAutospacing="0"/>
              <w:rPr>
                <w:rStyle w:val="c7"/>
                <w:color w:val="000000"/>
              </w:rPr>
            </w:pPr>
            <w:r w:rsidRPr="007A5C14">
              <w:rPr>
                <w:rStyle w:val="c7"/>
                <w:color w:val="000000"/>
              </w:rPr>
              <w:t xml:space="preserve">б) </w:t>
            </w:r>
            <w:r w:rsidRPr="007A5C14">
              <w:rPr>
                <w:rStyle w:val="c7"/>
                <w:color w:val="000000"/>
                <w:u w:val="single"/>
              </w:rPr>
              <w:t>сердечная недостаточность</w:t>
            </w:r>
            <w:r w:rsidRPr="007A5C14">
              <w:rPr>
                <w:rStyle w:val="c7"/>
                <w:color w:val="000000"/>
              </w:rPr>
              <w:t>;</w:t>
            </w:r>
          </w:p>
          <w:p w:rsidR="006F35E2" w:rsidRPr="007A5C14" w:rsidRDefault="006F35E2" w:rsidP="006F35E2">
            <w:pPr>
              <w:pStyle w:val="c17"/>
              <w:shd w:val="clear" w:color="auto" w:fill="FFFFFF"/>
              <w:spacing w:before="0" w:beforeAutospacing="0" w:after="0" w:afterAutospacing="0"/>
              <w:rPr>
                <w:rStyle w:val="c7"/>
                <w:color w:val="000000"/>
              </w:rPr>
            </w:pPr>
            <w:r w:rsidRPr="007A5C14">
              <w:rPr>
                <w:rStyle w:val="c7"/>
                <w:color w:val="000000"/>
              </w:rPr>
              <w:t xml:space="preserve">в) </w:t>
            </w:r>
            <w:r w:rsidRPr="007A5C14">
              <w:rPr>
                <w:rStyle w:val="c7"/>
                <w:color w:val="000000"/>
                <w:u w:val="single"/>
              </w:rPr>
              <w:t>аллергия</w:t>
            </w:r>
            <w:r w:rsidRPr="007A5C14">
              <w:rPr>
                <w:rStyle w:val="c7"/>
                <w:color w:val="000000"/>
              </w:rPr>
              <w:t>;</w:t>
            </w:r>
          </w:p>
          <w:p w:rsidR="006F35E2" w:rsidRPr="007A5C14" w:rsidRDefault="006F35E2" w:rsidP="006F35E2">
            <w:pPr>
              <w:pStyle w:val="c17"/>
              <w:shd w:val="clear" w:color="auto" w:fill="FFFFFF"/>
              <w:spacing w:before="0" w:beforeAutospacing="0" w:after="0" w:afterAutospacing="0"/>
              <w:rPr>
                <w:rStyle w:val="c7"/>
                <w:color w:val="000000"/>
              </w:rPr>
            </w:pPr>
            <w:r w:rsidRPr="007A5C14">
              <w:rPr>
                <w:rStyle w:val="c7"/>
                <w:color w:val="000000"/>
              </w:rPr>
              <w:t xml:space="preserve">г) </w:t>
            </w:r>
            <w:r w:rsidRPr="007A5C14">
              <w:rPr>
                <w:rStyle w:val="c7"/>
                <w:color w:val="000000"/>
                <w:u w:val="single"/>
              </w:rPr>
              <w:t>сахарный диабет</w:t>
            </w:r>
            <w:r w:rsidRPr="007A5C14">
              <w:rPr>
                <w:rStyle w:val="c7"/>
                <w:color w:val="000000"/>
              </w:rPr>
              <w:t>;</w:t>
            </w:r>
          </w:p>
          <w:p w:rsidR="006F35E2" w:rsidRPr="007A5C14" w:rsidRDefault="006F35E2" w:rsidP="006F35E2">
            <w:pPr>
              <w:tabs>
                <w:tab w:val="left" w:pos="252"/>
              </w:tabs>
              <w:rPr>
                <w:rFonts w:ascii="Times New Roman" w:hAnsi="Times New Roman" w:cs="Times New Roman"/>
                <w:color w:val="000000" w:themeColor="text1"/>
                <w:sz w:val="24"/>
                <w:szCs w:val="24"/>
              </w:rPr>
            </w:pPr>
            <w:r w:rsidRPr="007A5C14">
              <w:rPr>
                <w:rFonts w:ascii="Times New Roman" w:hAnsi="Times New Roman" w:cs="Times New Roman"/>
                <w:color w:val="000000" w:themeColor="text1"/>
                <w:sz w:val="24"/>
                <w:szCs w:val="24"/>
              </w:rPr>
              <w:t>д)</w:t>
            </w:r>
            <w:r>
              <w:rPr>
                <w:rFonts w:ascii="Times New Roman" w:hAnsi="Times New Roman" w:cs="Times New Roman"/>
                <w:color w:val="000000" w:themeColor="text1"/>
                <w:sz w:val="24"/>
                <w:szCs w:val="24"/>
              </w:rPr>
              <w:t xml:space="preserve"> некроз таранной кости</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543" w:type="dxa"/>
          </w:tcPr>
          <w:p w:rsidR="006F35E2" w:rsidRPr="009516A3" w:rsidRDefault="006F35E2" w:rsidP="006F35E2">
            <w:pPr>
              <w:rPr>
                <w:rFonts w:ascii="Times New Roman" w:hAnsi="Times New Roman" w:cs="Times New Roman"/>
                <w:sz w:val="24"/>
                <w:szCs w:val="24"/>
              </w:rPr>
            </w:pPr>
            <w:r w:rsidRPr="009516A3">
              <w:rPr>
                <w:rFonts w:ascii="Times New Roman" w:hAnsi="Times New Roman" w:cs="Times New Roman"/>
                <w:sz w:val="24"/>
                <w:szCs w:val="24"/>
              </w:rPr>
              <w:t>Перечислите заболевания, связанные с инфекционными </w:t>
            </w:r>
          </w:p>
          <w:p w:rsidR="006F35E2" w:rsidRPr="007A5C14" w:rsidRDefault="006F35E2" w:rsidP="006F35E2">
            <w:pPr>
              <w:rPr>
                <w:color w:val="000000" w:themeColor="text1"/>
              </w:rPr>
            </w:pPr>
            <w:r w:rsidRPr="009516A3">
              <w:rPr>
                <w:rFonts w:ascii="Times New Roman" w:hAnsi="Times New Roman" w:cs="Times New Roman"/>
                <w:sz w:val="24"/>
                <w:szCs w:val="24"/>
              </w:rPr>
              <w:t>агентами и паразитами, передающимися с пищей</w:t>
            </w:r>
          </w:p>
        </w:tc>
        <w:tc>
          <w:tcPr>
            <w:tcW w:w="5954" w:type="dxa"/>
          </w:tcPr>
          <w:p w:rsidR="006F35E2" w:rsidRDefault="006F35E2" w:rsidP="006F35E2">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а) </w:t>
            </w:r>
            <w:r w:rsidRPr="002004CF">
              <w:rPr>
                <w:rFonts w:ascii="Times New Roman" w:hAnsi="Times New Roman" w:cs="Times New Roman"/>
                <w:color w:val="333333"/>
                <w:sz w:val="24"/>
                <w:szCs w:val="24"/>
                <w:u w:val="single"/>
                <w:shd w:val="clear" w:color="auto" w:fill="FFFFFF"/>
              </w:rPr>
              <w:t>холера</w:t>
            </w:r>
            <w:r>
              <w:rPr>
                <w:rFonts w:ascii="Times New Roman" w:hAnsi="Times New Roman" w:cs="Times New Roman"/>
                <w:color w:val="333333"/>
                <w:sz w:val="24"/>
                <w:szCs w:val="24"/>
                <w:shd w:val="clear" w:color="auto" w:fill="FFFFFF"/>
              </w:rPr>
              <w:t>;</w:t>
            </w:r>
          </w:p>
          <w:p w:rsidR="006F35E2" w:rsidRDefault="006F35E2" w:rsidP="006F35E2">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б) </w:t>
            </w:r>
            <w:r w:rsidRPr="002004CF">
              <w:rPr>
                <w:rFonts w:ascii="Times New Roman" w:hAnsi="Times New Roman" w:cs="Times New Roman"/>
                <w:color w:val="333333"/>
                <w:sz w:val="24"/>
                <w:szCs w:val="24"/>
                <w:u w:val="single"/>
                <w:shd w:val="clear" w:color="auto" w:fill="FFFFFF"/>
              </w:rPr>
              <w:t>туберкулез</w:t>
            </w:r>
            <w:r>
              <w:rPr>
                <w:rFonts w:ascii="Times New Roman" w:hAnsi="Times New Roman" w:cs="Times New Roman"/>
                <w:color w:val="333333"/>
                <w:sz w:val="24"/>
                <w:szCs w:val="24"/>
                <w:shd w:val="clear" w:color="auto" w:fill="FFFFFF"/>
              </w:rPr>
              <w:t>;</w:t>
            </w:r>
          </w:p>
          <w:p w:rsidR="006F35E2" w:rsidRDefault="006F35E2" w:rsidP="006F35E2">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в) паротит;</w:t>
            </w:r>
          </w:p>
          <w:p w:rsidR="006F35E2" w:rsidRDefault="006F35E2" w:rsidP="006F35E2">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г) </w:t>
            </w:r>
            <w:r w:rsidRPr="002004CF">
              <w:rPr>
                <w:rFonts w:ascii="Times New Roman" w:hAnsi="Times New Roman" w:cs="Times New Roman"/>
                <w:color w:val="333333"/>
                <w:sz w:val="24"/>
                <w:szCs w:val="24"/>
                <w:u w:val="single"/>
                <w:shd w:val="clear" w:color="auto" w:fill="FFFFFF"/>
              </w:rPr>
              <w:t>тиф</w:t>
            </w:r>
            <w:r>
              <w:rPr>
                <w:rFonts w:ascii="Times New Roman" w:hAnsi="Times New Roman" w:cs="Times New Roman"/>
                <w:color w:val="333333"/>
                <w:sz w:val="24"/>
                <w:szCs w:val="24"/>
                <w:shd w:val="clear" w:color="auto" w:fill="FFFFFF"/>
              </w:rPr>
              <w:t>,</w:t>
            </w:r>
          </w:p>
          <w:p w:rsidR="006F35E2" w:rsidRDefault="006F35E2" w:rsidP="006F35E2">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д) гипатит;</w:t>
            </w:r>
          </w:p>
          <w:p w:rsidR="006F35E2" w:rsidRPr="007A5C14" w:rsidRDefault="006F35E2" w:rsidP="006F35E2">
            <w:pPr>
              <w:rPr>
                <w:rFonts w:ascii="Times New Roman" w:hAnsi="Times New Roman" w:cs="Times New Roman"/>
                <w:color w:val="000000" w:themeColor="text1"/>
                <w:sz w:val="24"/>
                <w:szCs w:val="24"/>
              </w:rPr>
            </w:pPr>
            <w:r>
              <w:rPr>
                <w:rFonts w:ascii="Times New Roman" w:hAnsi="Times New Roman" w:cs="Times New Roman"/>
                <w:color w:val="333333"/>
                <w:sz w:val="24"/>
                <w:szCs w:val="24"/>
                <w:shd w:val="clear" w:color="auto" w:fill="FFFFFF"/>
              </w:rPr>
              <w:t xml:space="preserve">е) </w:t>
            </w:r>
            <w:r w:rsidRPr="002004CF">
              <w:rPr>
                <w:rFonts w:ascii="Times New Roman" w:hAnsi="Times New Roman" w:cs="Times New Roman"/>
                <w:color w:val="333333"/>
                <w:sz w:val="24"/>
                <w:szCs w:val="24"/>
                <w:u w:val="single"/>
                <w:shd w:val="clear" w:color="auto" w:fill="FFFFFF"/>
              </w:rPr>
              <w:t>трихинеллез</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3543" w:type="dxa"/>
          </w:tcPr>
          <w:p w:rsidR="006F35E2" w:rsidRPr="002004CF" w:rsidRDefault="006F35E2" w:rsidP="006F35E2">
            <w:pPr>
              <w:autoSpaceDE w:val="0"/>
              <w:autoSpaceDN w:val="0"/>
              <w:adjustRightInd w:val="0"/>
              <w:rPr>
                <w:rFonts w:ascii="Times New Roman" w:hAnsi="Times New Roman" w:cs="Times New Roman"/>
                <w:b/>
                <w:color w:val="000000" w:themeColor="text1"/>
                <w:sz w:val="24"/>
                <w:szCs w:val="24"/>
              </w:rPr>
            </w:pPr>
            <w:r>
              <w:rPr>
                <w:rFonts w:ascii="Times New Roman" w:hAnsi="Times New Roman" w:cs="Times New Roman"/>
                <w:sz w:val="24"/>
                <w:szCs w:val="24"/>
              </w:rPr>
              <w:t>Из перечисленного, назовите э</w:t>
            </w:r>
            <w:r w:rsidRPr="002004CF">
              <w:rPr>
                <w:rFonts w:ascii="Times New Roman" w:hAnsi="Times New Roman" w:cs="Times New Roman"/>
                <w:sz w:val="24"/>
                <w:szCs w:val="24"/>
              </w:rPr>
              <w:t xml:space="preserve">тапы медицинской реабилитации: </w:t>
            </w:r>
          </w:p>
        </w:tc>
        <w:tc>
          <w:tcPr>
            <w:tcW w:w="5954" w:type="dxa"/>
          </w:tcPr>
          <w:p w:rsidR="006F35E2" w:rsidRDefault="006F35E2" w:rsidP="006F35E2">
            <w:pPr>
              <w:rPr>
                <w:rFonts w:ascii="Times New Roman" w:hAnsi="Times New Roman" w:cs="Times New Roman"/>
                <w:sz w:val="24"/>
                <w:szCs w:val="24"/>
              </w:rPr>
            </w:pPr>
            <w:r>
              <w:rPr>
                <w:rFonts w:ascii="Times New Roman" w:hAnsi="Times New Roman" w:cs="Times New Roman"/>
                <w:sz w:val="24"/>
                <w:szCs w:val="24"/>
              </w:rPr>
              <w:t>а)</w:t>
            </w:r>
            <w:r w:rsidRPr="002004CF">
              <w:rPr>
                <w:rFonts w:ascii="Times New Roman" w:hAnsi="Times New Roman" w:cs="Times New Roman"/>
                <w:sz w:val="24"/>
                <w:szCs w:val="24"/>
              </w:rPr>
              <w:t xml:space="preserve">. </w:t>
            </w:r>
            <w:r w:rsidRPr="003B0B64">
              <w:rPr>
                <w:rFonts w:ascii="Times New Roman" w:hAnsi="Times New Roman" w:cs="Times New Roman"/>
                <w:sz w:val="24"/>
                <w:szCs w:val="24"/>
                <w:u w:val="single"/>
              </w:rPr>
              <w:t>превентивный</w:t>
            </w:r>
            <w:r>
              <w:rPr>
                <w:rFonts w:ascii="Times New Roman" w:hAnsi="Times New Roman" w:cs="Times New Roman"/>
                <w:sz w:val="24"/>
                <w:szCs w:val="24"/>
              </w:rPr>
              <w:t>;</w:t>
            </w:r>
          </w:p>
          <w:p w:rsidR="006F35E2" w:rsidRDefault="006F35E2" w:rsidP="006F35E2">
            <w:pPr>
              <w:rPr>
                <w:rFonts w:ascii="Times New Roman" w:hAnsi="Times New Roman" w:cs="Times New Roman"/>
                <w:sz w:val="24"/>
                <w:szCs w:val="24"/>
              </w:rPr>
            </w:pPr>
            <w:r>
              <w:rPr>
                <w:rFonts w:ascii="Times New Roman" w:hAnsi="Times New Roman" w:cs="Times New Roman"/>
                <w:sz w:val="24"/>
                <w:szCs w:val="24"/>
              </w:rPr>
              <w:t>б). внебольничный;</w:t>
            </w:r>
          </w:p>
          <w:p w:rsidR="006F35E2" w:rsidRDefault="006F35E2" w:rsidP="006F35E2">
            <w:pPr>
              <w:rPr>
                <w:rFonts w:ascii="Times New Roman" w:hAnsi="Times New Roman" w:cs="Times New Roman"/>
                <w:sz w:val="24"/>
                <w:szCs w:val="24"/>
              </w:rPr>
            </w:pPr>
            <w:r>
              <w:rPr>
                <w:rFonts w:ascii="Times New Roman" w:hAnsi="Times New Roman" w:cs="Times New Roman"/>
                <w:sz w:val="24"/>
                <w:szCs w:val="24"/>
              </w:rPr>
              <w:t>в)</w:t>
            </w:r>
            <w:r w:rsidRPr="002004CF">
              <w:rPr>
                <w:rFonts w:ascii="Times New Roman" w:hAnsi="Times New Roman" w:cs="Times New Roman"/>
                <w:sz w:val="24"/>
                <w:szCs w:val="24"/>
              </w:rPr>
              <w:t xml:space="preserve">. </w:t>
            </w:r>
            <w:r w:rsidRPr="003B0B64">
              <w:rPr>
                <w:rFonts w:ascii="Times New Roman" w:hAnsi="Times New Roman" w:cs="Times New Roman"/>
                <w:sz w:val="24"/>
                <w:szCs w:val="24"/>
                <w:u w:val="single"/>
              </w:rPr>
              <w:t>стационарный</w:t>
            </w:r>
            <w:r>
              <w:rPr>
                <w:rFonts w:ascii="Times New Roman" w:hAnsi="Times New Roman" w:cs="Times New Roman"/>
                <w:sz w:val="24"/>
                <w:szCs w:val="24"/>
              </w:rPr>
              <w:t>;</w:t>
            </w:r>
          </w:p>
          <w:p w:rsidR="006F35E2" w:rsidRDefault="006F35E2" w:rsidP="006F35E2">
            <w:pPr>
              <w:rPr>
                <w:rFonts w:ascii="Times New Roman" w:hAnsi="Times New Roman" w:cs="Times New Roman"/>
                <w:sz w:val="24"/>
                <w:szCs w:val="24"/>
              </w:rPr>
            </w:pPr>
            <w:r>
              <w:rPr>
                <w:rFonts w:ascii="Times New Roman" w:hAnsi="Times New Roman" w:cs="Times New Roman"/>
                <w:sz w:val="24"/>
                <w:szCs w:val="24"/>
              </w:rPr>
              <w:t>г) медицинский;</w:t>
            </w:r>
          </w:p>
          <w:p w:rsidR="006F35E2" w:rsidRDefault="006F35E2" w:rsidP="006F35E2">
            <w:pPr>
              <w:rPr>
                <w:rFonts w:ascii="Times New Roman" w:hAnsi="Times New Roman" w:cs="Times New Roman"/>
                <w:sz w:val="24"/>
                <w:szCs w:val="24"/>
              </w:rPr>
            </w:pPr>
            <w:r>
              <w:rPr>
                <w:rFonts w:ascii="Times New Roman" w:hAnsi="Times New Roman" w:cs="Times New Roman"/>
                <w:sz w:val="24"/>
                <w:szCs w:val="24"/>
              </w:rPr>
              <w:t xml:space="preserve">д) </w:t>
            </w:r>
            <w:r w:rsidRPr="003B0B64">
              <w:rPr>
                <w:rFonts w:ascii="Times New Roman" w:hAnsi="Times New Roman" w:cs="Times New Roman"/>
                <w:sz w:val="24"/>
                <w:szCs w:val="24"/>
                <w:u w:val="single"/>
              </w:rPr>
              <w:t>амбулаторно-поликлинический</w:t>
            </w:r>
            <w:r>
              <w:rPr>
                <w:rFonts w:ascii="Times New Roman" w:hAnsi="Times New Roman" w:cs="Times New Roman"/>
                <w:sz w:val="24"/>
                <w:szCs w:val="24"/>
              </w:rPr>
              <w:t>;</w:t>
            </w:r>
          </w:p>
          <w:p w:rsidR="006F35E2" w:rsidRPr="002004CF" w:rsidRDefault="006F35E2" w:rsidP="006F35E2">
            <w:pPr>
              <w:rPr>
                <w:rFonts w:ascii="Times New Roman" w:hAnsi="Times New Roman" w:cs="Times New Roman"/>
                <w:b/>
                <w:color w:val="000000" w:themeColor="text1"/>
                <w:sz w:val="24"/>
                <w:szCs w:val="24"/>
              </w:rPr>
            </w:pPr>
            <w:r>
              <w:rPr>
                <w:rFonts w:ascii="Times New Roman" w:hAnsi="Times New Roman" w:cs="Times New Roman"/>
                <w:sz w:val="24"/>
                <w:szCs w:val="24"/>
              </w:rPr>
              <w:t xml:space="preserve">е) </w:t>
            </w:r>
            <w:r w:rsidRPr="003B0B64">
              <w:rPr>
                <w:rFonts w:ascii="Times New Roman" w:hAnsi="Times New Roman" w:cs="Times New Roman"/>
                <w:sz w:val="24"/>
                <w:szCs w:val="24"/>
                <w:u w:val="single"/>
              </w:rPr>
              <w:t>санаторно-курортный</w:t>
            </w:r>
            <w:r w:rsidRPr="002004CF">
              <w:rPr>
                <w:rFonts w:ascii="Times New Roman" w:hAnsi="Times New Roman" w:cs="Times New Roman"/>
                <w:b/>
                <w:color w:val="000000" w:themeColor="text1"/>
                <w:sz w:val="24"/>
                <w:szCs w:val="24"/>
              </w:rPr>
              <w:t xml:space="preserve"> </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3543" w:type="dxa"/>
          </w:tcPr>
          <w:p w:rsidR="006F35E2" w:rsidRPr="003138DC" w:rsidRDefault="006F35E2" w:rsidP="006F35E2">
            <w:pPr>
              <w:autoSpaceDE w:val="0"/>
              <w:autoSpaceDN w:val="0"/>
              <w:adjustRightInd w:val="0"/>
              <w:jc w:val="both"/>
              <w:rPr>
                <w:rFonts w:ascii="Times New Roman" w:hAnsi="Times New Roman" w:cs="Times New Roman"/>
                <w:b/>
                <w:color w:val="000000" w:themeColor="text1"/>
                <w:sz w:val="24"/>
                <w:szCs w:val="24"/>
              </w:rPr>
            </w:pPr>
            <w:r w:rsidRPr="003138DC">
              <w:rPr>
                <w:rFonts w:ascii="Times New Roman" w:hAnsi="Times New Roman" w:cs="Times New Roman"/>
                <w:color w:val="212529"/>
                <w:sz w:val="24"/>
                <w:szCs w:val="24"/>
                <w:shd w:val="clear" w:color="auto" w:fill="F7F7F8"/>
              </w:rPr>
              <w:t>Выделяют три группы ритмических процессов в организме:</w:t>
            </w:r>
            <w:r w:rsidRPr="003138DC">
              <w:rPr>
                <w:rFonts w:ascii="Times New Roman" w:hAnsi="Times New Roman" w:cs="Times New Roman"/>
                <w:color w:val="212529"/>
                <w:sz w:val="24"/>
                <w:szCs w:val="24"/>
              </w:rPr>
              <w:br/>
            </w:r>
          </w:p>
        </w:tc>
        <w:tc>
          <w:tcPr>
            <w:tcW w:w="5954" w:type="dxa"/>
          </w:tcPr>
          <w:p w:rsidR="006F35E2" w:rsidRDefault="006F35E2" w:rsidP="006F35E2">
            <w:pPr>
              <w:rPr>
                <w:rFonts w:ascii="Times New Roman" w:hAnsi="Times New Roman" w:cs="Times New Roman"/>
                <w:color w:val="212529"/>
                <w:sz w:val="24"/>
                <w:szCs w:val="24"/>
                <w:u w:val="single"/>
                <w:shd w:val="clear" w:color="auto" w:fill="F7F7F8"/>
              </w:rPr>
            </w:pPr>
            <w:r>
              <w:rPr>
                <w:rFonts w:ascii="Times New Roman" w:hAnsi="Times New Roman" w:cs="Times New Roman"/>
                <w:color w:val="212529"/>
                <w:sz w:val="24"/>
                <w:szCs w:val="24"/>
                <w:shd w:val="clear" w:color="auto" w:fill="F7F7F8"/>
              </w:rPr>
              <w:t xml:space="preserve">а) </w:t>
            </w:r>
            <w:r w:rsidRPr="003138DC">
              <w:rPr>
                <w:rFonts w:ascii="Times New Roman" w:hAnsi="Times New Roman" w:cs="Times New Roman"/>
                <w:color w:val="212529"/>
                <w:sz w:val="24"/>
                <w:szCs w:val="24"/>
                <w:u w:val="single"/>
                <w:shd w:val="clear" w:color="auto" w:fill="F7F7F8"/>
              </w:rPr>
              <w:t>ритмы высокой частоты с периодом до 30 минут;</w:t>
            </w:r>
            <w:r w:rsidRPr="003138DC">
              <w:rPr>
                <w:rFonts w:ascii="Times New Roman" w:hAnsi="Times New Roman" w:cs="Times New Roman"/>
                <w:color w:val="212529"/>
                <w:sz w:val="24"/>
                <w:szCs w:val="24"/>
              </w:rPr>
              <w:br/>
            </w:r>
            <w:r>
              <w:rPr>
                <w:rFonts w:ascii="Times New Roman" w:hAnsi="Times New Roman" w:cs="Times New Roman"/>
                <w:color w:val="212529"/>
                <w:sz w:val="24"/>
                <w:szCs w:val="24"/>
                <w:shd w:val="clear" w:color="auto" w:fill="F7F7F8"/>
              </w:rPr>
              <w:t xml:space="preserve">б) </w:t>
            </w:r>
            <w:r w:rsidRPr="003138DC">
              <w:rPr>
                <w:rFonts w:ascii="Times New Roman" w:hAnsi="Times New Roman" w:cs="Times New Roman"/>
                <w:color w:val="212529"/>
                <w:sz w:val="24"/>
                <w:szCs w:val="24"/>
                <w:u w:val="single"/>
                <w:shd w:val="clear" w:color="auto" w:fill="F7F7F8"/>
              </w:rPr>
              <w:t>ритмы средней частоты с периодом от 30 минут до 6 суток</w:t>
            </w:r>
            <w:r>
              <w:rPr>
                <w:rFonts w:ascii="Times New Roman" w:hAnsi="Times New Roman" w:cs="Times New Roman"/>
                <w:color w:val="212529"/>
                <w:sz w:val="24"/>
                <w:szCs w:val="24"/>
                <w:u w:val="single"/>
                <w:shd w:val="clear" w:color="auto" w:fill="F7F7F8"/>
              </w:rPr>
              <w:t>;</w:t>
            </w:r>
          </w:p>
          <w:p w:rsidR="006F35E2" w:rsidRDefault="006F35E2" w:rsidP="006F35E2">
            <w:pPr>
              <w:rPr>
                <w:rFonts w:ascii="Times New Roman" w:hAnsi="Times New Roman" w:cs="Times New Roman"/>
                <w:color w:val="212529"/>
                <w:sz w:val="24"/>
                <w:szCs w:val="24"/>
                <w:u w:val="single"/>
                <w:shd w:val="clear" w:color="auto" w:fill="F7F7F8"/>
              </w:rPr>
            </w:pPr>
            <w:r>
              <w:rPr>
                <w:rFonts w:ascii="Times New Roman" w:hAnsi="Times New Roman" w:cs="Times New Roman"/>
                <w:color w:val="212529"/>
                <w:sz w:val="24"/>
                <w:szCs w:val="24"/>
                <w:shd w:val="clear" w:color="auto" w:fill="F7F7F8"/>
              </w:rPr>
              <w:t xml:space="preserve">в) </w:t>
            </w:r>
            <w:r w:rsidRPr="003138DC">
              <w:rPr>
                <w:rFonts w:ascii="Times New Roman" w:hAnsi="Times New Roman" w:cs="Times New Roman"/>
                <w:color w:val="212529"/>
                <w:sz w:val="24"/>
                <w:szCs w:val="24"/>
                <w:shd w:val="clear" w:color="auto" w:fill="F7F7F8"/>
              </w:rPr>
              <w:t>ритмы средней частоты с периодом от 20 минут до 3 суток;</w:t>
            </w:r>
            <w:r w:rsidRPr="003138DC">
              <w:rPr>
                <w:rFonts w:ascii="Times New Roman" w:hAnsi="Times New Roman" w:cs="Times New Roman"/>
                <w:color w:val="212529"/>
                <w:sz w:val="24"/>
                <w:szCs w:val="24"/>
                <w:shd w:val="clear" w:color="auto" w:fill="F7F7F8"/>
              </w:rPr>
              <w:br/>
            </w:r>
            <w:r>
              <w:rPr>
                <w:rFonts w:ascii="Times New Roman" w:hAnsi="Times New Roman" w:cs="Times New Roman"/>
                <w:color w:val="212529"/>
                <w:sz w:val="24"/>
                <w:szCs w:val="24"/>
                <w:shd w:val="clear" w:color="auto" w:fill="F7F7F8"/>
              </w:rPr>
              <w:lastRenderedPageBreak/>
              <w:t xml:space="preserve">г) </w:t>
            </w:r>
            <w:r w:rsidRPr="003138DC">
              <w:rPr>
                <w:rFonts w:ascii="Times New Roman" w:hAnsi="Times New Roman" w:cs="Times New Roman"/>
                <w:color w:val="212529"/>
                <w:sz w:val="24"/>
                <w:szCs w:val="24"/>
                <w:u w:val="single"/>
                <w:shd w:val="clear" w:color="auto" w:fill="F7F7F8"/>
              </w:rPr>
              <w:t>ритмы с периодом от 6 суток до 1 года (недельный, лунный, сезонный, годичный ритмы)</w:t>
            </w:r>
            <w:r>
              <w:rPr>
                <w:rFonts w:ascii="Times New Roman" w:hAnsi="Times New Roman" w:cs="Times New Roman"/>
                <w:color w:val="212529"/>
                <w:sz w:val="24"/>
                <w:szCs w:val="24"/>
                <w:u w:val="single"/>
                <w:shd w:val="clear" w:color="auto" w:fill="F7F7F8"/>
              </w:rPr>
              <w:t>;</w:t>
            </w:r>
          </w:p>
          <w:p w:rsidR="006F35E2" w:rsidRDefault="006F35E2" w:rsidP="006F35E2">
            <w:pPr>
              <w:rPr>
                <w:rFonts w:ascii="Times New Roman" w:hAnsi="Times New Roman" w:cs="Times New Roman"/>
                <w:b/>
                <w:color w:val="000000" w:themeColor="text1"/>
                <w:sz w:val="28"/>
                <w:szCs w:val="28"/>
              </w:rPr>
            </w:pPr>
            <w:r>
              <w:rPr>
                <w:rFonts w:ascii="Times New Roman" w:hAnsi="Times New Roman" w:cs="Times New Roman"/>
                <w:color w:val="212529"/>
                <w:sz w:val="24"/>
                <w:szCs w:val="24"/>
                <w:shd w:val="clear" w:color="auto" w:fill="F7F7F8"/>
              </w:rPr>
              <w:t xml:space="preserve">д) </w:t>
            </w:r>
            <w:r w:rsidRPr="003138DC">
              <w:rPr>
                <w:rFonts w:ascii="Times New Roman" w:hAnsi="Times New Roman" w:cs="Times New Roman"/>
                <w:color w:val="212529"/>
                <w:sz w:val="24"/>
                <w:szCs w:val="24"/>
                <w:u w:val="single"/>
                <w:shd w:val="clear" w:color="auto" w:fill="F7F7F8"/>
              </w:rPr>
              <w:t xml:space="preserve">ритмы высокой частоты с периодом до </w:t>
            </w:r>
            <w:r>
              <w:rPr>
                <w:rFonts w:ascii="Times New Roman" w:hAnsi="Times New Roman" w:cs="Times New Roman"/>
                <w:color w:val="212529"/>
                <w:sz w:val="24"/>
                <w:szCs w:val="24"/>
                <w:u w:val="single"/>
                <w:shd w:val="clear" w:color="auto" w:fill="F7F7F8"/>
              </w:rPr>
              <w:t>6</w:t>
            </w:r>
            <w:r w:rsidRPr="003138DC">
              <w:rPr>
                <w:rFonts w:ascii="Times New Roman" w:hAnsi="Times New Roman" w:cs="Times New Roman"/>
                <w:color w:val="212529"/>
                <w:sz w:val="24"/>
                <w:szCs w:val="24"/>
                <w:u w:val="single"/>
                <w:shd w:val="clear" w:color="auto" w:fill="F7F7F8"/>
              </w:rPr>
              <w:t>0 минут</w:t>
            </w:r>
          </w:p>
        </w:tc>
      </w:tr>
      <w:tr w:rsidR="006F35E2" w:rsidTr="006F35E2">
        <w:tc>
          <w:tcPr>
            <w:tcW w:w="852" w:type="dxa"/>
          </w:tcPr>
          <w:p w:rsidR="006F35E2" w:rsidRPr="006F37F9"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9</w:t>
            </w:r>
          </w:p>
        </w:tc>
        <w:tc>
          <w:tcPr>
            <w:tcW w:w="3543" w:type="dxa"/>
          </w:tcPr>
          <w:p w:rsidR="006F35E2" w:rsidRDefault="006F35E2" w:rsidP="006F35E2">
            <w:pPr>
              <w:autoSpaceDE w:val="0"/>
              <w:autoSpaceDN w:val="0"/>
              <w:adjustRightInd w:val="0"/>
              <w:jc w:val="both"/>
              <w:rPr>
                <w:rFonts w:ascii="Times New Roman" w:hAnsi="Times New Roman" w:cs="Times New Roman"/>
                <w:color w:val="212529"/>
                <w:sz w:val="24"/>
                <w:szCs w:val="24"/>
                <w:shd w:val="clear" w:color="auto" w:fill="F7F7F8"/>
              </w:rPr>
            </w:pPr>
            <w:r w:rsidRPr="003138DC">
              <w:rPr>
                <w:rFonts w:ascii="Times New Roman" w:hAnsi="Times New Roman" w:cs="Times New Roman"/>
                <w:color w:val="212529"/>
                <w:sz w:val="24"/>
                <w:szCs w:val="24"/>
                <w:shd w:val="clear" w:color="auto" w:fill="F7F7F8"/>
              </w:rPr>
              <w:t>Ритмы влияют на такие важные функц</w:t>
            </w:r>
            <w:r>
              <w:rPr>
                <w:rFonts w:ascii="Times New Roman" w:hAnsi="Times New Roman" w:cs="Times New Roman"/>
                <w:color w:val="212529"/>
                <w:sz w:val="24"/>
                <w:szCs w:val="24"/>
                <w:shd w:val="clear" w:color="auto" w:fill="F7F7F8"/>
              </w:rPr>
              <w:t xml:space="preserve">ии, </w:t>
            </w:r>
            <w:r w:rsidRPr="003138DC">
              <w:rPr>
                <w:rFonts w:ascii="Times New Roman" w:hAnsi="Times New Roman" w:cs="Times New Roman"/>
                <w:color w:val="212529"/>
                <w:sz w:val="24"/>
                <w:szCs w:val="24"/>
                <w:shd w:val="clear" w:color="auto" w:fill="F7F7F8"/>
              </w:rPr>
              <w:t>как</w:t>
            </w:r>
          </w:p>
          <w:p w:rsidR="006F35E2" w:rsidRPr="003138DC" w:rsidRDefault="006F35E2" w:rsidP="006F35E2">
            <w:pPr>
              <w:autoSpaceDE w:val="0"/>
              <w:autoSpaceDN w:val="0"/>
              <w:adjustRightInd w:val="0"/>
              <w:jc w:val="both"/>
              <w:rPr>
                <w:rFonts w:ascii="Times New Roman" w:hAnsi="Times New Roman" w:cs="Times New Roman"/>
                <w:b/>
                <w:color w:val="000000" w:themeColor="text1"/>
                <w:sz w:val="24"/>
                <w:szCs w:val="24"/>
              </w:rPr>
            </w:pPr>
            <w:r w:rsidRPr="003138DC">
              <w:rPr>
                <w:rFonts w:ascii="Times New Roman" w:hAnsi="Times New Roman" w:cs="Times New Roman"/>
                <w:color w:val="212529"/>
                <w:sz w:val="24"/>
                <w:szCs w:val="24"/>
              </w:rPr>
              <w:br/>
            </w:r>
          </w:p>
        </w:tc>
        <w:tc>
          <w:tcPr>
            <w:tcW w:w="5954" w:type="dxa"/>
          </w:tcPr>
          <w:p w:rsidR="006F35E2" w:rsidRPr="003138DC" w:rsidRDefault="006F35E2" w:rsidP="006F35E2">
            <w:pPr>
              <w:rPr>
                <w:rFonts w:ascii="Times New Roman" w:hAnsi="Times New Roman" w:cs="Times New Roman"/>
                <w:b/>
                <w:color w:val="000000" w:themeColor="text1"/>
                <w:sz w:val="24"/>
                <w:szCs w:val="24"/>
              </w:rPr>
            </w:pPr>
            <w:r>
              <w:rPr>
                <w:rFonts w:ascii="Times New Roman" w:hAnsi="Times New Roman" w:cs="Times New Roman"/>
                <w:color w:val="212529"/>
                <w:sz w:val="24"/>
                <w:szCs w:val="24"/>
                <w:shd w:val="clear" w:color="auto" w:fill="F7F7F8"/>
              </w:rPr>
              <w:t>а) острота зрения</w:t>
            </w:r>
            <w:r w:rsidRPr="003138DC">
              <w:rPr>
                <w:rFonts w:ascii="Times New Roman" w:hAnsi="Times New Roman" w:cs="Times New Roman"/>
                <w:color w:val="212529"/>
                <w:sz w:val="24"/>
                <w:szCs w:val="24"/>
                <w:shd w:val="clear" w:color="auto" w:fill="F7F7F8"/>
              </w:rPr>
              <w:t>;</w:t>
            </w:r>
            <w:r w:rsidRPr="003138DC">
              <w:rPr>
                <w:rFonts w:ascii="Times New Roman" w:hAnsi="Times New Roman" w:cs="Times New Roman"/>
                <w:color w:val="212529"/>
                <w:sz w:val="24"/>
                <w:szCs w:val="24"/>
              </w:rPr>
              <w:br/>
            </w:r>
            <w:r>
              <w:rPr>
                <w:rFonts w:ascii="Times New Roman" w:hAnsi="Times New Roman" w:cs="Times New Roman"/>
                <w:color w:val="212529"/>
                <w:sz w:val="24"/>
                <w:szCs w:val="24"/>
                <w:shd w:val="clear" w:color="auto" w:fill="F7F7F8"/>
              </w:rPr>
              <w:t xml:space="preserve">б) </w:t>
            </w:r>
            <w:r w:rsidRPr="003138DC">
              <w:rPr>
                <w:rFonts w:ascii="Times New Roman" w:hAnsi="Times New Roman" w:cs="Times New Roman"/>
                <w:color w:val="212529"/>
                <w:sz w:val="24"/>
                <w:szCs w:val="24"/>
                <w:u w:val="single"/>
                <w:shd w:val="clear" w:color="auto" w:fill="F7F7F8"/>
              </w:rPr>
              <w:t>частота сердцебиения</w:t>
            </w:r>
            <w:r w:rsidRPr="003138DC">
              <w:rPr>
                <w:rFonts w:ascii="Times New Roman" w:hAnsi="Times New Roman" w:cs="Times New Roman"/>
                <w:color w:val="212529"/>
                <w:sz w:val="24"/>
                <w:szCs w:val="24"/>
                <w:shd w:val="clear" w:color="auto" w:fill="F7F7F8"/>
              </w:rPr>
              <w:t>;</w:t>
            </w:r>
            <w:r w:rsidRPr="003138DC">
              <w:rPr>
                <w:rFonts w:ascii="Times New Roman" w:hAnsi="Times New Roman" w:cs="Times New Roman"/>
                <w:color w:val="212529"/>
                <w:sz w:val="24"/>
                <w:szCs w:val="24"/>
              </w:rPr>
              <w:br/>
            </w:r>
            <w:r>
              <w:rPr>
                <w:rFonts w:ascii="Times New Roman" w:hAnsi="Times New Roman" w:cs="Times New Roman"/>
                <w:color w:val="212529"/>
                <w:sz w:val="24"/>
                <w:szCs w:val="24"/>
                <w:shd w:val="clear" w:color="auto" w:fill="F7F7F8"/>
              </w:rPr>
              <w:t xml:space="preserve">в) </w:t>
            </w:r>
            <w:r w:rsidRPr="003138DC">
              <w:rPr>
                <w:rFonts w:ascii="Times New Roman" w:hAnsi="Times New Roman" w:cs="Times New Roman"/>
                <w:color w:val="212529"/>
                <w:sz w:val="24"/>
                <w:szCs w:val="24"/>
                <w:u w:val="single"/>
                <w:shd w:val="clear" w:color="auto" w:fill="F7F7F8"/>
              </w:rPr>
              <w:t>кровяное давление</w:t>
            </w:r>
            <w:r w:rsidRPr="003138DC">
              <w:rPr>
                <w:rFonts w:ascii="Times New Roman" w:hAnsi="Times New Roman" w:cs="Times New Roman"/>
                <w:color w:val="212529"/>
                <w:sz w:val="24"/>
                <w:szCs w:val="24"/>
                <w:shd w:val="clear" w:color="auto" w:fill="F7F7F8"/>
              </w:rPr>
              <w:t>;</w:t>
            </w:r>
            <w:r w:rsidRPr="003138DC">
              <w:rPr>
                <w:rFonts w:ascii="Times New Roman" w:hAnsi="Times New Roman" w:cs="Times New Roman"/>
                <w:color w:val="212529"/>
                <w:sz w:val="24"/>
                <w:szCs w:val="24"/>
              </w:rPr>
              <w:br/>
            </w:r>
            <w:r>
              <w:rPr>
                <w:rFonts w:ascii="Times New Roman" w:hAnsi="Times New Roman" w:cs="Times New Roman"/>
                <w:color w:val="212529"/>
                <w:sz w:val="24"/>
                <w:szCs w:val="24"/>
                <w:shd w:val="clear" w:color="auto" w:fill="F7F7F8"/>
              </w:rPr>
              <w:t>г)</w:t>
            </w:r>
            <w:r w:rsidRPr="003138DC">
              <w:rPr>
                <w:rFonts w:ascii="Times New Roman" w:hAnsi="Times New Roman" w:cs="Times New Roman"/>
                <w:color w:val="212529"/>
                <w:sz w:val="24"/>
                <w:szCs w:val="24"/>
                <w:shd w:val="clear" w:color="auto" w:fill="F7F7F8"/>
              </w:rPr>
              <w:t xml:space="preserve"> </w:t>
            </w:r>
            <w:r w:rsidRPr="00364D69">
              <w:rPr>
                <w:rFonts w:ascii="Times New Roman" w:hAnsi="Times New Roman" w:cs="Times New Roman"/>
                <w:color w:val="212529"/>
                <w:sz w:val="24"/>
                <w:szCs w:val="24"/>
                <w:u w:val="single"/>
                <w:shd w:val="clear" w:color="auto" w:fill="F7F7F8"/>
              </w:rPr>
              <w:t>температура тела</w:t>
            </w:r>
            <w:r w:rsidRPr="003138DC">
              <w:rPr>
                <w:rFonts w:ascii="Times New Roman" w:hAnsi="Times New Roman" w:cs="Times New Roman"/>
                <w:color w:val="212529"/>
                <w:sz w:val="24"/>
                <w:szCs w:val="24"/>
                <w:shd w:val="clear" w:color="auto" w:fill="F7F7F8"/>
              </w:rPr>
              <w:t>;</w:t>
            </w:r>
            <w:r w:rsidRPr="003138DC">
              <w:rPr>
                <w:rFonts w:ascii="Times New Roman" w:hAnsi="Times New Roman" w:cs="Times New Roman"/>
                <w:color w:val="212529"/>
                <w:sz w:val="24"/>
                <w:szCs w:val="24"/>
              </w:rPr>
              <w:br/>
            </w:r>
            <w:r>
              <w:rPr>
                <w:rFonts w:ascii="Times New Roman" w:hAnsi="Times New Roman" w:cs="Times New Roman"/>
                <w:color w:val="212529"/>
                <w:sz w:val="24"/>
                <w:szCs w:val="24"/>
                <w:shd w:val="clear" w:color="auto" w:fill="F7F7F8"/>
              </w:rPr>
              <w:t>д) слух</w:t>
            </w:r>
            <w:r w:rsidRPr="003138DC">
              <w:rPr>
                <w:rFonts w:ascii="Times New Roman" w:hAnsi="Times New Roman" w:cs="Times New Roman"/>
                <w:color w:val="212529"/>
                <w:sz w:val="24"/>
                <w:szCs w:val="24"/>
                <w:shd w:val="clear" w:color="auto" w:fill="F7F7F8"/>
              </w:rPr>
              <w:t>;</w:t>
            </w:r>
            <w:r w:rsidRPr="003138DC">
              <w:rPr>
                <w:rFonts w:ascii="Times New Roman" w:hAnsi="Times New Roman" w:cs="Times New Roman"/>
                <w:color w:val="212529"/>
                <w:sz w:val="24"/>
                <w:szCs w:val="24"/>
              </w:rPr>
              <w:br/>
            </w:r>
            <w:r>
              <w:rPr>
                <w:rFonts w:ascii="Times New Roman" w:hAnsi="Times New Roman" w:cs="Times New Roman"/>
                <w:color w:val="212529"/>
                <w:sz w:val="24"/>
                <w:szCs w:val="24"/>
                <w:shd w:val="clear" w:color="auto" w:fill="F7F7F8"/>
              </w:rPr>
              <w:t xml:space="preserve">е) </w:t>
            </w:r>
            <w:r w:rsidRPr="00364D69">
              <w:rPr>
                <w:rFonts w:ascii="Times New Roman" w:hAnsi="Times New Roman" w:cs="Times New Roman"/>
                <w:color w:val="212529"/>
                <w:sz w:val="24"/>
                <w:szCs w:val="24"/>
                <w:u w:val="single"/>
                <w:shd w:val="clear" w:color="auto" w:fill="F7F7F8"/>
              </w:rPr>
              <w:t>выработка мочи</w:t>
            </w:r>
          </w:p>
        </w:tc>
      </w:tr>
      <w:tr w:rsidR="006F35E2" w:rsidTr="006F35E2">
        <w:tc>
          <w:tcPr>
            <w:tcW w:w="852" w:type="dxa"/>
          </w:tcPr>
          <w:p w:rsidR="006F35E2"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3543" w:type="dxa"/>
          </w:tcPr>
          <w:p w:rsidR="006F35E2" w:rsidRPr="00364D69" w:rsidRDefault="006F35E2" w:rsidP="006F35E2">
            <w:pPr>
              <w:autoSpaceDE w:val="0"/>
              <w:autoSpaceDN w:val="0"/>
              <w:adjustRightInd w:val="0"/>
              <w:jc w:val="both"/>
              <w:rPr>
                <w:rFonts w:ascii="Times New Roman" w:hAnsi="Times New Roman" w:cs="Times New Roman"/>
                <w:b/>
                <w:color w:val="000000" w:themeColor="text1"/>
                <w:sz w:val="24"/>
                <w:szCs w:val="24"/>
              </w:rPr>
            </w:pPr>
            <w:r w:rsidRPr="00364D69">
              <w:rPr>
                <w:rFonts w:ascii="Times New Roman" w:eastAsia="Microsoft YaHei" w:hAnsi="Times New Roman" w:cs="Times New Roman"/>
                <w:kern w:val="24"/>
                <w:sz w:val="24"/>
                <w:szCs w:val="24"/>
              </w:rPr>
              <w:t>Основные факторы, сохраняющие здоровье</w:t>
            </w:r>
            <w:r>
              <w:rPr>
                <w:rFonts w:ascii="Times New Roman" w:eastAsia="Microsoft YaHei" w:hAnsi="Times New Roman" w:cs="Times New Roman"/>
                <w:kern w:val="24"/>
                <w:sz w:val="24"/>
                <w:szCs w:val="24"/>
              </w:rPr>
              <w:t xml:space="preserve"> человека</w:t>
            </w:r>
          </w:p>
        </w:tc>
        <w:tc>
          <w:tcPr>
            <w:tcW w:w="5954" w:type="dxa"/>
          </w:tcPr>
          <w:p w:rsidR="006F35E2" w:rsidRPr="00364D69" w:rsidRDefault="006F35E2" w:rsidP="006F35E2">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а) </w:t>
            </w:r>
            <w:r w:rsidRPr="00364D69">
              <w:rPr>
                <w:rFonts w:ascii="Times New Roman" w:eastAsia="Times New Roman" w:hAnsi="Times New Roman" w:cs="Times New Roman"/>
                <w:color w:val="333333"/>
                <w:sz w:val="24"/>
                <w:szCs w:val="24"/>
                <w:u w:val="single"/>
                <w:lang w:eastAsia="ru-RU"/>
              </w:rPr>
              <w:t>правильное, сбалансированное питание</w:t>
            </w:r>
            <w:r>
              <w:rPr>
                <w:rFonts w:ascii="Times New Roman" w:eastAsia="Times New Roman" w:hAnsi="Times New Roman" w:cs="Times New Roman"/>
                <w:color w:val="333333"/>
                <w:sz w:val="24"/>
                <w:szCs w:val="24"/>
                <w:u w:val="single"/>
                <w:lang w:eastAsia="ru-RU"/>
              </w:rPr>
              <w:t>;</w:t>
            </w:r>
          </w:p>
          <w:p w:rsidR="006F35E2" w:rsidRPr="00364D69" w:rsidRDefault="006F35E2" w:rsidP="006F35E2">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б) </w:t>
            </w:r>
            <w:r w:rsidRPr="00364D69">
              <w:rPr>
                <w:rFonts w:ascii="Times New Roman" w:eastAsia="Times New Roman" w:hAnsi="Times New Roman" w:cs="Times New Roman"/>
                <w:color w:val="333333"/>
                <w:sz w:val="24"/>
                <w:szCs w:val="24"/>
                <w:u w:val="single"/>
                <w:lang w:eastAsia="ru-RU"/>
              </w:rPr>
              <w:t>физическая активность</w:t>
            </w:r>
            <w:r>
              <w:rPr>
                <w:rFonts w:ascii="Times New Roman" w:eastAsia="Times New Roman" w:hAnsi="Times New Roman" w:cs="Times New Roman"/>
                <w:color w:val="333333"/>
                <w:sz w:val="24"/>
                <w:szCs w:val="24"/>
                <w:u w:val="single"/>
                <w:lang w:eastAsia="ru-RU"/>
              </w:rPr>
              <w:t>;</w:t>
            </w:r>
          </w:p>
          <w:p w:rsidR="006F35E2" w:rsidRPr="00364D69" w:rsidRDefault="006F35E2" w:rsidP="006F35E2">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в) </w:t>
            </w:r>
            <w:r w:rsidRPr="00364D69">
              <w:rPr>
                <w:rFonts w:ascii="Times New Roman" w:eastAsia="Times New Roman" w:hAnsi="Times New Roman" w:cs="Times New Roman"/>
                <w:color w:val="333333"/>
                <w:sz w:val="24"/>
                <w:szCs w:val="24"/>
                <w:lang w:eastAsia="ru-RU"/>
              </w:rPr>
              <w:t>ги</w:t>
            </w:r>
            <w:r>
              <w:rPr>
                <w:rFonts w:ascii="Times New Roman" w:eastAsia="Times New Roman" w:hAnsi="Times New Roman" w:cs="Times New Roman"/>
                <w:color w:val="333333"/>
                <w:sz w:val="24"/>
                <w:szCs w:val="24"/>
                <w:lang w:eastAsia="ru-RU"/>
              </w:rPr>
              <w:t>подинамия</w:t>
            </w:r>
          </w:p>
          <w:p w:rsidR="006F35E2" w:rsidRPr="00364D69" w:rsidRDefault="006F35E2" w:rsidP="006F35E2">
            <w:pPr>
              <w:shd w:val="clear" w:color="auto" w:fill="FFFFFF"/>
              <w:rPr>
                <w:rFonts w:ascii="Times New Roman" w:eastAsia="Times New Roman" w:hAnsi="Times New Roman" w:cs="Times New Roman"/>
                <w:color w:val="333333"/>
                <w:sz w:val="24"/>
                <w:szCs w:val="24"/>
                <w:u w:val="single"/>
                <w:lang w:eastAsia="ru-RU"/>
              </w:rPr>
            </w:pPr>
            <w:r>
              <w:rPr>
                <w:rFonts w:ascii="Times New Roman" w:eastAsia="Times New Roman" w:hAnsi="Times New Roman" w:cs="Times New Roman"/>
                <w:color w:val="333333"/>
                <w:sz w:val="24"/>
                <w:szCs w:val="24"/>
                <w:lang w:eastAsia="ru-RU"/>
              </w:rPr>
              <w:t xml:space="preserve">г) </w:t>
            </w:r>
            <w:r w:rsidRPr="00364D69">
              <w:rPr>
                <w:rFonts w:ascii="Times New Roman" w:eastAsia="Times New Roman" w:hAnsi="Times New Roman" w:cs="Times New Roman"/>
                <w:color w:val="333333"/>
                <w:sz w:val="24"/>
                <w:szCs w:val="24"/>
                <w:u w:val="single"/>
                <w:lang w:eastAsia="ru-RU"/>
              </w:rPr>
              <w:t>соблюдение режима дня</w:t>
            </w:r>
            <w:r>
              <w:rPr>
                <w:rFonts w:ascii="Times New Roman" w:eastAsia="Times New Roman" w:hAnsi="Times New Roman" w:cs="Times New Roman"/>
                <w:color w:val="333333"/>
                <w:sz w:val="24"/>
                <w:szCs w:val="24"/>
                <w:u w:val="single"/>
                <w:lang w:eastAsia="ru-RU"/>
              </w:rPr>
              <w:t>;</w:t>
            </w:r>
          </w:p>
          <w:p w:rsidR="006F35E2" w:rsidRPr="00364D69" w:rsidRDefault="006F35E2" w:rsidP="006F35E2">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д) </w:t>
            </w:r>
            <w:r w:rsidRPr="00364D69">
              <w:rPr>
                <w:rFonts w:ascii="Times New Roman" w:eastAsia="Times New Roman" w:hAnsi="Times New Roman" w:cs="Times New Roman"/>
                <w:color w:val="333333"/>
                <w:sz w:val="24"/>
                <w:szCs w:val="24"/>
                <w:lang w:eastAsia="ru-RU"/>
              </w:rPr>
              <w:t>эмоциональн</w:t>
            </w:r>
            <w:r>
              <w:rPr>
                <w:rFonts w:ascii="Times New Roman" w:eastAsia="Times New Roman" w:hAnsi="Times New Roman" w:cs="Times New Roman"/>
                <w:color w:val="333333"/>
                <w:sz w:val="24"/>
                <w:szCs w:val="24"/>
                <w:lang w:eastAsia="ru-RU"/>
              </w:rPr>
              <w:t>ое выгорание;</w:t>
            </w:r>
          </w:p>
          <w:p w:rsidR="006F35E2" w:rsidRPr="00364D69" w:rsidRDefault="006F35E2" w:rsidP="006F35E2">
            <w:pPr>
              <w:shd w:val="clear" w:color="auto" w:fill="FFFFFF"/>
              <w:rPr>
                <w:rFonts w:ascii="Times New Roman" w:hAnsi="Times New Roman" w:cs="Times New Roman"/>
                <w:b/>
                <w:color w:val="000000" w:themeColor="text1"/>
                <w:sz w:val="24"/>
                <w:szCs w:val="24"/>
              </w:rPr>
            </w:pPr>
            <w:r>
              <w:rPr>
                <w:rFonts w:ascii="Times New Roman" w:eastAsia="Times New Roman" w:hAnsi="Times New Roman" w:cs="Times New Roman"/>
                <w:color w:val="333333"/>
                <w:sz w:val="24"/>
                <w:szCs w:val="24"/>
                <w:lang w:eastAsia="ru-RU"/>
              </w:rPr>
              <w:t xml:space="preserve">е) наличие </w:t>
            </w:r>
            <w:r w:rsidRPr="00364D69">
              <w:rPr>
                <w:rFonts w:ascii="Times New Roman" w:eastAsia="Times New Roman" w:hAnsi="Times New Roman" w:cs="Times New Roman"/>
                <w:color w:val="333333"/>
                <w:sz w:val="24"/>
                <w:szCs w:val="24"/>
                <w:lang w:eastAsia="ru-RU"/>
              </w:rPr>
              <w:t>вредных привычек</w:t>
            </w:r>
          </w:p>
        </w:tc>
      </w:tr>
      <w:tr w:rsidR="00831523" w:rsidTr="00831523">
        <w:tc>
          <w:tcPr>
            <w:tcW w:w="10349" w:type="dxa"/>
            <w:gridSpan w:val="3"/>
          </w:tcPr>
          <w:p w:rsidR="00831523" w:rsidRPr="00831523" w:rsidRDefault="00831523" w:rsidP="00831523">
            <w:pPr>
              <w:autoSpaceDE w:val="0"/>
              <w:autoSpaceDN w:val="0"/>
              <w:adjustRightInd w:val="0"/>
              <w:jc w:val="both"/>
              <w:rPr>
                <w:rFonts w:ascii="Times New Roman" w:eastAsia="Times New Roman" w:hAnsi="Times New Roman" w:cs="Times New Roman"/>
                <w:b/>
                <w:color w:val="000000"/>
                <w:sz w:val="24"/>
                <w:szCs w:val="24"/>
                <w:lang w:eastAsia="ru-RU"/>
              </w:rPr>
            </w:pPr>
            <w:r w:rsidRPr="00831523">
              <w:rPr>
                <w:rFonts w:ascii="Times New Roman" w:eastAsia="Times New Roman" w:hAnsi="Times New Roman" w:cs="Times New Roman"/>
                <w:b/>
                <w:color w:val="000000"/>
                <w:sz w:val="24"/>
                <w:szCs w:val="24"/>
                <w:lang w:eastAsia="ru-RU"/>
              </w:rPr>
              <w:t>Критерии оценивания:</w:t>
            </w:r>
          </w:p>
          <w:p w:rsidR="00831523" w:rsidRPr="00831523" w:rsidRDefault="00831523" w:rsidP="00831523">
            <w:pPr>
              <w:autoSpaceDE w:val="0"/>
              <w:autoSpaceDN w:val="0"/>
              <w:adjustRightInd w:val="0"/>
              <w:jc w:val="both"/>
              <w:rPr>
                <w:rFonts w:ascii="Times New Roman" w:eastAsia="Times New Roman" w:hAnsi="Times New Roman" w:cs="Times New Roman"/>
                <w:color w:val="000000"/>
                <w:sz w:val="24"/>
                <w:szCs w:val="24"/>
                <w:lang w:eastAsia="ru-RU"/>
              </w:rPr>
            </w:pPr>
            <w:r w:rsidRPr="00831523">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4</w:t>
            </w:r>
            <w:r w:rsidRPr="00831523">
              <w:rPr>
                <w:rFonts w:ascii="Times New Roman" w:eastAsia="Times New Roman" w:hAnsi="Times New Roman" w:cs="Times New Roman"/>
                <w:color w:val="000000"/>
                <w:sz w:val="24"/>
                <w:szCs w:val="24"/>
                <w:lang w:eastAsia="ru-RU"/>
              </w:rPr>
              <w:t xml:space="preserve"> баллов – низкий уровень знаний</w:t>
            </w:r>
          </w:p>
          <w:p w:rsidR="00831523" w:rsidRPr="00831523" w:rsidRDefault="00831523" w:rsidP="00831523">
            <w:pPr>
              <w:autoSpaceDE w:val="0"/>
              <w:autoSpaceDN w:val="0"/>
              <w:adjustRightInd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83152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7</w:t>
            </w:r>
            <w:r w:rsidRPr="00831523">
              <w:rPr>
                <w:rFonts w:ascii="Times New Roman" w:eastAsia="Times New Roman" w:hAnsi="Times New Roman" w:cs="Times New Roman"/>
                <w:color w:val="000000"/>
                <w:sz w:val="24"/>
                <w:szCs w:val="24"/>
                <w:lang w:eastAsia="ru-RU"/>
              </w:rPr>
              <w:t xml:space="preserve"> баллов – средний уровень знаний</w:t>
            </w:r>
          </w:p>
          <w:p w:rsidR="00831523" w:rsidRDefault="00831523" w:rsidP="00831523">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000000"/>
                <w:sz w:val="24"/>
                <w:szCs w:val="24"/>
                <w:lang w:eastAsia="ru-RU"/>
              </w:rPr>
              <w:t>8-10</w:t>
            </w:r>
            <w:r w:rsidRPr="00831523">
              <w:rPr>
                <w:rFonts w:ascii="Times New Roman" w:eastAsia="Times New Roman" w:hAnsi="Times New Roman" w:cs="Times New Roman"/>
                <w:color w:val="000000"/>
                <w:sz w:val="24"/>
                <w:szCs w:val="24"/>
                <w:lang w:eastAsia="ru-RU"/>
              </w:rPr>
              <w:t xml:space="preserve"> баллов – высокий уровень знаний</w:t>
            </w:r>
          </w:p>
        </w:tc>
      </w:tr>
      <w:tr w:rsidR="006F35E2" w:rsidTr="006F35E2">
        <w:tc>
          <w:tcPr>
            <w:tcW w:w="10349" w:type="dxa"/>
            <w:gridSpan w:val="3"/>
          </w:tcPr>
          <w:p w:rsidR="006F35E2" w:rsidRDefault="006F35E2" w:rsidP="006F35E2">
            <w:pPr>
              <w:jc w:val="center"/>
              <w:rPr>
                <w:rFonts w:ascii="Times New Roman" w:hAnsi="Times New Roman" w:cs="Times New Roman"/>
                <w:b/>
                <w:color w:val="000000" w:themeColor="text1"/>
                <w:sz w:val="28"/>
                <w:szCs w:val="28"/>
              </w:rPr>
            </w:pPr>
            <w:r w:rsidRPr="008C1695">
              <w:rPr>
                <w:rFonts w:ascii="Times New Roman" w:hAnsi="Times New Roman" w:cs="Times New Roman"/>
                <w:b/>
                <w:sz w:val="24"/>
                <w:szCs w:val="24"/>
              </w:rPr>
              <w:t>Раздел 4. Научно - исследовательская деятельность в области</w:t>
            </w:r>
            <w:r w:rsidRPr="008C1695">
              <w:rPr>
                <w:rFonts w:ascii="Times New Roman" w:hAnsi="Times New Roman" w:cs="Times New Roman"/>
                <w:sz w:val="24"/>
                <w:szCs w:val="24"/>
              </w:rPr>
              <w:t xml:space="preserve"> </w:t>
            </w:r>
            <w:r w:rsidRPr="008C1695">
              <w:rPr>
                <w:rFonts w:ascii="Times New Roman" w:hAnsi="Times New Roman" w:cs="Times New Roman"/>
                <w:b/>
                <w:sz w:val="24"/>
                <w:szCs w:val="24"/>
              </w:rPr>
              <w:t xml:space="preserve">медицины и здравоохранения  </w:t>
            </w:r>
          </w:p>
        </w:tc>
      </w:tr>
      <w:tr w:rsidR="006F35E2" w:rsidTr="006F35E2">
        <w:tc>
          <w:tcPr>
            <w:tcW w:w="852" w:type="dxa"/>
          </w:tcPr>
          <w:p w:rsidR="006F35E2"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543" w:type="dxa"/>
          </w:tcPr>
          <w:p w:rsidR="006F35E2" w:rsidRPr="00A80800" w:rsidRDefault="006F35E2" w:rsidP="006F35E2">
            <w:pPr>
              <w:autoSpaceDE w:val="0"/>
              <w:autoSpaceDN w:val="0"/>
              <w:adjustRightInd w:val="0"/>
              <w:jc w:val="both"/>
              <w:rPr>
                <w:rFonts w:ascii="Times New Roman" w:hAnsi="Times New Roman" w:cs="Times New Roman"/>
                <w:color w:val="000000" w:themeColor="text1"/>
                <w:sz w:val="24"/>
                <w:szCs w:val="24"/>
              </w:rPr>
            </w:pPr>
            <w:r w:rsidRPr="00A80800">
              <w:rPr>
                <w:rFonts w:ascii="Times New Roman" w:hAnsi="Times New Roman" w:cs="Times New Roman"/>
                <w:sz w:val="24"/>
                <w:szCs w:val="24"/>
              </w:rPr>
              <w:t>Процесс выработки новых научных знаний, один из видов познавательной деятельности</w:t>
            </w:r>
            <w:r>
              <w:rPr>
                <w:rFonts w:ascii="Times New Roman" w:hAnsi="Times New Roman" w:cs="Times New Roman"/>
                <w:sz w:val="24"/>
                <w:szCs w:val="24"/>
              </w:rPr>
              <w:t>, который</w:t>
            </w:r>
            <w:r w:rsidRPr="00A80800">
              <w:rPr>
                <w:rFonts w:ascii="Times New Roman" w:hAnsi="Times New Roman" w:cs="Times New Roman"/>
                <w:sz w:val="24"/>
                <w:szCs w:val="24"/>
              </w:rPr>
              <w:t xml:space="preserve"> </w:t>
            </w:r>
            <w:r>
              <w:rPr>
                <w:rFonts w:ascii="Times New Roman" w:hAnsi="Times New Roman" w:cs="Times New Roman"/>
                <w:sz w:val="24"/>
                <w:szCs w:val="24"/>
              </w:rPr>
              <w:t>х</w:t>
            </w:r>
            <w:r w:rsidRPr="00A80800">
              <w:rPr>
                <w:rFonts w:ascii="Times New Roman" w:hAnsi="Times New Roman" w:cs="Times New Roman"/>
                <w:sz w:val="24"/>
                <w:szCs w:val="24"/>
              </w:rPr>
              <w:t>арактеризуется объективностью, воспроизводимостью, доказательностью, точностью</w:t>
            </w:r>
          </w:p>
        </w:tc>
        <w:tc>
          <w:tcPr>
            <w:tcW w:w="5954" w:type="dxa"/>
          </w:tcPr>
          <w:p w:rsidR="006F35E2" w:rsidRPr="00A80800" w:rsidRDefault="006F35E2" w:rsidP="006F35E2">
            <w:pPr>
              <w:rPr>
                <w:rFonts w:ascii="Times New Roman" w:hAnsi="Times New Roman" w:cs="Times New Roman"/>
                <w:color w:val="000000" w:themeColor="text1"/>
                <w:sz w:val="24"/>
                <w:szCs w:val="24"/>
              </w:rPr>
            </w:pPr>
            <w:r w:rsidRPr="00A80800">
              <w:rPr>
                <w:rFonts w:ascii="Times New Roman" w:hAnsi="Times New Roman" w:cs="Times New Roman"/>
                <w:color w:val="000000" w:themeColor="text1"/>
                <w:sz w:val="24"/>
                <w:szCs w:val="24"/>
              </w:rPr>
              <w:t>а) фундаментальное исследование;</w:t>
            </w:r>
          </w:p>
          <w:p w:rsidR="006F35E2" w:rsidRDefault="006F35E2" w:rsidP="006F35E2">
            <w:pPr>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б) </w:t>
            </w:r>
            <w:r w:rsidRPr="00A80800">
              <w:rPr>
                <w:rFonts w:ascii="Times New Roman" w:hAnsi="Times New Roman" w:cs="Times New Roman"/>
                <w:color w:val="000000" w:themeColor="text1"/>
                <w:sz w:val="24"/>
                <w:szCs w:val="24"/>
                <w:u w:val="single"/>
              </w:rPr>
              <w:t>научное исследование</w:t>
            </w:r>
            <w:r>
              <w:rPr>
                <w:rFonts w:ascii="Times New Roman" w:hAnsi="Times New Roman" w:cs="Times New Roman"/>
                <w:color w:val="000000" w:themeColor="text1"/>
                <w:sz w:val="24"/>
                <w:szCs w:val="24"/>
                <w:u w:val="single"/>
              </w:rPr>
              <w:t>;</w:t>
            </w:r>
          </w:p>
          <w:p w:rsidR="006F35E2" w:rsidRDefault="006F35E2" w:rsidP="006F35E2">
            <w:pPr>
              <w:rPr>
                <w:rFonts w:ascii="Times New Roman" w:hAnsi="Times New Roman" w:cs="Times New Roman"/>
                <w:color w:val="000000" w:themeColor="text1"/>
                <w:sz w:val="24"/>
                <w:szCs w:val="24"/>
              </w:rPr>
            </w:pPr>
            <w:r w:rsidRPr="00A80800">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 xml:space="preserve"> систематический обзор и метаанализ</w:t>
            </w:r>
          </w:p>
          <w:p w:rsidR="006F35E2" w:rsidRPr="003C3327"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г) </w:t>
            </w:r>
            <w:r w:rsidRPr="003C3327">
              <w:rPr>
                <w:rFonts w:ascii="Times New Roman" w:hAnsi="Times New Roman" w:cs="Times New Roman"/>
                <w:color w:val="000000" w:themeColor="text1"/>
                <w:sz w:val="24"/>
                <w:szCs w:val="24"/>
              </w:rPr>
              <w:t>экспериментальное исследование</w:t>
            </w:r>
          </w:p>
          <w:p w:rsidR="006F35E2" w:rsidRPr="00A80800" w:rsidRDefault="006F35E2" w:rsidP="006F35E2">
            <w:pPr>
              <w:rPr>
                <w:rFonts w:ascii="Times New Roman" w:hAnsi="Times New Roman" w:cs="Times New Roman"/>
                <w:sz w:val="24"/>
                <w:szCs w:val="24"/>
              </w:rPr>
            </w:pPr>
          </w:p>
        </w:tc>
      </w:tr>
      <w:tr w:rsidR="006F35E2" w:rsidTr="006F35E2">
        <w:tc>
          <w:tcPr>
            <w:tcW w:w="852" w:type="dxa"/>
          </w:tcPr>
          <w:p w:rsidR="006F35E2"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3543" w:type="dxa"/>
          </w:tcPr>
          <w:p w:rsidR="006F35E2" w:rsidRPr="00A01D59" w:rsidRDefault="006F35E2" w:rsidP="006F35E2">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Классификация научных и</w:t>
            </w:r>
            <w:r w:rsidRPr="00A01D59">
              <w:rPr>
                <w:rFonts w:ascii="Times New Roman" w:hAnsi="Times New Roman" w:cs="Times New Roman"/>
                <w:color w:val="000000" w:themeColor="text1"/>
                <w:sz w:val="24"/>
                <w:szCs w:val="24"/>
              </w:rPr>
              <w:t>сследовани</w:t>
            </w:r>
            <w:r>
              <w:rPr>
                <w:rFonts w:ascii="Times New Roman" w:hAnsi="Times New Roman" w:cs="Times New Roman"/>
                <w:color w:val="000000" w:themeColor="text1"/>
                <w:sz w:val="24"/>
                <w:szCs w:val="24"/>
              </w:rPr>
              <w:t>й</w:t>
            </w:r>
            <w:r w:rsidRPr="00A01D59">
              <w:rPr>
                <w:rFonts w:ascii="Times New Roman" w:hAnsi="Times New Roman" w:cs="Times New Roman"/>
                <w:color w:val="000000" w:themeColor="text1"/>
                <w:sz w:val="24"/>
                <w:szCs w:val="24"/>
              </w:rPr>
              <w:t xml:space="preserve"> в области медицины</w:t>
            </w:r>
          </w:p>
        </w:tc>
        <w:tc>
          <w:tcPr>
            <w:tcW w:w="5954" w:type="dxa"/>
          </w:tcPr>
          <w:p w:rsidR="006F35E2" w:rsidRPr="00A80800" w:rsidRDefault="006F35E2" w:rsidP="006F35E2">
            <w:pPr>
              <w:rPr>
                <w:rFonts w:ascii="Times New Roman" w:hAnsi="Times New Roman" w:cs="Times New Roman"/>
                <w:color w:val="000000" w:themeColor="text1"/>
                <w:sz w:val="24"/>
                <w:szCs w:val="24"/>
              </w:rPr>
            </w:pPr>
            <w:r w:rsidRPr="00A80800">
              <w:rPr>
                <w:rFonts w:ascii="Times New Roman" w:hAnsi="Times New Roman" w:cs="Times New Roman"/>
                <w:color w:val="000000" w:themeColor="text1"/>
                <w:sz w:val="24"/>
                <w:szCs w:val="24"/>
              </w:rPr>
              <w:t xml:space="preserve">а) </w:t>
            </w:r>
            <w:r w:rsidRPr="00A80800">
              <w:rPr>
                <w:rFonts w:ascii="Times New Roman" w:hAnsi="Times New Roman" w:cs="Times New Roman"/>
                <w:color w:val="000000" w:themeColor="text1"/>
                <w:sz w:val="24"/>
                <w:szCs w:val="24"/>
                <w:u w:val="single"/>
              </w:rPr>
              <w:t>фундаментальные исследования</w:t>
            </w:r>
            <w:r w:rsidRPr="00A80800">
              <w:rPr>
                <w:rFonts w:ascii="Times New Roman" w:hAnsi="Times New Roman" w:cs="Times New Roman"/>
                <w:color w:val="000000" w:themeColor="text1"/>
                <w:sz w:val="24"/>
                <w:szCs w:val="24"/>
              </w:rPr>
              <w:t>;</w:t>
            </w:r>
          </w:p>
          <w:p w:rsidR="006F35E2"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 практические исследования;</w:t>
            </w:r>
          </w:p>
          <w:p w:rsidR="006F35E2"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w:t>
            </w:r>
            <w:r w:rsidRPr="00A80800">
              <w:rPr>
                <w:rFonts w:ascii="Times New Roman" w:hAnsi="Times New Roman" w:cs="Times New Roman"/>
                <w:color w:val="000000" w:themeColor="text1"/>
                <w:sz w:val="24"/>
                <w:szCs w:val="24"/>
                <w:u w:val="single"/>
              </w:rPr>
              <w:t>наблюдательные исследования</w:t>
            </w:r>
            <w:r>
              <w:rPr>
                <w:rFonts w:ascii="Times New Roman" w:hAnsi="Times New Roman" w:cs="Times New Roman"/>
                <w:color w:val="000000" w:themeColor="text1"/>
                <w:sz w:val="24"/>
                <w:szCs w:val="24"/>
              </w:rPr>
              <w:t>;</w:t>
            </w:r>
          </w:p>
          <w:p w:rsidR="006F35E2"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г) </w:t>
            </w:r>
            <w:r w:rsidRPr="00A80800">
              <w:rPr>
                <w:rFonts w:ascii="Times New Roman" w:hAnsi="Times New Roman" w:cs="Times New Roman"/>
                <w:color w:val="000000" w:themeColor="text1"/>
                <w:sz w:val="24"/>
                <w:szCs w:val="24"/>
                <w:u w:val="single"/>
              </w:rPr>
              <w:t>экспериментальные исследования</w:t>
            </w:r>
            <w:r>
              <w:rPr>
                <w:rFonts w:ascii="Times New Roman" w:hAnsi="Times New Roman" w:cs="Times New Roman"/>
                <w:color w:val="000000" w:themeColor="text1"/>
                <w:sz w:val="24"/>
                <w:szCs w:val="24"/>
              </w:rPr>
              <w:t>;</w:t>
            </w:r>
          </w:p>
          <w:p w:rsidR="006F35E2"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 лабораторные исследования</w:t>
            </w:r>
          </w:p>
          <w:p w:rsidR="006F35E2" w:rsidRPr="00A01D59"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 систематический обзор и метаанализ</w:t>
            </w:r>
          </w:p>
        </w:tc>
      </w:tr>
      <w:tr w:rsidR="006F35E2" w:rsidTr="006F35E2">
        <w:tc>
          <w:tcPr>
            <w:tcW w:w="852" w:type="dxa"/>
          </w:tcPr>
          <w:p w:rsidR="006F35E2" w:rsidRPr="003C3327" w:rsidRDefault="006F35E2" w:rsidP="006F35E2">
            <w:pPr>
              <w:jc w:val="center"/>
              <w:rPr>
                <w:rFonts w:ascii="Times New Roman" w:hAnsi="Times New Roman" w:cs="Times New Roman"/>
                <w:color w:val="000000" w:themeColor="text1"/>
                <w:sz w:val="24"/>
                <w:szCs w:val="24"/>
              </w:rPr>
            </w:pPr>
            <w:r w:rsidRPr="003C3327">
              <w:rPr>
                <w:rFonts w:ascii="Times New Roman" w:hAnsi="Times New Roman" w:cs="Times New Roman"/>
                <w:color w:val="000000" w:themeColor="text1"/>
                <w:sz w:val="24"/>
                <w:szCs w:val="24"/>
              </w:rPr>
              <w:t>3</w:t>
            </w:r>
          </w:p>
        </w:tc>
        <w:tc>
          <w:tcPr>
            <w:tcW w:w="3543" w:type="dxa"/>
          </w:tcPr>
          <w:p w:rsidR="006F35E2" w:rsidRPr="003C3327" w:rsidRDefault="006F35E2" w:rsidP="006F35E2">
            <w:pPr>
              <w:autoSpaceDE w:val="0"/>
              <w:autoSpaceDN w:val="0"/>
              <w:adjustRightInd w:val="0"/>
              <w:jc w:val="both"/>
              <w:rPr>
                <w:rFonts w:ascii="Times New Roman" w:hAnsi="Times New Roman" w:cs="Times New Roman"/>
                <w:b/>
                <w:color w:val="000000" w:themeColor="text1"/>
                <w:sz w:val="24"/>
                <w:szCs w:val="24"/>
              </w:rPr>
            </w:pPr>
            <w:r>
              <w:rPr>
                <w:rFonts w:ascii="Times New Roman" w:hAnsi="Times New Roman" w:cs="Times New Roman"/>
                <w:sz w:val="24"/>
                <w:szCs w:val="24"/>
              </w:rPr>
              <w:t>Э</w:t>
            </w:r>
            <w:r w:rsidRPr="003C3327">
              <w:rPr>
                <w:rFonts w:ascii="Times New Roman" w:hAnsi="Times New Roman" w:cs="Times New Roman"/>
                <w:sz w:val="24"/>
                <w:szCs w:val="24"/>
              </w:rPr>
              <w:t>тап</w:t>
            </w:r>
            <w:r>
              <w:rPr>
                <w:rFonts w:ascii="Times New Roman" w:hAnsi="Times New Roman" w:cs="Times New Roman"/>
                <w:sz w:val="24"/>
                <w:szCs w:val="24"/>
              </w:rPr>
              <w:t>ы</w:t>
            </w:r>
            <w:r w:rsidRPr="003C3327">
              <w:rPr>
                <w:rFonts w:ascii="Times New Roman" w:hAnsi="Times New Roman" w:cs="Times New Roman"/>
                <w:sz w:val="24"/>
                <w:szCs w:val="24"/>
              </w:rPr>
              <w:t xml:space="preserve"> научных исследований </w:t>
            </w:r>
            <w:r>
              <w:rPr>
                <w:rFonts w:ascii="Times New Roman" w:hAnsi="Times New Roman" w:cs="Times New Roman"/>
                <w:sz w:val="24"/>
                <w:szCs w:val="24"/>
              </w:rPr>
              <w:t>(расставить в правильной последовательности)</w:t>
            </w:r>
          </w:p>
        </w:tc>
        <w:tc>
          <w:tcPr>
            <w:tcW w:w="5954" w:type="dxa"/>
          </w:tcPr>
          <w:p w:rsidR="006F35E2" w:rsidRDefault="006F35E2" w:rsidP="006F35E2">
            <w:pPr>
              <w:rPr>
                <w:rFonts w:ascii="Times New Roman" w:hAnsi="Times New Roman" w:cs="Times New Roman"/>
                <w:sz w:val="24"/>
                <w:szCs w:val="24"/>
              </w:rPr>
            </w:pPr>
            <w:r>
              <w:rPr>
                <w:rFonts w:ascii="Times New Roman" w:hAnsi="Times New Roman" w:cs="Times New Roman"/>
                <w:sz w:val="24"/>
                <w:szCs w:val="24"/>
              </w:rPr>
              <w:t>а)</w:t>
            </w:r>
            <w:r w:rsidRPr="003C3327">
              <w:rPr>
                <w:rFonts w:ascii="Times New Roman" w:hAnsi="Times New Roman" w:cs="Times New Roman"/>
                <w:sz w:val="24"/>
                <w:szCs w:val="24"/>
              </w:rPr>
              <w:t xml:space="preserve"> </w:t>
            </w:r>
            <w:r>
              <w:rPr>
                <w:rFonts w:ascii="Times New Roman" w:hAnsi="Times New Roman" w:cs="Times New Roman"/>
                <w:sz w:val="24"/>
                <w:szCs w:val="24"/>
              </w:rPr>
              <w:t>о</w:t>
            </w:r>
            <w:r w:rsidRPr="003C3327">
              <w:rPr>
                <w:rFonts w:ascii="Times New Roman" w:hAnsi="Times New Roman" w:cs="Times New Roman"/>
                <w:sz w:val="24"/>
                <w:szCs w:val="24"/>
              </w:rPr>
              <w:t xml:space="preserve">рганизационный этап </w:t>
            </w:r>
            <w:r>
              <w:rPr>
                <w:rFonts w:ascii="Times New Roman" w:hAnsi="Times New Roman" w:cs="Times New Roman"/>
                <w:sz w:val="24"/>
                <w:szCs w:val="24"/>
              </w:rPr>
              <w:t>(2)</w:t>
            </w:r>
          </w:p>
          <w:p w:rsidR="006F35E2" w:rsidRDefault="006F35E2" w:rsidP="006F35E2">
            <w:pPr>
              <w:rPr>
                <w:rFonts w:ascii="Times New Roman" w:hAnsi="Times New Roman" w:cs="Times New Roman"/>
                <w:sz w:val="24"/>
                <w:szCs w:val="24"/>
              </w:rPr>
            </w:pPr>
            <w:r>
              <w:rPr>
                <w:rFonts w:ascii="Times New Roman" w:hAnsi="Times New Roman" w:cs="Times New Roman"/>
                <w:sz w:val="24"/>
                <w:szCs w:val="24"/>
              </w:rPr>
              <w:t>б)</w:t>
            </w:r>
            <w:r w:rsidRPr="003C3327">
              <w:rPr>
                <w:rFonts w:ascii="Times New Roman" w:hAnsi="Times New Roman" w:cs="Times New Roman"/>
                <w:sz w:val="24"/>
                <w:szCs w:val="24"/>
              </w:rPr>
              <w:t xml:space="preserve"> </w:t>
            </w:r>
            <w:r>
              <w:rPr>
                <w:rFonts w:ascii="Times New Roman" w:hAnsi="Times New Roman" w:cs="Times New Roman"/>
                <w:sz w:val="24"/>
                <w:szCs w:val="24"/>
              </w:rPr>
              <w:t>п</w:t>
            </w:r>
            <w:r w:rsidRPr="003C3327">
              <w:rPr>
                <w:rFonts w:ascii="Times New Roman" w:hAnsi="Times New Roman" w:cs="Times New Roman"/>
                <w:sz w:val="24"/>
                <w:szCs w:val="24"/>
              </w:rPr>
              <w:t>одготовительный этап</w:t>
            </w:r>
            <w:r>
              <w:rPr>
                <w:rFonts w:ascii="Times New Roman" w:hAnsi="Times New Roman" w:cs="Times New Roman"/>
                <w:sz w:val="24"/>
                <w:szCs w:val="24"/>
              </w:rPr>
              <w:t xml:space="preserve"> (1)</w:t>
            </w:r>
            <w:r w:rsidRPr="003C3327">
              <w:rPr>
                <w:rFonts w:ascii="Times New Roman" w:hAnsi="Times New Roman" w:cs="Times New Roman"/>
                <w:sz w:val="24"/>
                <w:szCs w:val="24"/>
              </w:rPr>
              <w:t xml:space="preserve"> </w:t>
            </w:r>
          </w:p>
          <w:p w:rsidR="006F35E2" w:rsidRDefault="006F35E2" w:rsidP="006F35E2">
            <w:pPr>
              <w:rPr>
                <w:rFonts w:ascii="Times New Roman" w:hAnsi="Times New Roman" w:cs="Times New Roman"/>
                <w:sz w:val="24"/>
                <w:szCs w:val="24"/>
              </w:rPr>
            </w:pPr>
            <w:r>
              <w:rPr>
                <w:rFonts w:ascii="Times New Roman" w:hAnsi="Times New Roman" w:cs="Times New Roman"/>
                <w:sz w:val="24"/>
                <w:szCs w:val="24"/>
              </w:rPr>
              <w:t>в)</w:t>
            </w:r>
            <w:r w:rsidRPr="003C3327">
              <w:rPr>
                <w:rFonts w:ascii="Times New Roman" w:hAnsi="Times New Roman" w:cs="Times New Roman"/>
                <w:sz w:val="24"/>
                <w:szCs w:val="24"/>
              </w:rPr>
              <w:t xml:space="preserve"> </w:t>
            </w:r>
            <w:r>
              <w:rPr>
                <w:rFonts w:ascii="Times New Roman" w:hAnsi="Times New Roman" w:cs="Times New Roman"/>
                <w:sz w:val="24"/>
                <w:szCs w:val="24"/>
              </w:rPr>
              <w:t>а</w:t>
            </w:r>
            <w:r w:rsidRPr="003C3327">
              <w:rPr>
                <w:rFonts w:ascii="Times New Roman" w:hAnsi="Times New Roman" w:cs="Times New Roman"/>
                <w:sz w:val="24"/>
                <w:szCs w:val="24"/>
              </w:rPr>
              <w:t>нализ статистического материала</w:t>
            </w:r>
            <w:r>
              <w:rPr>
                <w:rFonts w:ascii="Times New Roman" w:hAnsi="Times New Roman" w:cs="Times New Roman"/>
                <w:sz w:val="24"/>
                <w:szCs w:val="24"/>
              </w:rPr>
              <w:t xml:space="preserve"> (5)</w:t>
            </w:r>
          </w:p>
          <w:p w:rsidR="006F35E2" w:rsidRDefault="006F35E2" w:rsidP="006F35E2">
            <w:pPr>
              <w:rPr>
                <w:rFonts w:ascii="Times New Roman" w:hAnsi="Times New Roman" w:cs="Times New Roman"/>
                <w:sz w:val="24"/>
                <w:szCs w:val="24"/>
              </w:rPr>
            </w:pPr>
            <w:r>
              <w:rPr>
                <w:rFonts w:ascii="Times New Roman" w:hAnsi="Times New Roman" w:cs="Times New Roman"/>
                <w:sz w:val="24"/>
                <w:szCs w:val="24"/>
              </w:rPr>
              <w:t>г) с</w:t>
            </w:r>
            <w:r w:rsidRPr="003C3327">
              <w:rPr>
                <w:rFonts w:ascii="Times New Roman" w:hAnsi="Times New Roman" w:cs="Times New Roman"/>
                <w:sz w:val="24"/>
                <w:szCs w:val="24"/>
              </w:rPr>
              <w:t>бор статистического материала</w:t>
            </w:r>
            <w:r>
              <w:rPr>
                <w:rFonts w:ascii="Times New Roman" w:hAnsi="Times New Roman" w:cs="Times New Roman"/>
                <w:sz w:val="24"/>
                <w:szCs w:val="24"/>
              </w:rPr>
              <w:t xml:space="preserve"> (3)</w:t>
            </w:r>
          </w:p>
          <w:p w:rsidR="006F35E2" w:rsidRDefault="006F35E2" w:rsidP="006F35E2">
            <w:pPr>
              <w:rPr>
                <w:rFonts w:ascii="Times New Roman" w:hAnsi="Times New Roman" w:cs="Times New Roman"/>
                <w:sz w:val="24"/>
                <w:szCs w:val="24"/>
              </w:rPr>
            </w:pPr>
            <w:r>
              <w:rPr>
                <w:rFonts w:ascii="Times New Roman" w:hAnsi="Times New Roman" w:cs="Times New Roman"/>
                <w:sz w:val="24"/>
                <w:szCs w:val="24"/>
              </w:rPr>
              <w:t>д)</w:t>
            </w:r>
            <w:r w:rsidRPr="003C3327">
              <w:rPr>
                <w:rFonts w:ascii="Times New Roman" w:hAnsi="Times New Roman" w:cs="Times New Roman"/>
                <w:sz w:val="24"/>
                <w:szCs w:val="24"/>
              </w:rPr>
              <w:t xml:space="preserve"> </w:t>
            </w:r>
            <w:r>
              <w:rPr>
                <w:rFonts w:ascii="Times New Roman" w:hAnsi="Times New Roman" w:cs="Times New Roman"/>
                <w:sz w:val="24"/>
                <w:szCs w:val="24"/>
              </w:rPr>
              <w:t>о</w:t>
            </w:r>
            <w:r w:rsidRPr="003C3327">
              <w:rPr>
                <w:rFonts w:ascii="Times New Roman" w:hAnsi="Times New Roman" w:cs="Times New Roman"/>
                <w:sz w:val="24"/>
                <w:szCs w:val="24"/>
              </w:rPr>
              <w:t>бработка статистического материала</w:t>
            </w:r>
            <w:r>
              <w:rPr>
                <w:rFonts w:ascii="Times New Roman" w:hAnsi="Times New Roman" w:cs="Times New Roman"/>
                <w:sz w:val="24"/>
                <w:szCs w:val="24"/>
              </w:rPr>
              <w:t xml:space="preserve"> (4)</w:t>
            </w:r>
          </w:p>
          <w:p w:rsidR="006F35E2" w:rsidRDefault="006F35E2" w:rsidP="006F35E2">
            <w:pPr>
              <w:rPr>
                <w:rFonts w:ascii="Times New Roman" w:hAnsi="Times New Roman" w:cs="Times New Roman"/>
                <w:sz w:val="24"/>
                <w:szCs w:val="24"/>
              </w:rPr>
            </w:pPr>
            <w:r>
              <w:rPr>
                <w:rFonts w:ascii="Times New Roman" w:hAnsi="Times New Roman" w:cs="Times New Roman"/>
                <w:sz w:val="24"/>
                <w:szCs w:val="24"/>
              </w:rPr>
              <w:t>е)</w:t>
            </w:r>
            <w:r w:rsidRPr="003C3327">
              <w:rPr>
                <w:rFonts w:ascii="Times New Roman" w:hAnsi="Times New Roman" w:cs="Times New Roman"/>
                <w:sz w:val="24"/>
                <w:szCs w:val="24"/>
              </w:rPr>
              <w:t xml:space="preserve"> </w:t>
            </w:r>
            <w:r>
              <w:rPr>
                <w:rFonts w:ascii="Times New Roman" w:hAnsi="Times New Roman" w:cs="Times New Roman"/>
                <w:sz w:val="24"/>
                <w:szCs w:val="24"/>
              </w:rPr>
              <w:t>о</w:t>
            </w:r>
            <w:r w:rsidRPr="003C3327">
              <w:rPr>
                <w:rFonts w:ascii="Times New Roman" w:hAnsi="Times New Roman" w:cs="Times New Roman"/>
                <w:sz w:val="24"/>
                <w:szCs w:val="24"/>
              </w:rPr>
              <w:t>формление результатов научного исследования</w:t>
            </w:r>
            <w:r>
              <w:rPr>
                <w:rFonts w:ascii="Times New Roman" w:hAnsi="Times New Roman" w:cs="Times New Roman"/>
                <w:sz w:val="24"/>
                <w:szCs w:val="24"/>
              </w:rPr>
              <w:t xml:space="preserve"> (7)</w:t>
            </w:r>
          </w:p>
          <w:p w:rsidR="006F35E2" w:rsidRPr="003C3327" w:rsidRDefault="006F35E2" w:rsidP="006F35E2">
            <w:pPr>
              <w:rPr>
                <w:rFonts w:ascii="Times New Roman" w:hAnsi="Times New Roman" w:cs="Times New Roman"/>
                <w:b/>
                <w:color w:val="000000" w:themeColor="text1"/>
                <w:sz w:val="24"/>
                <w:szCs w:val="24"/>
              </w:rPr>
            </w:pPr>
            <w:r>
              <w:rPr>
                <w:rFonts w:ascii="Times New Roman" w:hAnsi="Times New Roman" w:cs="Times New Roman"/>
                <w:sz w:val="24"/>
                <w:szCs w:val="24"/>
              </w:rPr>
              <w:t>ж) ф</w:t>
            </w:r>
            <w:r w:rsidRPr="003C3327">
              <w:rPr>
                <w:rFonts w:ascii="Times New Roman" w:hAnsi="Times New Roman" w:cs="Times New Roman"/>
                <w:sz w:val="24"/>
                <w:szCs w:val="24"/>
              </w:rPr>
              <w:t>ормулирование выводов и предложений</w:t>
            </w:r>
            <w:r>
              <w:rPr>
                <w:rFonts w:ascii="Times New Roman" w:hAnsi="Times New Roman" w:cs="Times New Roman"/>
                <w:sz w:val="24"/>
                <w:szCs w:val="24"/>
              </w:rPr>
              <w:t xml:space="preserve"> (6)</w:t>
            </w:r>
          </w:p>
        </w:tc>
      </w:tr>
      <w:tr w:rsidR="006F35E2" w:rsidTr="006F35E2">
        <w:tc>
          <w:tcPr>
            <w:tcW w:w="852" w:type="dxa"/>
          </w:tcPr>
          <w:p w:rsidR="006F35E2" w:rsidRDefault="006F35E2" w:rsidP="006F35E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3543" w:type="dxa"/>
          </w:tcPr>
          <w:p w:rsidR="006F35E2" w:rsidRPr="00A01D59" w:rsidRDefault="006F35E2" w:rsidP="006F35E2">
            <w:pPr>
              <w:autoSpaceDE w:val="0"/>
              <w:autoSpaceDN w:val="0"/>
              <w:adjustRightInd w:val="0"/>
              <w:jc w:val="both"/>
              <w:rPr>
                <w:rFonts w:ascii="Times New Roman" w:hAnsi="Times New Roman" w:cs="Times New Roman"/>
                <w:b/>
                <w:color w:val="000000" w:themeColor="text1"/>
                <w:sz w:val="24"/>
                <w:szCs w:val="24"/>
              </w:rPr>
            </w:pPr>
            <w:r w:rsidRPr="00A01D59">
              <w:rPr>
                <w:rFonts w:ascii="Times New Roman" w:hAnsi="Times New Roman" w:cs="Times New Roman"/>
                <w:sz w:val="24"/>
                <w:szCs w:val="24"/>
              </w:rPr>
              <w:t>Погрешность в измерении воздействия или исхода, связанная, например, с неверным распределением участников на группы «случай» (заболевание) и «контроль» (без заболевания) это:</w:t>
            </w:r>
          </w:p>
        </w:tc>
        <w:tc>
          <w:tcPr>
            <w:tcW w:w="5954" w:type="dxa"/>
          </w:tcPr>
          <w:p w:rsidR="006F35E2" w:rsidRPr="00A01D59" w:rsidRDefault="006F35E2" w:rsidP="006F35E2">
            <w:pPr>
              <w:rPr>
                <w:rFonts w:ascii="Times New Roman" w:hAnsi="Times New Roman" w:cs="Times New Roman"/>
                <w:sz w:val="24"/>
                <w:szCs w:val="24"/>
                <w:u w:val="single"/>
              </w:rPr>
            </w:pPr>
            <w:r w:rsidRPr="00A01D59">
              <w:rPr>
                <w:rFonts w:ascii="Times New Roman" w:hAnsi="Times New Roman" w:cs="Times New Roman"/>
                <w:sz w:val="24"/>
                <w:szCs w:val="24"/>
              </w:rPr>
              <w:t>а) систематическая ошибка памяти</w:t>
            </w:r>
            <w:r>
              <w:rPr>
                <w:rFonts w:ascii="Times New Roman" w:hAnsi="Times New Roman" w:cs="Times New Roman"/>
                <w:sz w:val="24"/>
                <w:szCs w:val="24"/>
              </w:rPr>
              <w:t>;</w:t>
            </w:r>
            <w:r w:rsidRPr="00A01D59">
              <w:rPr>
                <w:rFonts w:ascii="Times New Roman" w:hAnsi="Times New Roman" w:cs="Times New Roman"/>
                <w:sz w:val="24"/>
                <w:szCs w:val="24"/>
                <w:u w:val="single"/>
              </w:rPr>
              <w:t xml:space="preserve"> </w:t>
            </w:r>
          </w:p>
          <w:p w:rsidR="006F35E2" w:rsidRPr="00A01D59" w:rsidRDefault="006F35E2" w:rsidP="006F35E2">
            <w:pPr>
              <w:rPr>
                <w:rFonts w:ascii="Times New Roman" w:hAnsi="Times New Roman" w:cs="Times New Roman"/>
                <w:sz w:val="24"/>
                <w:szCs w:val="24"/>
                <w:u w:val="single"/>
              </w:rPr>
            </w:pPr>
            <w:r w:rsidRPr="00A01D59">
              <w:rPr>
                <w:rFonts w:ascii="Times New Roman" w:hAnsi="Times New Roman" w:cs="Times New Roman"/>
                <w:sz w:val="24"/>
                <w:szCs w:val="24"/>
                <w:u w:val="single"/>
              </w:rPr>
              <w:t>б) систематическая ошибка информации</w:t>
            </w:r>
            <w:r>
              <w:rPr>
                <w:rFonts w:ascii="Times New Roman" w:hAnsi="Times New Roman" w:cs="Times New Roman"/>
                <w:sz w:val="24"/>
                <w:szCs w:val="24"/>
                <w:u w:val="single"/>
              </w:rPr>
              <w:t>;</w:t>
            </w:r>
          </w:p>
          <w:p w:rsidR="006F35E2" w:rsidRPr="00A01D59" w:rsidRDefault="006F35E2" w:rsidP="006F35E2">
            <w:pPr>
              <w:rPr>
                <w:rFonts w:ascii="Times New Roman" w:hAnsi="Times New Roman" w:cs="Times New Roman"/>
                <w:sz w:val="24"/>
                <w:szCs w:val="24"/>
              </w:rPr>
            </w:pPr>
            <w:r w:rsidRPr="00A01D59">
              <w:rPr>
                <w:rFonts w:ascii="Times New Roman" w:hAnsi="Times New Roman" w:cs="Times New Roman"/>
                <w:sz w:val="24"/>
                <w:szCs w:val="24"/>
              </w:rPr>
              <w:t>в) систематическая ошибка наблюдателя</w:t>
            </w:r>
            <w:r>
              <w:rPr>
                <w:rFonts w:ascii="Times New Roman" w:hAnsi="Times New Roman" w:cs="Times New Roman"/>
                <w:sz w:val="24"/>
                <w:szCs w:val="24"/>
              </w:rPr>
              <w:t>;</w:t>
            </w:r>
          </w:p>
          <w:p w:rsidR="006F35E2" w:rsidRPr="00A01D59" w:rsidRDefault="006F35E2" w:rsidP="006F35E2">
            <w:pPr>
              <w:rPr>
                <w:rFonts w:ascii="Times New Roman" w:hAnsi="Times New Roman" w:cs="Times New Roman"/>
                <w:sz w:val="24"/>
                <w:szCs w:val="24"/>
              </w:rPr>
            </w:pPr>
            <w:r w:rsidRPr="00A01D59">
              <w:rPr>
                <w:rFonts w:ascii="Times New Roman" w:hAnsi="Times New Roman" w:cs="Times New Roman"/>
                <w:sz w:val="24"/>
                <w:szCs w:val="24"/>
              </w:rPr>
              <w:t>г) систематическая ошибка времени</w:t>
            </w:r>
            <w:r>
              <w:rPr>
                <w:rFonts w:ascii="Times New Roman" w:hAnsi="Times New Roman" w:cs="Times New Roman"/>
                <w:sz w:val="24"/>
                <w:szCs w:val="24"/>
              </w:rPr>
              <w:t>;</w:t>
            </w:r>
          </w:p>
          <w:p w:rsidR="006F35E2" w:rsidRPr="00A01D59" w:rsidRDefault="006F35E2" w:rsidP="006F35E2">
            <w:pPr>
              <w:rPr>
                <w:rFonts w:ascii="Times New Roman" w:hAnsi="Times New Roman" w:cs="Times New Roman"/>
                <w:sz w:val="24"/>
                <w:szCs w:val="24"/>
              </w:rPr>
            </w:pPr>
            <w:r w:rsidRPr="00A01D59">
              <w:rPr>
                <w:rFonts w:ascii="Times New Roman" w:hAnsi="Times New Roman" w:cs="Times New Roman"/>
                <w:sz w:val="24"/>
                <w:szCs w:val="24"/>
              </w:rPr>
              <w:t>д) систематическая ошибка выбывания</w:t>
            </w:r>
            <w:r>
              <w:rPr>
                <w:rFonts w:ascii="Times New Roman" w:hAnsi="Times New Roman" w:cs="Times New Roman"/>
                <w:sz w:val="24"/>
                <w:szCs w:val="24"/>
              </w:rPr>
              <w:t>;</w:t>
            </w:r>
          </w:p>
          <w:p w:rsidR="006F35E2" w:rsidRPr="00A01D59" w:rsidRDefault="006F35E2" w:rsidP="006F35E2">
            <w:pPr>
              <w:rPr>
                <w:rFonts w:ascii="Times New Roman" w:hAnsi="Times New Roman" w:cs="Times New Roman"/>
                <w:b/>
                <w:color w:val="000000" w:themeColor="text1"/>
                <w:sz w:val="24"/>
                <w:szCs w:val="24"/>
                <w:u w:val="single"/>
              </w:rPr>
            </w:pPr>
            <w:r w:rsidRPr="00A01D59">
              <w:rPr>
                <w:rFonts w:ascii="Times New Roman" w:hAnsi="Times New Roman" w:cs="Times New Roman"/>
                <w:sz w:val="24"/>
                <w:szCs w:val="24"/>
              </w:rPr>
              <w:t>е) систематическая ошибка публикации</w:t>
            </w:r>
            <w:r>
              <w:rPr>
                <w:rFonts w:ascii="Times New Roman" w:hAnsi="Times New Roman" w:cs="Times New Roman"/>
                <w:sz w:val="24"/>
                <w:szCs w:val="24"/>
              </w:rPr>
              <w:t>;</w:t>
            </w:r>
          </w:p>
        </w:tc>
      </w:tr>
      <w:tr w:rsidR="006F35E2" w:rsidTr="006F35E2">
        <w:tc>
          <w:tcPr>
            <w:tcW w:w="852" w:type="dxa"/>
          </w:tcPr>
          <w:p w:rsidR="006F35E2" w:rsidRPr="002C52FC" w:rsidRDefault="006F35E2" w:rsidP="006F35E2">
            <w:pPr>
              <w:jc w:val="center"/>
              <w:rPr>
                <w:rFonts w:ascii="Times New Roman" w:hAnsi="Times New Roman" w:cs="Times New Roman"/>
                <w:color w:val="000000" w:themeColor="text1"/>
                <w:sz w:val="24"/>
                <w:szCs w:val="24"/>
              </w:rPr>
            </w:pPr>
            <w:r w:rsidRPr="002C52FC">
              <w:rPr>
                <w:rFonts w:ascii="Times New Roman" w:hAnsi="Times New Roman" w:cs="Times New Roman"/>
                <w:color w:val="000000" w:themeColor="text1"/>
                <w:sz w:val="24"/>
                <w:szCs w:val="24"/>
              </w:rPr>
              <w:t>5</w:t>
            </w:r>
          </w:p>
        </w:tc>
        <w:tc>
          <w:tcPr>
            <w:tcW w:w="3543" w:type="dxa"/>
          </w:tcPr>
          <w:p w:rsidR="006F35E2" w:rsidRPr="002C52FC" w:rsidRDefault="006F35E2" w:rsidP="006F35E2">
            <w:pPr>
              <w:autoSpaceDE w:val="0"/>
              <w:autoSpaceDN w:val="0"/>
              <w:adjustRightInd w:val="0"/>
              <w:jc w:val="both"/>
              <w:rPr>
                <w:rFonts w:ascii="Times New Roman" w:hAnsi="Times New Roman" w:cs="Times New Roman"/>
                <w:color w:val="000000" w:themeColor="text1"/>
                <w:sz w:val="24"/>
                <w:szCs w:val="24"/>
              </w:rPr>
            </w:pPr>
            <w:r w:rsidRPr="002C52FC">
              <w:rPr>
                <w:rFonts w:ascii="Times New Roman" w:hAnsi="Times New Roman" w:cs="Times New Roman"/>
                <w:color w:val="000000" w:themeColor="text1"/>
                <w:sz w:val="24"/>
                <w:szCs w:val="24"/>
              </w:rPr>
              <w:t xml:space="preserve">Методология научного исследования </w:t>
            </w:r>
            <w:r w:rsidRPr="002C52FC">
              <w:rPr>
                <w:rFonts w:ascii="Times New Roman" w:hAnsi="Times New Roman" w:cs="Times New Roman"/>
                <w:sz w:val="24"/>
                <w:szCs w:val="24"/>
              </w:rPr>
              <w:t>(расставить в правильной последовательности)</w:t>
            </w:r>
          </w:p>
        </w:tc>
        <w:tc>
          <w:tcPr>
            <w:tcW w:w="5954" w:type="dxa"/>
          </w:tcPr>
          <w:p w:rsidR="006F35E2" w:rsidRDefault="006F35E2" w:rsidP="006F35E2">
            <w:pPr>
              <w:rPr>
                <w:rFonts w:ascii="Times New Roman" w:hAnsi="Times New Roman" w:cs="Times New Roman"/>
                <w:color w:val="000000" w:themeColor="text1"/>
                <w:sz w:val="24"/>
                <w:szCs w:val="24"/>
              </w:rPr>
            </w:pPr>
            <w:r w:rsidRPr="002C52FC">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xml:space="preserve"> выбор темы (1);</w:t>
            </w:r>
          </w:p>
          <w:p w:rsidR="006F35E2"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 составление плана (3); </w:t>
            </w:r>
          </w:p>
          <w:p w:rsidR="006F35E2"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информационный поиск (2);</w:t>
            </w:r>
          </w:p>
          <w:p w:rsidR="006F35E2"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 сбор материала (5);</w:t>
            </w:r>
          </w:p>
          <w:p w:rsidR="006F35E2"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д) подбор и освоение методик (4);</w:t>
            </w:r>
          </w:p>
          <w:p w:rsidR="006F35E2"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 анализ результатов (7);</w:t>
            </w:r>
          </w:p>
          <w:p w:rsidR="006F35E2"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 статистическая обработка данных (6);</w:t>
            </w:r>
          </w:p>
          <w:p w:rsidR="006F35E2"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 апробация результатов (9);</w:t>
            </w:r>
          </w:p>
          <w:p w:rsidR="006F35E2" w:rsidRPr="002C52FC" w:rsidRDefault="006F35E2" w:rsidP="006F35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 оформление научного отчета (8)</w:t>
            </w:r>
          </w:p>
        </w:tc>
      </w:tr>
      <w:tr w:rsidR="00831523" w:rsidTr="00831523">
        <w:tc>
          <w:tcPr>
            <w:tcW w:w="10349" w:type="dxa"/>
            <w:gridSpan w:val="3"/>
          </w:tcPr>
          <w:p w:rsidR="00831523" w:rsidRPr="00831523" w:rsidRDefault="00831523" w:rsidP="00831523">
            <w:pPr>
              <w:autoSpaceDE w:val="0"/>
              <w:autoSpaceDN w:val="0"/>
              <w:adjustRightInd w:val="0"/>
              <w:jc w:val="both"/>
              <w:rPr>
                <w:rFonts w:ascii="Times New Roman" w:eastAsia="Times New Roman" w:hAnsi="Times New Roman" w:cs="Times New Roman"/>
                <w:b/>
                <w:color w:val="000000"/>
                <w:sz w:val="24"/>
                <w:szCs w:val="24"/>
                <w:lang w:eastAsia="ru-RU"/>
              </w:rPr>
            </w:pPr>
            <w:r w:rsidRPr="00831523">
              <w:rPr>
                <w:rFonts w:ascii="Times New Roman" w:eastAsia="Times New Roman" w:hAnsi="Times New Roman" w:cs="Times New Roman"/>
                <w:b/>
                <w:color w:val="000000"/>
                <w:sz w:val="24"/>
                <w:szCs w:val="24"/>
                <w:lang w:eastAsia="ru-RU"/>
              </w:rPr>
              <w:lastRenderedPageBreak/>
              <w:t>Критерии оценивания:</w:t>
            </w:r>
          </w:p>
          <w:p w:rsidR="00831523" w:rsidRPr="00831523" w:rsidRDefault="00831523" w:rsidP="00831523">
            <w:pPr>
              <w:autoSpaceDE w:val="0"/>
              <w:autoSpaceDN w:val="0"/>
              <w:adjustRightInd w:val="0"/>
              <w:jc w:val="both"/>
              <w:rPr>
                <w:rFonts w:ascii="Times New Roman" w:eastAsia="Times New Roman" w:hAnsi="Times New Roman" w:cs="Times New Roman"/>
                <w:color w:val="000000"/>
                <w:sz w:val="24"/>
                <w:szCs w:val="24"/>
                <w:lang w:eastAsia="ru-RU"/>
              </w:rPr>
            </w:pPr>
            <w:r w:rsidRPr="00831523">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2</w:t>
            </w:r>
            <w:r w:rsidRPr="00831523">
              <w:rPr>
                <w:rFonts w:ascii="Times New Roman" w:eastAsia="Times New Roman" w:hAnsi="Times New Roman" w:cs="Times New Roman"/>
                <w:color w:val="000000"/>
                <w:sz w:val="24"/>
                <w:szCs w:val="24"/>
                <w:lang w:eastAsia="ru-RU"/>
              </w:rPr>
              <w:t xml:space="preserve"> баллов – низкий уровень знаний</w:t>
            </w:r>
          </w:p>
          <w:p w:rsidR="00831523" w:rsidRPr="00831523" w:rsidRDefault="00831523" w:rsidP="00831523">
            <w:pPr>
              <w:autoSpaceDE w:val="0"/>
              <w:autoSpaceDN w:val="0"/>
              <w:adjustRightInd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Pr="00831523">
              <w:rPr>
                <w:rFonts w:ascii="Times New Roman" w:eastAsia="Times New Roman" w:hAnsi="Times New Roman" w:cs="Times New Roman"/>
                <w:color w:val="000000"/>
                <w:sz w:val="24"/>
                <w:szCs w:val="24"/>
                <w:lang w:eastAsia="ru-RU"/>
              </w:rPr>
              <w:t xml:space="preserve"> балл</w:t>
            </w:r>
            <w:r>
              <w:rPr>
                <w:rFonts w:ascii="Times New Roman" w:eastAsia="Times New Roman" w:hAnsi="Times New Roman" w:cs="Times New Roman"/>
                <w:color w:val="000000"/>
                <w:sz w:val="24"/>
                <w:szCs w:val="24"/>
                <w:lang w:eastAsia="ru-RU"/>
              </w:rPr>
              <w:t>а</w:t>
            </w:r>
            <w:r w:rsidRPr="00831523">
              <w:rPr>
                <w:rFonts w:ascii="Times New Roman" w:eastAsia="Times New Roman" w:hAnsi="Times New Roman" w:cs="Times New Roman"/>
                <w:color w:val="000000"/>
                <w:sz w:val="24"/>
                <w:szCs w:val="24"/>
                <w:lang w:eastAsia="ru-RU"/>
              </w:rPr>
              <w:t xml:space="preserve"> – средний уровень знаний</w:t>
            </w:r>
          </w:p>
          <w:p w:rsidR="00831523" w:rsidRPr="002C52FC" w:rsidRDefault="00831523" w:rsidP="00831523">
            <w:pPr>
              <w:rPr>
                <w:rFonts w:ascii="Times New Roman" w:hAnsi="Times New Roman" w:cs="Times New Roman"/>
                <w:color w:val="000000" w:themeColor="text1"/>
                <w:sz w:val="24"/>
                <w:szCs w:val="24"/>
              </w:rPr>
            </w:pPr>
            <w:r>
              <w:rPr>
                <w:rFonts w:ascii="Times New Roman" w:eastAsia="Times New Roman" w:hAnsi="Times New Roman" w:cs="Times New Roman"/>
                <w:color w:val="000000"/>
                <w:sz w:val="24"/>
                <w:szCs w:val="24"/>
                <w:lang w:eastAsia="ru-RU"/>
              </w:rPr>
              <w:t>5</w:t>
            </w:r>
            <w:r w:rsidRPr="00831523">
              <w:rPr>
                <w:rFonts w:ascii="Times New Roman" w:eastAsia="Times New Roman" w:hAnsi="Times New Roman" w:cs="Times New Roman"/>
                <w:color w:val="000000"/>
                <w:sz w:val="24"/>
                <w:szCs w:val="24"/>
                <w:lang w:eastAsia="ru-RU"/>
              </w:rPr>
              <w:t xml:space="preserve"> баллов – высокий уровень знаний</w:t>
            </w:r>
          </w:p>
        </w:tc>
      </w:tr>
    </w:tbl>
    <w:p w:rsidR="006F35E2" w:rsidRDefault="006F35E2" w:rsidP="006F35E2">
      <w:pPr>
        <w:spacing w:after="0" w:line="240" w:lineRule="auto"/>
        <w:jc w:val="center"/>
        <w:rPr>
          <w:rFonts w:ascii="Times New Roman" w:hAnsi="Times New Roman" w:cs="Times New Roman"/>
          <w:b/>
          <w:color w:val="000000" w:themeColor="text1"/>
          <w:sz w:val="28"/>
          <w:szCs w:val="28"/>
        </w:rPr>
      </w:pPr>
    </w:p>
    <w:p w:rsidR="006F35E2" w:rsidRDefault="006F35E2" w:rsidP="006F35E2">
      <w:pPr>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Критерии оценивания</w:t>
      </w:r>
      <w:r w:rsidR="00831523">
        <w:rPr>
          <w:rFonts w:ascii="Times New Roman" w:eastAsia="Times New Roman" w:hAnsi="Times New Roman" w:cs="Times New Roman"/>
          <w:b/>
          <w:color w:val="000000"/>
          <w:sz w:val="28"/>
          <w:szCs w:val="28"/>
          <w:lang w:eastAsia="ru-RU"/>
        </w:rPr>
        <w:t xml:space="preserve"> (общая оценка)</w:t>
      </w:r>
      <w:r>
        <w:rPr>
          <w:rFonts w:ascii="Times New Roman" w:eastAsia="Times New Roman" w:hAnsi="Times New Roman" w:cs="Times New Roman"/>
          <w:b/>
          <w:color w:val="000000"/>
          <w:sz w:val="28"/>
          <w:szCs w:val="28"/>
          <w:lang w:eastAsia="ru-RU"/>
        </w:rPr>
        <w:t>:</w:t>
      </w:r>
    </w:p>
    <w:p w:rsidR="006F35E2" w:rsidRPr="00C66D4E" w:rsidRDefault="006F35E2" w:rsidP="006F35E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C66D4E">
        <w:rPr>
          <w:rFonts w:ascii="Times New Roman" w:eastAsia="Times New Roman" w:hAnsi="Times New Roman" w:cs="Times New Roman"/>
          <w:color w:val="000000"/>
          <w:sz w:val="28"/>
          <w:szCs w:val="28"/>
          <w:lang w:eastAsia="ru-RU"/>
        </w:rPr>
        <w:t>20 баллов – низкий уровень знаний</w:t>
      </w:r>
    </w:p>
    <w:p w:rsidR="006F35E2" w:rsidRDefault="006F35E2" w:rsidP="006F35E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21-35 баллов – средний уровень знаний</w:t>
      </w:r>
    </w:p>
    <w:p w:rsidR="006F35E2" w:rsidRDefault="006F35E2" w:rsidP="006F35E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36-45 баллов – высокий уровень знаний</w:t>
      </w:r>
    </w:p>
    <w:p w:rsidR="006F35E2" w:rsidRDefault="006F35E2" w:rsidP="006F35E2"/>
    <w:p w:rsidR="001129A9" w:rsidRDefault="001129A9"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EE170D" w:rsidRDefault="00EE170D" w:rsidP="006F35E2">
      <w:pPr>
        <w:jc w:val="both"/>
        <w:rPr>
          <w:lang w:eastAsia="ru-RU"/>
        </w:rPr>
      </w:pPr>
    </w:p>
    <w:p w:rsidR="00F403FA" w:rsidRPr="00F403FA" w:rsidRDefault="00F403FA" w:rsidP="00F403FA">
      <w:pPr>
        <w:pStyle w:val="ab"/>
        <w:tabs>
          <w:tab w:val="left" w:pos="6948"/>
        </w:tabs>
        <w:rPr>
          <w:rFonts w:ascii="Times New Roman" w:hAnsi="Times New Roman" w:cs="Times New Roman"/>
          <w:sz w:val="28"/>
          <w:szCs w:val="28"/>
        </w:rPr>
      </w:pPr>
      <w:r>
        <w:rPr>
          <w:rFonts w:ascii="Times New Roman" w:hAnsi="Times New Roman" w:cs="Times New Roman"/>
          <w:b/>
          <w:sz w:val="28"/>
          <w:szCs w:val="28"/>
        </w:rPr>
        <w:lastRenderedPageBreak/>
        <w:tab/>
      </w:r>
      <w:r w:rsidRPr="00F403FA">
        <w:rPr>
          <w:rFonts w:ascii="Times New Roman" w:hAnsi="Times New Roman" w:cs="Times New Roman"/>
          <w:sz w:val="28"/>
          <w:szCs w:val="28"/>
        </w:rPr>
        <w:t>Приложение 3</w:t>
      </w:r>
    </w:p>
    <w:p w:rsidR="00EE170D" w:rsidRDefault="00EE170D" w:rsidP="00B824D1">
      <w:pPr>
        <w:pStyle w:val="ab"/>
        <w:jc w:val="center"/>
        <w:rPr>
          <w:rFonts w:ascii="Times New Roman" w:hAnsi="Times New Roman" w:cs="Times New Roman"/>
          <w:b/>
          <w:sz w:val="28"/>
          <w:szCs w:val="28"/>
        </w:rPr>
      </w:pPr>
      <w:r w:rsidRPr="00AB768F">
        <w:rPr>
          <w:rFonts w:ascii="Times New Roman" w:hAnsi="Times New Roman" w:cs="Times New Roman"/>
          <w:b/>
          <w:sz w:val="28"/>
          <w:szCs w:val="28"/>
        </w:rPr>
        <w:t xml:space="preserve">Лабораторный практикум к дополнительной общеобразовательной общеразвивающей программе </w:t>
      </w:r>
      <w:r w:rsidRPr="00046005">
        <w:rPr>
          <w:rFonts w:ascii="Times New Roman" w:hAnsi="Times New Roman" w:cs="Times New Roman"/>
          <w:b/>
          <w:sz w:val="28"/>
          <w:szCs w:val="28"/>
        </w:rPr>
        <w:t>«БиоМедПрофи»</w:t>
      </w:r>
    </w:p>
    <w:p w:rsidR="00EE170D" w:rsidRDefault="00EE170D" w:rsidP="00B824D1">
      <w:pPr>
        <w:pStyle w:val="ab"/>
        <w:jc w:val="center"/>
        <w:rPr>
          <w:rFonts w:ascii="Times New Roman" w:hAnsi="Times New Roman" w:cs="Times New Roman"/>
          <w:b/>
          <w:sz w:val="28"/>
          <w:szCs w:val="28"/>
        </w:rPr>
      </w:pPr>
    </w:p>
    <w:p w:rsidR="00EE170D" w:rsidRDefault="00EE170D" w:rsidP="00B824D1">
      <w:pPr>
        <w:pStyle w:val="ab"/>
        <w:jc w:val="center"/>
        <w:rPr>
          <w:rFonts w:ascii="Times New Roman" w:hAnsi="Times New Roman" w:cs="Times New Roman"/>
          <w:b/>
          <w:sz w:val="28"/>
          <w:szCs w:val="28"/>
        </w:rPr>
      </w:pPr>
      <w:r>
        <w:rPr>
          <w:rFonts w:ascii="Times New Roman" w:hAnsi="Times New Roman" w:cs="Times New Roman"/>
          <w:b/>
          <w:sz w:val="28"/>
          <w:szCs w:val="28"/>
        </w:rPr>
        <w:t>Раздел 1 «Генетика и медицина»</w:t>
      </w:r>
    </w:p>
    <w:p w:rsidR="00EE170D" w:rsidRDefault="00EE170D" w:rsidP="00B824D1">
      <w:pPr>
        <w:pStyle w:val="ab"/>
        <w:jc w:val="center"/>
        <w:rPr>
          <w:rFonts w:ascii="Times New Roman" w:hAnsi="Times New Roman" w:cs="Times New Roman"/>
          <w:b/>
          <w:sz w:val="28"/>
          <w:szCs w:val="28"/>
        </w:rPr>
      </w:pPr>
    </w:p>
    <w:p w:rsidR="00EB2372" w:rsidRPr="002F415A" w:rsidRDefault="00EB2372" w:rsidP="00B824D1">
      <w:pPr>
        <w:pStyle w:val="ab"/>
        <w:jc w:val="both"/>
        <w:rPr>
          <w:rFonts w:ascii="Times New Roman" w:hAnsi="Times New Roman" w:cs="Times New Roman"/>
          <w:b/>
          <w:sz w:val="28"/>
          <w:szCs w:val="28"/>
          <w:u w:val="single"/>
        </w:rPr>
      </w:pPr>
      <w:r w:rsidRPr="002F415A">
        <w:rPr>
          <w:rFonts w:ascii="Times New Roman" w:hAnsi="Times New Roman" w:cs="Times New Roman"/>
          <w:b/>
          <w:sz w:val="28"/>
          <w:szCs w:val="28"/>
          <w:u w:val="single"/>
        </w:rPr>
        <w:t>Лабораторная работа №</w:t>
      </w:r>
      <w:r>
        <w:rPr>
          <w:rFonts w:ascii="Times New Roman" w:hAnsi="Times New Roman" w:cs="Times New Roman"/>
          <w:b/>
          <w:sz w:val="28"/>
          <w:szCs w:val="28"/>
          <w:u w:val="single"/>
        </w:rPr>
        <w:t>1</w:t>
      </w:r>
    </w:p>
    <w:p w:rsidR="00EB2372" w:rsidRPr="002F415A" w:rsidRDefault="00EB2372" w:rsidP="00B824D1">
      <w:pPr>
        <w:pStyle w:val="ab"/>
        <w:jc w:val="both"/>
        <w:rPr>
          <w:rFonts w:ascii="Times New Roman" w:hAnsi="Times New Roman" w:cs="Times New Roman"/>
          <w:b/>
          <w:sz w:val="28"/>
          <w:szCs w:val="28"/>
        </w:rPr>
      </w:pP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«Протокол выделения ДНК</w:t>
      </w:r>
      <w:r>
        <w:rPr>
          <w:rFonts w:ascii="Times New Roman" w:hAnsi="Times New Roman" w:cs="Times New Roman"/>
          <w:b/>
          <w:sz w:val="28"/>
          <w:szCs w:val="28"/>
        </w:rPr>
        <w:t xml:space="preserve"> для определения резус-фактора человека</w:t>
      </w:r>
      <w:r w:rsidRPr="002F415A">
        <w:rPr>
          <w:rFonts w:ascii="Times New Roman" w:hAnsi="Times New Roman" w:cs="Times New Roman"/>
          <w:b/>
          <w:sz w:val="28"/>
          <w:szCs w:val="28"/>
        </w:rPr>
        <w:t>»</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b/>
          <w:sz w:val="28"/>
          <w:szCs w:val="28"/>
        </w:rPr>
        <w:t>Цель работы:</w:t>
      </w:r>
      <w:r w:rsidRPr="002F415A">
        <w:rPr>
          <w:rFonts w:ascii="Times New Roman" w:hAnsi="Times New Roman" w:cs="Times New Roman"/>
          <w:sz w:val="28"/>
          <w:szCs w:val="28"/>
        </w:rPr>
        <w:t xml:space="preserve"> выделить ДНК из буккального эпителия</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b/>
          <w:sz w:val="28"/>
          <w:szCs w:val="28"/>
        </w:rPr>
        <w:t>Оборудование и материалы:</w:t>
      </w:r>
      <w:r w:rsidR="0066218B">
        <w:rPr>
          <w:rFonts w:ascii="Times New Roman" w:hAnsi="Times New Roman" w:cs="Times New Roman"/>
          <w:b/>
          <w:sz w:val="28"/>
          <w:szCs w:val="28"/>
        </w:rPr>
        <w:t xml:space="preserve"> </w:t>
      </w:r>
      <w:r w:rsidRPr="002F415A">
        <w:rPr>
          <w:rFonts w:ascii="Times New Roman" w:hAnsi="Times New Roman" w:cs="Times New Roman"/>
          <w:sz w:val="28"/>
          <w:szCs w:val="28"/>
        </w:rPr>
        <w:t>перчатки, термостат, микропробирки, маркер, стерильный зонд, ЛБ №1, вортекс, центрифуга, ЛБ№2, автоматическая пипетка, наконечники.</w:t>
      </w: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Ход работы: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Перед началом работы надеть перчатки, включить термостат, выставить на нем температуру 95 градусов</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Выставить пробирки по 1,5 мл на подставку. Подписать пробирку на крышке перманентным маркером.</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Прополоскать рот водой в течении 30 секунд, вскрыть одноразовый стерильный зонд со стороны, где нарисована стрелка.</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 xml:space="preserve">Открыть рот и с легким нажимом, совершая обратно-поступательные движения\. Потереть щеку с внутренней стороны 5-7 раз </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Подсушить зонд 30 секунд на воздухе, поместить в соответствующую пробирку. Отрезать палочку так, чтобы можно было закрыть пробирку.</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 xml:space="preserve">В пробирку с обрезанным ватным зондом добавить по 300 мкллизирующего буфера №1 </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Перемешать на вортексе в течении 10-15 секунд.</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Поставить в термостат при температуре 95 градусов на 15 минут.</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Поместить пробирку в центрифугу. Центрифугировать 5 минут при максимальных оборотах.</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Добавить 600 мкллизирующего буфера №2 в пробирки, не касаясь ее стенок.</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Перемешать с помощью вортекса.</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Центрифугировать в течении 30 секунд при 13000 об/мин.</w:t>
      </w: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Контрольные вопросы: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Какие способы разрушения биологических объектов вы знаете?</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Какое основное условие должно соблюдаться при разрушении биологических объектов? Объясните, почему.</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Какие методы выделения ДНК существуют?</w:t>
      </w:r>
    </w:p>
    <w:p w:rsidR="00EB2372" w:rsidRPr="002F415A" w:rsidRDefault="00EB2372" w:rsidP="00EB2372">
      <w:pPr>
        <w:pStyle w:val="ab"/>
        <w:jc w:val="both"/>
        <w:rPr>
          <w:rFonts w:ascii="Times New Roman" w:hAnsi="Times New Roman" w:cs="Times New Roman"/>
          <w:sz w:val="28"/>
          <w:szCs w:val="28"/>
        </w:rPr>
      </w:pPr>
    </w:p>
    <w:p w:rsidR="00EB2372" w:rsidRPr="002F415A" w:rsidRDefault="00EB2372" w:rsidP="00EB2372">
      <w:pPr>
        <w:pStyle w:val="ab"/>
        <w:jc w:val="both"/>
        <w:rPr>
          <w:rFonts w:ascii="Times New Roman" w:hAnsi="Times New Roman" w:cs="Times New Roman"/>
          <w:b/>
          <w:sz w:val="28"/>
          <w:szCs w:val="28"/>
          <w:u w:val="single"/>
        </w:rPr>
      </w:pPr>
      <w:r w:rsidRPr="002F415A">
        <w:rPr>
          <w:rFonts w:ascii="Times New Roman" w:hAnsi="Times New Roman" w:cs="Times New Roman"/>
          <w:b/>
          <w:sz w:val="28"/>
          <w:szCs w:val="28"/>
          <w:u w:val="single"/>
        </w:rPr>
        <w:t>Лабораторная работа №</w:t>
      </w:r>
      <w:r>
        <w:rPr>
          <w:rFonts w:ascii="Times New Roman" w:hAnsi="Times New Roman" w:cs="Times New Roman"/>
          <w:b/>
          <w:sz w:val="28"/>
          <w:szCs w:val="28"/>
          <w:u w:val="single"/>
        </w:rPr>
        <w:t>2</w:t>
      </w:r>
    </w:p>
    <w:p w:rsidR="00EB2372" w:rsidRPr="002F415A" w:rsidRDefault="00EB2372" w:rsidP="00EB2372">
      <w:pPr>
        <w:pStyle w:val="ab"/>
        <w:jc w:val="both"/>
        <w:rPr>
          <w:rFonts w:ascii="Times New Roman" w:hAnsi="Times New Roman" w:cs="Times New Roman"/>
          <w:b/>
          <w:sz w:val="28"/>
          <w:szCs w:val="28"/>
        </w:rPr>
      </w:pP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«Проведение ПЦР</w:t>
      </w:r>
      <w:r>
        <w:rPr>
          <w:rFonts w:ascii="Times New Roman" w:hAnsi="Times New Roman" w:cs="Times New Roman"/>
          <w:b/>
          <w:sz w:val="28"/>
          <w:szCs w:val="28"/>
        </w:rPr>
        <w:t xml:space="preserve"> </w:t>
      </w:r>
      <w:r w:rsidRPr="001A3B4D">
        <w:rPr>
          <w:rFonts w:ascii="Times New Roman" w:hAnsi="Times New Roman" w:cs="Times New Roman"/>
          <w:b/>
          <w:sz w:val="28"/>
          <w:szCs w:val="28"/>
        </w:rPr>
        <w:t>для определения резус-фактора человека</w:t>
      </w:r>
      <w:r w:rsidRPr="002F415A">
        <w:rPr>
          <w:rFonts w:ascii="Times New Roman" w:hAnsi="Times New Roman" w:cs="Times New Roman"/>
          <w:b/>
          <w:sz w:val="28"/>
          <w:szCs w:val="28"/>
        </w:rPr>
        <w:t>»</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b/>
          <w:sz w:val="28"/>
          <w:szCs w:val="28"/>
        </w:rPr>
        <w:t>Цель работы:</w:t>
      </w:r>
      <w:r w:rsidRPr="002F415A">
        <w:rPr>
          <w:rFonts w:ascii="Times New Roman" w:hAnsi="Times New Roman" w:cs="Times New Roman"/>
          <w:sz w:val="28"/>
          <w:szCs w:val="28"/>
        </w:rPr>
        <w:t xml:space="preserve"> провести ПЦР</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b/>
          <w:sz w:val="28"/>
          <w:szCs w:val="28"/>
        </w:rPr>
        <w:lastRenderedPageBreak/>
        <w:t>Оборудование и материалы:</w:t>
      </w:r>
      <w:r w:rsidRPr="002F415A">
        <w:rPr>
          <w:rFonts w:ascii="Times New Roman" w:hAnsi="Times New Roman" w:cs="Times New Roman"/>
          <w:sz w:val="28"/>
          <w:szCs w:val="28"/>
        </w:rPr>
        <w:t xml:space="preserve"> перчатки, пробирка с ДНК, штатив, ГРС, ПКО, ОКО, автоматическая пипетка, наконечники, центрифуга, амплификатор.</w:t>
      </w: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Ход работы: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Перед началом работы надеть перчатки.</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Пробирку с подготовленной пробой ДНК поместить в лунку штатива.</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Выставить в штатив одну пробирку с ГРС, по одной пробирке для ПКО и ОКО. Подписать пробирки. На пробирке с ПКО написать +. На пробирке с ОКО написать -.</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Центрифугировать все пробирки в течении 5 секунд.</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В пробирку с ГРС пипеткой внести по 10 мкл   Та</w:t>
      </w:r>
      <w:r w:rsidRPr="002F415A">
        <w:rPr>
          <w:rFonts w:ascii="Times New Roman" w:hAnsi="Times New Roman" w:cs="Times New Roman"/>
          <w:sz w:val="28"/>
          <w:szCs w:val="28"/>
          <w:lang w:val="en-US"/>
        </w:rPr>
        <w:t>q</w:t>
      </w:r>
      <w:r w:rsidRPr="002F415A">
        <w:rPr>
          <w:rFonts w:ascii="Times New Roman" w:hAnsi="Times New Roman" w:cs="Times New Roman"/>
          <w:sz w:val="28"/>
          <w:szCs w:val="28"/>
        </w:rPr>
        <w:t>ДНК полимеразы.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В каждую пробирку для анализа внести по 5 мкл анализируемой выделенной ДНК.</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В микропробирк</w:t>
      </w:r>
      <w:r w:rsidR="00D65261">
        <w:rPr>
          <w:rFonts w:ascii="Times New Roman" w:hAnsi="Times New Roman" w:cs="Times New Roman"/>
          <w:sz w:val="28"/>
          <w:szCs w:val="28"/>
        </w:rPr>
        <w:t>и</w:t>
      </w:r>
      <w:r w:rsidRPr="002F415A">
        <w:rPr>
          <w:rFonts w:ascii="Times New Roman" w:hAnsi="Times New Roman" w:cs="Times New Roman"/>
          <w:sz w:val="28"/>
          <w:szCs w:val="28"/>
        </w:rPr>
        <w:t xml:space="preserve"> для контрольных реакций внести по 5 мкл из пробирок с ПКО и ОКО</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Центрифугировать</w:t>
      </w:r>
      <w:r w:rsidR="00D65261">
        <w:rPr>
          <w:rFonts w:ascii="Times New Roman" w:hAnsi="Times New Roman" w:cs="Times New Roman"/>
          <w:sz w:val="28"/>
          <w:szCs w:val="28"/>
        </w:rPr>
        <w:t xml:space="preserve"> </w:t>
      </w:r>
      <w:r w:rsidRPr="002F415A">
        <w:rPr>
          <w:rFonts w:ascii="Times New Roman" w:hAnsi="Times New Roman" w:cs="Times New Roman"/>
          <w:sz w:val="28"/>
          <w:szCs w:val="28"/>
        </w:rPr>
        <w:t>микропробирки</w:t>
      </w:r>
      <w:r w:rsidR="00D65261">
        <w:rPr>
          <w:rFonts w:ascii="Times New Roman" w:hAnsi="Times New Roman" w:cs="Times New Roman"/>
          <w:sz w:val="28"/>
          <w:szCs w:val="28"/>
        </w:rPr>
        <w:t xml:space="preserve"> </w:t>
      </w:r>
      <w:r w:rsidRPr="002F415A">
        <w:rPr>
          <w:rFonts w:ascii="Times New Roman" w:hAnsi="Times New Roman" w:cs="Times New Roman"/>
          <w:sz w:val="28"/>
          <w:szCs w:val="28"/>
        </w:rPr>
        <w:t>в течении 5 секунд.</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Поместить пробирки в амплификатор, убедится, что крышки плотно закрыты.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 xml:space="preserve">Запрограммировать протокол ведения ПЦР. </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Провести ПЦР.</w:t>
      </w: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Контрольные вопросы: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Какие компоненты входят в реакционную смесь, подготовленную для амплификации ДНК?</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Какие пробы могут быть использованы и какой показатель является основным для:</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 положительного контроля</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 для отрицательного контроля?</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Чем отличается обычная амплификация фрагментов ДНК отамплификации в режиме реального времени?</w:t>
      </w:r>
    </w:p>
    <w:p w:rsidR="00EB2372" w:rsidRPr="002F415A" w:rsidRDefault="00EB2372" w:rsidP="00EB2372">
      <w:pPr>
        <w:pStyle w:val="ab"/>
        <w:jc w:val="both"/>
        <w:rPr>
          <w:rFonts w:ascii="Times New Roman" w:hAnsi="Times New Roman" w:cs="Times New Roman"/>
          <w:sz w:val="28"/>
          <w:szCs w:val="28"/>
          <w:u w:val="single"/>
        </w:rPr>
      </w:pPr>
    </w:p>
    <w:p w:rsidR="00EB2372" w:rsidRPr="002F415A" w:rsidRDefault="00EB2372" w:rsidP="00EB2372">
      <w:pPr>
        <w:pStyle w:val="ab"/>
        <w:jc w:val="both"/>
        <w:rPr>
          <w:rFonts w:ascii="Times New Roman" w:hAnsi="Times New Roman" w:cs="Times New Roman"/>
          <w:b/>
          <w:sz w:val="28"/>
          <w:szCs w:val="28"/>
          <w:u w:val="single"/>
        </w:rPr>
      </w:pPr>
      <w:r w:rsidRPr="002F415A">
        <w:rPr>
          <w:rFonts w:ascii="Times New Roman" w:hAnsi="Times New Roman" w:cs="Times New Roman"/>
          <w:b/>
          <w:sz w:val="28"/>
          <w:szCs w:val="28"/>
          <w:u w:val="single"/>
        </w:rPr>
        <w:t>Лабораторная работа №</w:t>
      </w:r>
      <w:r>
        <w:rPr>
          <w:rFonts w:ascii="Times New Roman" w:hAnsi="Times New Roman" w:cs="Times New Roman"/>
          <w:b/>
          <w:sz w:val="28"/>
          <w:szCs w:val="28"/>
          <w:u w:val="single"/>
        </w:rPr>
        <w:t>3</w:t>
      </w:r>
    </w:p>
    <w:p w:rsidR="00EB2372" w:rsidRPr="002F415A" w:rsidRDefault="00EB2372" w:rsidP="00EB2372">
      <w:pPr>
        <w:pStyle w:val="ab"/>
        <w:jc w:val="both"/>
        <w:rPr>
          <w:rFonts w:ascii="Times New Roman" w:hAnsi="Times New Roman" w:cs="Times New Roman"/>
          <w:b/>
          <w:sz w:val="28"/>
          <w:szCs w:val="28"/>
          <w:u w:val="single"/>
        </w:rPr>
      </w:pPr>
    </w:p>
    <w:p w:rsidR="00EB2372" w:rsidRPr="002F415A" w:rsidRDefault="00EB2372" w:rsidP="00EB2372">
      <w:pPr>
        <w:pStyle w:val="ab"/>
        <w:jc w:val="both"/>
        <w:rPr>
          <w:rFonts w:ascii="Times New Roman" w:hAnsi="Times New Roman" w:cs="Times New Roman"/>
          <w:b/>
          <w:sz w:val="28"/>
          <w:szCs w:val="28"/>
          <w:u w:val="single"/>
        </w:rPr>
      </w:pPr>
      <w:r w:rsidRPr="002F415A">
        <w:rPr>
          <w:rFonts w:ascii="Times New Roman" w:hAnsi="Times New Roman" w:cs="Times New Roman"/>
          <w:b/>
          <w:sz w:val="28"/>
          <w:szCs w:val="28"/>
          <w:u w:val="single"/>
        </w:rPr>
        <w:t>«Подготовка к проведению электрофореза</w:t>
      </w:r>
      <w:r w:rsidR="00B824D1">
        <w:rPr>
          <w:rFonts w:ascii="Times New Roman" w:hAnsi="Times New Roman" w:cs="Times New Roman"/>
          <w:b/>
          <w:sz w:val="28"/>
          <w:szCs w:val="28"/>
          <w:u w:val="single"/>
        </w:rPr>
        <w:t xml:space="preserve"> </w:t>
      </w:r>
      <w:r w:rsidRPr="001A3B4D">
        <w:rPr>
          <w:rFonts w:ascii="Times New Roman" w:hAnsi="Times New Roman" w:cs="Times New Roman"/>
          <w:b/>
          <w:sz w:val="28"/>
          <w:szCs w:val="28"/>
          <w:u w:val="single"/>
        </w:rPr>
        <w:t>для определения резус-фактора человека</w:t>
      </w:r>
      <w:r w:rsidRPr="002F415A">
        <w:rPr>
          <w:rFonts w:ascii="Times New Roman" w:hAnsi="Times New Roman" w:cs="Times New Roman"/>
          <w:b/>
          <w:sz w:val="28"/>
          <w:szCs w:val="28"/>
          <w:u w:val="single"/>
        </w:rPr>
        <w:t>»</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b/>
          <w:sz w:val="28"/>
          <w:szCs w:val="28"/>
        </w:rPr>
        <w:t>Цель работы:</w:t>
      </w:r>
      <w:r w:rsidRPr="002F415A">
        <w:rPr>
          <w:rFonts w:ascii="Times New Roman" w:hAnsi="Times New Roman" w:cs="Times New Roman"/>
          <w:sz w:val="28"/>
          <w:szCs w:val="28"/>
        </w:rPr>
        <w:t xml:space="preserve"> подготовится к проведению электрофореза</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b/>
          <w:sz w:val="28"/>
          <w:szCs w:val="28"/>
        </w:rPr>
        <w:t>Оборудование и материалы:</w:t>
      </w:r>
      <w:r w:rsidRPr="002F415A">
        <w:rPr>
          <w:rFonts w:ascii="Times New Roman" w:hAnsi="Times New Roman" w:cs="Times New Roman"/>
          <w:sz w:val="28"/>
          <w:szCs w:val="28"/>
        </w:rPr>
        <w:t xml:space="preserve"> перчатки, камера для электрофореза, 50хтрис-ацетатный буферный раствор, мерный стакан, аналитические весы, агароза, нагревательная плитка, ТАЕ №2</w:t>
      </w: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Ход работы: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Надеть перчатки.</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Собрать столик для заливки агарозного геля.</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Разбавить 50хтрис-ацетатный буферный раствор до однократного. Подписать емкость.</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Взять высоким мерный стакан, взвесить его и занулить весы. Взвесить агарозу. Смешать с буферным раствором.</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lastRenderedPageBreak/>
        <w:t>Нагреть получившуюся смесь, постоянно помешивая. Следить чтобы смесь не вскипела.</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Расплавленную смесь охладить до температуры 50-60 градусов, помешивая стакан.</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Вылить смесь в форму для заливки геля. Вставить гребенки.</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Оставить агарозу для застывания.</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Вынуть гребенки.</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Поместить гель в камеру для электрофореза, налить необходимое количество буфера ТАЕ №2.</w:t>
      </w: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Контрольные вопросы: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Для чего необходим буферный раствор?</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Из каких частей состоит камера для электрофореза?</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Для чего нужны гребенки?</w:t>
      </w:r>
    </w:p>
    <w:p w:rsidR="00EB2372" w:rsidRPr="002F415A" w:rsidRDefault="00EB2372" w:rsidP="00EB2372">
      <w:pPr>
        <w:pStyle w:val="ab"/>
        <w:jc w:val="both"/>
        <w:rPr>
          <w:rFonts w:ascii="Times New Roman" w:hAnsi="Times New Roman" w:cs="Times New Roman"/>
          <w:sz w:val="28"/>
          <w:szCs w:val="28"/>
          <w:u w:val="single"/>
        </w:rPr>
      </w:pPr>
    </w:p>
    <w:p w:rsidR="00EB2372" w:rsidRPr="002F415A" w:rsidRDefault="00EB2372" w:rsidP="00EB2372">
      <w:pPr>
        <w:pStyle w:val="ab"/>
        <w:jc w:val="both"/>
        <w:rPr>
          <w:rFonts w:ascii="Times New Roman" w:hAnsi="Times New Roman" w:cs="Times New Roman"/>
          <w:b/>
          <w:sz w:val="28"/>
          <w:szCs w:val="28"/>
          <w:u w:val="single"/>
        </w:rPr>
      </w:pPr>
      <w:r w:rsidRPr="002F415A">
        <w:rPr>
          <w:rFonts w:ascii="Times New Roman" w:hAnsi="Times New Roman" w:cs="Times New Roman"/>
          <w:b/>
          <w:sz w:val="28"/>
          <w:szCs w:val="28"/>
          <w:u w:val="single"/>
        </w:rPr>
        <w:t>Лабораторная работа №</w:t>
      </w:r>
      <w:r>
        <w:rPr>
          <w:rFonts w:ascii="Times New Roman" w:hAnsi="Times New Roman" w:cs="Times New Roman"/>
          <w:b/>
          <w:sz w:val="28"/>
          <w:szCs w:val="28"/>
          <w:u w:val="single"/>
        </w:rPr>
        <w:t>4</w:t>
      </w:r>
    </w:p>
    <w:p w:rsidR="00EB2372" w:rsidRPr="002F415A" w:rsidRDefault="00EB2372" w:rsidP="00EB2372">
      <w:pPr>
        <w:pStyle w:val="ab"/>
        <w:jc w:val="both"/>
        <w:rPr>
          <w:rFonts w:ascii="Times New Roman" w:hAnsi="Times New Roman" w:cs="Times New Roman"/>
          <w:b/>
          <w:sz w:val="28"/>
          <w:szCs w:val="28"/>
          <w:u w:val="single"/>
        </w:rPr>
      </w:pPr>
    </w:p>
    <w:p w:rsidR="00EB2372" w:rsidRPr="002F415A" w:rsidRDefault="00EB2372" w:rsidP="00EB2372">
      <w:pPr>
        <w:pStyle w:val="ab"/>
        <w:jc w:val="both"/>
        <w:rPr>
          <w:rFonts w:ascii="Times New Roman" w:hAnsi="Times New Roman" w:cs="Times New Roman"/>
          <w:b/>
          <w:sz w:val="28"/>
          <w:szCs w:val="28"/>
          <w:u w:val="single"/>
        </w:rPr>
      </w:pPr>
      <w:r w:rsidRPr="002F415A">
        <w:rPr>
          <w:rFonts w:ascii="Times New Roman" w:hAnsi="Times New Roman" w:cs="Times New Roman"/>
          <w:b/>
          <w:sz w:val="28"/>
          <w:szCs w:val="28"/>
          <w:u w:val="single"/>
        </w:rPr>
        <w:t>«Проведение электрофореза</w:t>
      </w:r>
      <w:r w:rsidR="00B824D1">
        <w:rPr>
          <w:rFonts w:ascii="Times New Roman" w:hAnsi="Times New Roman" w:cs="Times New Roman"/>
          <w:b/>
          <w:sz w:val="28"/>
          <w:szCs w:val="28"/>
          <w:u w:val="single"/>
        </w:rPr>
        <w:t xml:space="preserve"> </w:t>
      </w:r>
      <w:r w:rsidRPr="001A3B4D">
        <w:rPr>
          <w:rFonts w:ascii="Times New Roman" w:hAnsi="Times New Roman" w:cs="Times New Roman"/>
          <w:b/>
          <w:sz w:val="28"/>
          <w:szCs w:val="28"/>
          <w:u w:val="single"/>
        </w:rPr>
        <w:t>для определения резус-фактора человека</w:t>
      </w:r>
      <w:r w:rsidRPr="002F415A">
        <w:rPr>
          <w:rFonts w:ascii="Times New Roman" w:hAnsi="Times New Roman" w:cs="Times New Roman"/>
          <w:b/>
          <w:sz w:val="28"/>
          <w:szCs w:val="28"/>
          <w:u w:val="single"/>
        </w:rPr>
        <w:t>»</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b/>
          <w:sz w:val="28"/>
          <w:szCs w:val="28"/>
        </w:rPr>
        <w:t>Цель работы:</w:t>
      </w:r>
      <w:r w:rsidRPr="002F415A">
        <w:rPr>
          <w:rFonts w:ascii="Times New Roman" w:hAnsi="Times New Roman" w:cs="Times New Roman"/>
          <w:sz w:val="28"/>
          <w:szCs w:val="28"/>
        </w:rPr>
        <w:t xml:space="preserve"> провести электрофорез в агарозном геле.</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b/>
          <w:sz w:val="28"/>
          <w:szCs w:val="28"/>
        </w:rPr>
        <w:t>Оборудование и материалы:</w:t>
      </w:r>
      <w:r w:rsidRPr="002F415A">
        <w:rPr>
          <w:rFonts w:ascii="Times New Roman" w:hAnsi="Times New Roman" w:cs="Times New Roman"/>
          <w:sz w:val="28"/>
          <w:szCs w:val="28"/>
        </w:rPr>
        <w:t xml:space="preserve"> штатив, краска, микропробирки с ПЦР продуктами, маркер, камера электрофореза с гелем.</w:t>
      </w: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Ход работы: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Разместить пробирки в штативе.</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Внести по 5 мкл краски для нанесения на дно каждой микропробирки с ПЦР- продуктами и перемешать. Оставить на 5 минут.</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В первое отверстие каждого ряда на геле добавить по 5 мкл маркера.</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 xml:space="preserve">Внести по 15-20 мкл каждой ПЦР-смеси в отдельные карманы. </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Закрыть камеру электрофореза.</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Включить источник тока на 25-40 минут.</w:t>
      </w: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Контрольные вопросы: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Каков принцип работы электрофореза?</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Какова разрешающая способность метода гель-электрофореза?</w:t>
      </w:r>
    </w:p>
    <w:p w:rsidR="00EB2372" w:rsidRPr="002F415A" w:rsidRDefault="00EB2372" w:rsidP="00EB2372">
      <w:pPr>
        <w:pStyle w:val="ab"/>
        <w:jc w:val="both"/>
        <w:rPr>
          <w:rFonts w:ascii="Times New Roman" w:hAnsi="Times New Roman" w:cs="Times New Roman"/>
          <w:sz w:val="28"/>
          <w:szCs w:val="28"/>
        </w:rPr>
      </w:pPr>
      <w:r>
        <w:rPr>
          <w:rFonts w:ascii="Times New Roman" w:hAnsi="Times New Roman" w:cs="Times New Roman"/>
          <w:sz w:val="28"/>
          <w:szCs w:val="28"/>
        </w:rPr>
        <w:t>Какие к</w:t>
      </w:r>
      <w:r w:rsidRPr="002F415A">
        <w:rPr>
          <w:rFonts w:ascii="Times New Roman" w:hAnsi="Times New Roman" w:cs="Times New Roman"/>
          <w:sz w:val="28"/>
          <w:szCs w:val="28"/>
        </w:rPr>
        <w:t>омпоненты входят в состав краски для нанесения ДНК?</w:t>
      </w:r>
    </w:p>
    <w:p w:rsidR="00EB2372" w:rsidRPr="002F415A" w:rsidRDefault="00EB2372" w:rsidP="00EB2372">
      <w:pPr>
        <w:pStyle w:val="ab"/>
        <w:jc w:val="both"/>
        <w:rPr>
          <w:rFonts w:ascii="Times New Roman" w:hAnsi="Times New Roman" w:cs="Times New Roman"/>
          <w:sz w:val="28"/>
          <w:szCs w:val="28"/>
        </w:rPr>
      </w:pPr>
    </w:p>
    <w:p w:rsidR="00EB2372" w:rsidRPr="002F415A" w:rsidRDefault="00EB2372" w:rsidP="00EB2372">
      <w:pPr>
        <w:pStyle w:val="ab"/>
        <w:jc w:val="both"/>
        <w:rPr>
          <w:rFonts w:ascii="Times New Roman" w:hAnsi="Times New Roman" w:cs="Times New Roman"/>
          <w:b/>
          <w:sz w:val="28"/>
          <w:szCs w:val="28"/>
          <w:u w:val="single"/>
        </w:rPr>
      </w:pPr>
      <w:r w:rsidRPr="002F415A">
        <w:rPr>
          <w:rFonts w:ascii="Times New Roman" w:hAnsi="Times New Roman" w:cs="Times New Roman"/>
          <w:b/>
          <w:sz w:val="28"/>
          <w:szCs w:val="28"/>
          <w:u w:val="single"/>
        </w:rPr>
        <w:t>Лабораторная работа №</w:t>
      </w:r>
      <w:r>
        <w:rPr>
          <w:rFonts w:ascii="Times New Roman" w:hAnsi="Times New Roman" w:cs="Times New Roman"/>
          <w:b/>
          <w:sz w:val="28"/>
          <w:szCs w:val="28"/>
          <w:u w:val="single"/>
        </w:rPr>
        <w:t>5</w:t>
      </w:r>
    </w:p>
    <w:p w:rsidR="00EB2372" w:rsidRPr="002F415A" w:rsidRDefault="00EB2372" w:rsidP="00EB2372">
      <w:pPr>
        <w:pStyle w:val="ab"/>
        <w:jc w:val="both"/>
        <w:rPr>
          <w:rFonts w:ascii="Times New Roman" w:hAnsi="Times New Roman" w:cs="Times New Roman"/>
          <w:b/>
          <w:sz w:val="28"/>
          <w:szCs w:val="28"/>
        </w:rPr>
      </w:pP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«Регистрация результатов электрофореза</w:t>
      </w:r>
      <w:r w:rsidR="00D65261">
        <w:rPr>
          <w:rFonts w:ascii="Times New Roman" w:hAnsi="Times New Roman" w:cs="Times New Roman"/>
          <w:b/>
          <w:sz w:val="28"/>
          <w:szCs w:val="28"/>
        </w:rPr>
        <w:t xml:space="preserve"> </w:t>
      </w:r>
      <w:r w:rsidRPr="001A3B4D">
        <w:rPr>
          <w:rFonts w:ascii="Times New Roman" w:hAnsi="Times New Roman" w:cs="Times New Roman"/>
          <w:b/>
          <w:sz w:val="28"/>
          <w:szCs w:val="28"/>
        </w:rPr>
        <w:t>для определения резус-фактора человека</w:t>
      </w:r>
      <w:r w:rsidRPr="002F415A">
        <w:rPr>
          <w:rFonts w:ascii="Times New Roman" w:hAnsi="Times New Roman" w:cs="Times New Roman"/>
          <w:b/>
          <w:sz w:val="28"/>
          <w:szCs w:val="28"/>
        </w:rPr>
        <w:t>»</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b/>
          <w:sz w:val="28"/>
          <w:szCs w:val="28"/>
        </w:rPr>
        <w:t>Цель работы:</w:t>
      </w:r>
      <w:r w:rsidRPr="002F415A">
        <w:rPr>
          <w:rFonts w:ascii="Times New Roman" w:hAnsi="Times New Roman" w:cs="Times New Roman"/>
          <w:sz w:val="28"/>
          <w:szCs w:val="28"/>
        </w:rPr>
        <w:t xml:space="preserve"> зарегистрировать результат электрофореза</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b/>
          <w:sz w:val="28"/>
          <w:szCs w:val="28"/>
        </w:rPr>
        <w:t>Оборудование и материалы:</w:t>
      </w:r>
      <w:r w:rsidR="0066218B">
        <w:rPr>
          <w:rFonts w:ascii="Times New Roman" w:hAnsi="Times New Roman" w:cs="Times New Roman"/>
          <w:b/>
          <w:sz w:val="28"/>
          <w:szCs w:val="28"/>
        </w:rPr>
        <w:t xml:space="preserve"> </w:t>
      </w:r>
      <w:r w:rsidRPr="002F415A">
        <w:rPr>
          <w:rFonts w:ascii="Times New Roman" w:hAnsi="Times New Roman" w:cs="Times New Roman"/>
          <w:sz w:val="28"/>
          <w:szCs w:val="28"/>
        </w:rPr>
        <w:t>трансиллюминатор, камера электрофореза с гелем, фотоаппарат, защитные очки.</w:t>
      </w: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Ход работы: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 xml:space="preserve">Достать гель из камеры для электрофореза. </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Поместить его в трансиллюминатор. Включить его и визуально изучить результат.</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lastRenderedPageBreak/>
        <w:t xml:space="preserve">Определить размер амплифицированного фрагмента ДНК в лунках геля с ПКО </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Определить наличие фрагментов ДНК в лунках геля с ОКО.</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Определить наличие амплифицированного фрагмента ДНК в лунках геля с анализируемым образцом.</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Сфотографировать результат электрофореза.</w:t>
      </w:r>
    </w:p>
    <w:p w:rsidR="00EB2372" w:rsidRPr="002F415A" w:rsidRDefault="00EB2372" w:rsidP="00EB2372">
      <w:pPr>
        <w:pStyle w:val="ab"/>
        <w:jc w:val="both"/>
        <w:rPr>
          <w:rFonts w:ascii="Times New Roman" w:hAnsi="Times New Roman" w:cs="Times New Roman"/>
          <w:b/>
          <w:sz w:val="28"/>
          <w:szCs w:val="28"/>
        </w:rPr>
      </w:pPr>
      <w:r w:rsidRPr="002F415A">
        <w:rPr>
          <w:rFonts w:ascii="Times New Roman" w:hAnsi="Times New Roman" w:cs="Times New Roman"/>
          <w:b/>
          <w:sz w:val="28"/>
          <w:szCs w:val="28"/>
        </w:rPr>
        <w:t>Контрольные вопросы:</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1.  От чего зависит подвижность ДНК в агарозном геле?</w:t>
      </w:r>
    </w:p>
    <w:p w:rsidR="00EB2372" w:rsidRPr="002F415A"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2. Какие правила безопасности необходимо соблюдать при работе с трансиллюминатором?</w:t>
      </w:r>
    </w:p>
    <w:p w:rsidR="00EB2372" w:rsidRDefault="00EB2372" w:rsidP="00EB2372">
      <w:pPr>
        <w:pStyle w:val="ab"/>
        <w:jc w:val="both"/>
        <w:rPr>
          <w:rFonts w:ascii="Times New Roman" w:hAnsi="Times New Roman" w:cs="Times New Roman"/>
          <w:sz w:val="28"/>
          <w:szCs w:val="28"/>
        </w:rPr>
      </w:pPr>
      <w:r w:rsidRPr="002F415A">
        <w:rPr>
          <w:rFonts w:ascii="Times New Roman" w:hAnsi="Times New Roman" w:cs="Times New Roman"/>
          <w:sz w:val="28"/>
          <w:szCs w:val="28"/>
        </w:rPr>
        <w:t>3. Какова длина волны ультрафиолетового света, при которой можно визуализировать результат электрофореза?</w:t>
      </w:r>
    </w:p>
    <w:p w:rsidR="00EB2372" w:rsidRDefault="00EB2372" w:rsidP="00EB2372">
      <w:pPr>
        <w:pStyle w:val="ab"/>
        <w:jc w:val="both"/>
        <w:rPr>
          <w:rFonts w:ascii="Times New Roman" w:hAnsi="Times New Roman" w:cs="Times New Roman"/>
          <w:sz w:val="28"/>
          <w:szCs w:val="28"/>
        </w:rPr>
      </w:pPr>
    </w:p>
    <w:p w:rsidR="00EB2372" w:rsidRPr="00EB2372" w:rsidRDefault="00EB2372" w:rsidP="00EB2372">
      <w:pPr>
        <w:pStyle w:val="ab"/>
        <w:jc w:val="center"/>
        <w:rPr>
          <w:rFonts w:ascii="Times New Roman" w:hAnsi="Times New Roman" w:cs="Times New Roman"/>
          <w:b/>
          <w:sz w:val="28"/>
          <w:szCs w:val="28"/>
        </w:rPr>
      </w:pPr>
      <w:r w:rsidRPr="00EB2372">
        <w:rPr>
          <w:rFonts w:ascii="Times New Roman" w:hAnsi="Times New Roman" w:cs="Times New Roman"/>
          <w:b/>
          <w:sz w:val="28"/>
          <w:szCs w:val="28"/>
        </w:rPr>
        <w:t>Раздел 2 «Физиология человека»</w:t>
      </w:r>
    </w:p>
    <w:p w:rsidR="00EB2372" w:rsidRPr="00EB2372" w:rsidRDefault="00EB2372" w:rsidP="00EB2372">
      <w:pPr>
        <w:pStyle w:val="ab"/>
        <w:jc w:val="center"/>
        <w:rPr>
          <w:rFonts w:ascii="Times New Roman" w:hAnsi="Times New Roman" w:cs="Times New Roman"/>
          <w:b/>
          <w:sz w:val="28"/>
          <w:szCs w:val="28"/>
          <w:u w:val="single"/>
        </w:rPr>
      </w:pPr>
    </w:p>
    <w:p w:rsidR="00EB2372" w:rsidRPr="00EB2372" w:rsidRDefault="00EB2372"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1</w:t>
      </w:r>
    </w:p>
    <w:p w:rsidR="00EB2372" w:rsidRPr="00EB2372" w:rsidRDefault="00EB2372" w:rsidP="00EB2372">
      <w:pPr>
        <w:pStyle w:val="ab"/>
        <w:jc w:val="both"/>
        <w:rPr>
          <w:rFonts w:ascii="Times New Roman" w:hAnsi="Times New Roman" w:cs="Times New Roman"/>
          <w:b/>
          <w:sz w:val="28"/>
          <w:szCs w:val="28"/>
        </w:rPr>
      </w:pP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«Изучение усталости мышц с помощью электромиографии»</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Цель работы: </w:t>
      </w:r>
      <w:r w:rsidRPr="00EB2372">
        <w:rPr>
          <w:rFonts w:ascii="Times New Roman" w:hAnsi="Times New Roman" w:cs="Times New Roman"/>
          <w:sz w:val="28"/>
          <w:szCs w:val="28"/>
        </w:rPr>
        <w:t>изучить, как усталость мышц влияет на их электрическую активность.</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Оборудование и материалы: </w:t>
      </w:r>
      <w:r w:rsidRPr="00EB2372">
        <w:rPr>
          <w:rFonts w:ascii="Times New Roman" w:hAnsi="Times New Roman" w:cs="Times New Roman"/>
          <w:sz w:val="28"/>
          <w:szCs w:val="28"/>
        </w:rPr>
        <w:t>«Цифровая лаборатория в области нейротехнологий. Практикум по биологии»: сенсор ЭМГ, центральный модуль, кабель для подключения модуля «Центральный», ПК с ОС Windows и установленной программой BiTronics Studio., кистевой динамометр, секундомер.</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Ход работы: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Положите изучаемую руку перед собой на стол и возьмите в неё кистевой динамометр. Снимите динамометр с фиксатора, сдвинув его в положение «0».</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Нажмите на кнопку «Начать запись» и сожмите динамометр так сильно, как сможете. Постарайтесь удерживать это максимальное усилие в течение 4–5 с, после чего расслабьте руку и остановите запись. Запишите среднее значение максимальной силы, которую вы смогли развить. Оно называется максимальным произвольным усилием (МПУ).</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С помощью двух маркеров выделите участок ЭМГ, соответствующий сокращению мышцы. С помощью встроенного анализатора определите среднеквадратичное отклонение (STD) выделенного участка сигнала. Оно будет пропорционально средней мощности сигнала ЭМГ. Запишите</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полученное значение. Аналогичным образом определите среднеквадратичное</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отклонение участка ЭМГ когда мышца была расслаблена.</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Теперь мы изучим, как устаёт мышца со временем. Для этого мы будем определять мощность сигнала ЭМГ с шагом в 30 с (т. е. через 30 с, 60 с, 90 с и т. д. с начала эксперимента) до тех пор, пока вы ещё сможете сжимать руку. Для этого запустите запись сигнала и сожмите руку с усилием в 30 % от </w:t>
      </w:r>
      <w:r w:rsidRPr="00EB2372">
        <w:rPr>
          <w:rFonts w:ascii="Times New Roman" w:hAnsi="Times New Roman" w:cs="Times New Roman"/>
          <w:sz w:val="28"/>
          <w:szCs w:val="28"/>
        </w:rPr>
        <w:lastRenderedPageBreak/>
        <w:t>МПУ (т. е. 0,3×МПУ; отслеживайте силу сокращения по показаниям динамометра). То</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есть, при величине МПУ 30 даН, необходимо сжимать кистевой динамометр с силой, при которой стрелка динамометра покажет 0,3x30 = 9 даН. Одновременно со сжатием руки отметьте момент времени по часам или запустите секундомер. Старайтесь поддерживать силу сокращения мышц постоянной, однако с некоторого момента сила, развиваемая мышцами, начнёт уменьшаться.</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Следите за сигналом. По мере того, как рука будет уставать, амплитуда сигнала будет уменьшаться. Сжимайте динамометр до тех пор, пока ваша рука не устанет сжимать динамометр. Перед тем как расслабить руку, запишите показания динамометра. После окончания измерений потрясите рукой, поработайте пальцами, чтобы разогнать кровь в венах и восстановить микроциркуляцию.</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Запустите запись электромиограммы, нажав кнопку «Запустить проигрыватель». Каждые 30 с записи определяйте мощность сигнала ЭМГ.</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Постройте графики зависимости среднеквадратичного отклонения STD от времени сокращения мышцы. По графику примерно определите время, когда сила сокращения мышцы уменьшилась в  2 раза по сравнению с начальным значением. Запишите полученные данные.</w:t>
      </w: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Контрольные вопросы: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Что такое миография?</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Что называют</w:t>
      </w:r>
      <w:r w:rsidR="0066218B">
        <w:rPr>
          <w:rFonts w:ascii="Times New Roman" w:hAnsi="Times New Roman" w:cs="Times New Roman"/>
          <w:sz w:val="28"/>
          <w:szCs w:val="28"/>
        </w:rPr>
        <w:t xml:space="preserve"> </w:t>
      </w:r>
      <w:r w:rsidRPr="00EB2372">
        <w:rPr>
          <w:rFonts w:ascii="Times New Roman" w:hAnsi="Times New Roman" w:cs="Times New Roman"/>
          <w:sz w:val="28"/>
          <w:szCs w:val="28"/>
        </w:rPr>
        <w:t>миограммой?</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 Как влияет физическая нагрузка и эмоциональное напряжение на частоту и</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амплитуду миограммы?</w:t>
      </w:r>
    </w:p>
    <w:p w:rsidR="00EB2372" w:rsidRPr="00EB2372" w:rsidRDefault="00EB2372" w:rsidP="00EB2372">
      <w:pPr>
        <w:pStyle w:val="ab"/>
        <w:jc w:val="both"/>
        <w:rPr>
          <w:rFonts w:ascii="Times New Roman" w:hAnsi="Times New Roman" w:cs="Times New Roman"/>
          <w:sz w:val="28"/>
          <w:szCs w:val="28"/>
        </w:rPr>
      </w:pPr>
    </w:p>
    <w:p w:rsidR="00EB2372" w:rsidRPr="00EB2372" w:rsidRDefault="00EB2372"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2</w:t>
      </w:r>
    </w:p>
    <w:p w:rsidR="00EB2372" w:rsidRPr="00EB2372" w:rsidRDefault="00EB2372" w:rsidP="00EB2372">
      <w:pPr>
        <w:pStyle w:val="ab"/>
        <w:jc w:val="both"/>
        <w:rPr>
          <w:rFonts w:ascii="Times New Roman" w:hAnsi="Times New Roman" w:cs="Times New Roman"/>
          <w:b/>
          <w:sz w:val="28"/>
          <w:szCs w:val="28"/>
        </w:rPr>
      </w:pP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«Выявление ведущего типа памяти»</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Цель работы: </w:t>
      </w:r>
      <w:r w:rsidRPr="00EB2372">
        <w:rPr>
          <w:rFonts w:ascii="Times New Roman" w:hAnsi="Times New Roman" w:cs="Times New Roman"/>
          <w:sz w:val="28"/>
          <w:szCs w:val="28"/>
        </w:rPr>
        <w:t>овладеть методикой определения ведущего типа памяти.</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Оборудование и материалы:</w:t>
      </w:r>
      <w:r w:rsidR="0066218B">
        <w:rPr>
          <w:rFonts w:ascii="Times New Roman" w:hAnsi="Times New Roman" w:cs="Times New Roman"/>
          <w:b/>
          <w:sz w:val="28"/>
          <w:szCs w:val="28"/>
        </w:rPr>
        <w:t xml:space="preserve"> </w:t>
      </w:r>
      <w:r w:rsidRPr="00EB2372">
        <w:rPr>
          <w:rFonts w:ascii="Times New Roman" w:hAnsi="Times New Roman" w:cs="Times New Roman"/>
          <w:sz w:val="28"/>
          <w:szCs w:val="28"/>
        </w:rPr>
        <w:t>секундомер, таблицы с набором слов и словосочетаний.</w:t>
      </w: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Ход работы: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Слуховая память. Экспериментатор читает вслух слова. Слова произносятся с интервалом 5 секунд. Через 10 секунд после того, как экспериментатор прочтет все 20 слов, испытуемые по команде начинают записывать в протокол все запомнившиеся слова, слова можно записывать в протокол в любом порядке, как запомнились. (Возможный перечень слов: краска, репа, книга, вилка, кошка, якорь, ложка, дело, кино, туча, солнце, танец, рука, чашка, гора, сосна, бритва, свеча, окно, трава).</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Зрительная память. Первый вариант. Экспериментатор показывает на экране слайды (20 слайдов) со словами в течение 1 минуты. Затем демонстрация прекращается и через 10 секунд по команде испытуемые начинают записывать запомнившиеся слова.  (Возможный перечень слов: чашка, </w:t>
      </w:r>
      <w:r w:rsidRPr="00EB2372">
        <w:rPr>
          <w:rFonts w:ascii="Times New Roman" w:hAnsi="Times New Roman" w:cs="Times New Roman"/>
          <w:sz w:val="28"/>
          <w:szCs w:val="28"/>
        </w:rPr>
        <w:lastRenderedPageBreak/>
        <w:t>солдат, дом, стол, река, трава, сом, дерево, батарея, окно, яблоко, море, артист, гвоздь, машина, звезда, огонь, щетка, мяч, ботинок).</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Смысловая память. Экспериментатор громко и отчетливо один раз зачитывает с интервалом по времени достаточным для того, чтобы испытуемый сделал нужные ему пометки, 20 понятий. Испытуемый сразу после предъявления очередного стимула делает в протоколе зарисовки и пометки (но не словесные), фиксируя, таким образом, те ассоциации, которые они у испытуемого вызывают. Через 30-60 минут испытуемый, используя свои пометки, записывает все 20 понятий. При воспроизведении понятий испытуемый пользуется своими пометками. При этом нужно точно воспроизвести понятия. (Возможный перечень понятий: вкусный ужин; веселый праздник; печаль; дружба; сильное желание; радость; жара; совместная работа; утренняя зарядка; воскресный вечер; торжественная встреча; теплый прием; книжный магазин; футбольный матч; газетный обзор; любимый урок; центральная улица; родной очаг; заграничная поездка; холод).</w:t>
      </w:r>
    </w:p>
    <w:p w:rsidR="00EB2372" w:rsidRPr="00EB2372" w:rsidRDefault="00EB2372" w:rsidP="00EB2372">
      <w:pPr>
        <w:pStyle w:val="ab"/>
        <w:jc w:val="both"/>
        <w:rPr>
          <w:rFonts w:ascii="Times New Roman" w:hAnsi="Times New Roman" w:cs="Times New Roman"/>
          <w:noProof/>
          <w:sz w:val="28"/>
          <w:szCs w:val="28"/>
          <w:lang w:eastAsia="ru-RU"/>
        </w:rPr>
      </w:pPr>
      <w:r w:rsidRPr="00EB2372">
        <w:rPr>
          <w:rFonts w:ascii="Times New Roman" w:hAnsi="Times New Roman" w:cs="Times New Roman"/>
          <w:sz w:val="28"/>
          <w:szCs w:val="28"/>
        </w:rPr>
        <w:t>Логическая память. Испытуемому предлагается 20 словосочетаний. По истечении 10-20 секунд испытуемым предъявляют только одно слово из ранее предъявленных словосочетаний. Испытуемые должны воспроизвести полное словосочетание. (Возможный перечень словосочетаний: бравый солдат; известный артист; высокая сосна; полуденный зной; горная вершина; бумажный самолет; голубая лагуна; электронная почта; овощное рагу; пассажирский поезд; сильный ветер; мертвое море; звездное небо; толстая книга; зеленая трава; пионерский галстук; хороший друг; злая собака; снежная буря; пишущая машинка).</w:t>
      </w:r>
    </w:p>
    <w:p w:rsidR="00EB2372" w:rsidRPr="00EB2372" w:rsidRDefault="00EB2372" w:rsidP="00EB2372">
      <w:pPr>
        <w:pStyle w:val="ab"/>
        <w:jc w:val="both"/>
        <w:rPr>
          <w:rFonts w:ascii="Times New Roman" w:hAnsi="Times New Roman" w:cs="Times New Roman"/>
          <w:noProof/>
          <w:sz w:val="28"/>
          <w:szCs w:val="28"/>
          <w:lang w:eastAsia="ru-RU"/>
        </w:rPr>
      </w:pPr>
      <w:r w:rsidRPr="00EB2372">
        <w:rPr>
          <w:rFonts w:ascii="Times New Roman" w:hAnsi="Times New Roman" w:cs="Times New Roman"/>
          <w:noProof/>
          <w:sz w:val="28"/>
          <w:szCs w:val="28"/>
          <w:lang w:eastAsia="ru-RU"/>
        </w:rPr>
        <w:t xml:space="preserve">Пролученные данные внесите в таблицу. </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noProof/>
          <w:sz w:val="28"/>
          <w:szCs w:val="28"/>
          <w:lang w:eastAsia="ru-RU"/>
        </w:rPr>
        <w:drawing>
          <wp:inline distT="0" distB="0" distL="0" distR="0">
            <wp:extent cx="6200775" cy="2103347"/>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202" t="34671" r="33480" b="44633"/>
                    <a:stretch/>
                  </pic:blipFill>
                  <pic:spPr bwMode="auto">
                    <a:xfrm>
                      <a:off x="0" y="0"/>
                      <a:ext cx="6233378" cy="21144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B2372" w:rsidRPr="00EB2372" w:rsidRDefault="00EB2372" w:rsidP="00EB2372">
      <w:pPr>
        <w:pStyle w:val="ab"/>
        <w:jc w:val="both"/>
        <w:rPr>
          <w:rFonts w:ascii="Times New Roman" w:hAnsi="Times New Roman" w:cs="Times New Roman"/>
          <w:noProof/>
          <w:sz w:val="28"/>
          <w:szCs w:val="28"/>
          <w:lang w:eastAsia="ru-RU"/>
        </w:rPr>
      </w:pPr>
      <w:r w:rsidRPr="00EB2372">
        <w:rPr>
          <w:rFonts w:ascii="Times New Roman" w:hAnsi="Times New Roman" w:cs="Times New Roman"/>
          <w:b/>
          <w:sz w:val="28"/>
          <w:szCs w:val="28"/>
        </w:rPr>
        <w:t>Контрольные вопросы: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Что называется процессами памяти?</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Какие виды памяти имеются у человека?</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 связаны между собой кратковременная, оперативная и долговременная память человека?</w:t>
      </w:r>
    </w:p>
    <w:p w:rsidR="00EB2372" w:rsidRPr="00EB2372" w:rsidRDefault="00EB2372" w:rsidP="00EB2372">
      <w:pPr>
        <w:pStyle w:val="ab"/>
        <w:jc w:val="both"/>
        <w:rPr>
          <w:rFonts w:ascii="Times New Roman" w:hAnsi="Times New Roman" w:cs="Times New Roman"/>
          <w:sz w:val="28"/>
          <w:szCs w:val="28"/>
        </w:rPr>
      </w:pPr>
    </w:p>
    <w:p w:rsidR="00EB2372" w:rsidRPr="00EB2372" w:rsidRDefault="00EB2372"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3</w:t>
      </w:r>
    </w:p>
    <w:p w:rsidR="00EB2372" w:rsidRPr="00EB2372" w:rsidRDefault="00EB2372" w:rsidP="00EB2372">
      <w:pPr>
        <w:pStyle w:val="ab"/>
        <w:jc w:val="both"/>
        <w:rPr>
          <w:rFonts w:ascii="Times New Roman" w:hAnsi="Times New Roman" w:cs="Times New Roman"/>
          <w:b/>
          <w:sz w:val="28"/>
          <w:szCs w:val="28"/>
        </w:rPr>
      </w:pP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lastRenderedPageBreak/>
        <w:t>«Электрокардиография и физическая нагрузка»</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Цель работы:</w:t>
      </w:r>
      <w:r w:rsidR="0066218B">
        <w:rPr>
          <w:rFonts w:ascii="Times New Roman" w:hAnsi="Times New Roman" w:cs="Times New Roman"/>
          <w:b/>
          <w:sz w:val="28"/>
          <w:szCs w:val="28"/>
        </w:rPr>
        <w:t xml:space="preserve"> </w:t>
      </w:r>
      <w:r w:rsidRPr="00EB2372">
        <w:rPr>
          <w:rFonts w:ascii="Times New Roman" w:hAnsi="Times New Roman" w:cs="Times New Roman"/>
          <w:sz w:val="28"/>
          <w:szCs w:val="28"/>
        </w:rPr>
        <w:t>выяснить, как и в каких пределах изменяются электрофизиологические параметры сердца под действием физической нагрузки.</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Оборудование и материалы:</w:t>
      </w:r>
      <w:r w:rsidR="0066218B">
        <w:rPr>
          <w:rFonts w:ascii="Times New Roman" w:hAnsi="Times New Roman" w:cs="Times New Roman"/>
          <w:b/>
          <w:sz w:val="28"/>
          <w:szCs w:val="28"/>
        </w:rPr>
        <w:t xml:space="preserve"> </w:t>
      </w:r>
      <w:r w:rsidRPr="00EB2372">
        <w:rPr>
          <w:rFonts w:ascii="Times New Roman" w:hAnsi="Times New Roman" w:cs="Times New Roman"/>
          <w:sz w:val="28"/>
          <w:szCs w:val="28"/>
        </w:rPr>
        <w:t>цифровая лаборатория в области нейротехнологий. Практикум по биологии: сенсор ЭКГ (ECG), центральный модуль («Central»), одноразовые электроды (3 шт.), кабель для подключения модуля «Центральный» к компьютеру. ПК с ОС Windows и установленной программой BiTronics Studio.</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Ход работы: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Положите руки перед собой на стол. Спокойно посидите 2 мин и постарайтесь расслабиться. Нажмите на кнопку «Подключиться к центральному блоку» и запишите 20 с сигнала ЭКГ, после чего остановите запись, повторно нажав «Подключиться к центральному блоку».</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Определение количества R-R интервалов на заданном временном промежутке.</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С помощью двух маркеров, определите промежуток времени между первым и последним R-зубцами на сигнале ЭКГ, а также количество RR-интервалов между ними.</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Рассчитайте среднюю ЧСС: для этого разделите полученное количество RR-интервалов на измеренный промежуток времени в минутах. Вы получите ЧСС, выраженную в ударах в минуту. </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Определите максимальную ЧСС испытуемого по формуле ЧССmax [уд./мин]= 208 – 0,7 × возраст [лет].</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Определите для 5 сердечных циклов на записи ЭКГ следующие параметры: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Выполните 20 приседаний в быстром темпе (за 30–50 с). При необходимости перед этим отсоедините провод с электродами от модуля ЭКГ, а после приседаний подключите обратно.</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 Нажмите на кнопку «Подключиться к центральному блоку» и запишите 20 с сигнала ЭКГ, после чего остановите запись, повторно нажав «Подключиться к центральному блоку».</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 По сигналу ЭКГ после физической нагрузки определите те же параметры, что и в покое для 5 сердечных циклов.</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Сравните значения параметров в покое и после физической нагрузки, а также с границами нормы в покое. Опишите наблюдаемые изменения. Почему они возникают?</w:t>
      </w: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Контрольные вопросы: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 называются клетки сердца, которые создают и проводят нервный импульс?</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Где располагается синоартериальный узел?</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Что такое ЧСС? Как определить данный показатель на ЭКГ?</w:t>
      </w:r>
    </w:p>
    <w:p w:rsidR="00EB2372" w:rsidRPr="00EB2372" w:rsidRDefault="00EB2372" w:rsidP="00EB2372">
      <w:pPr>
        <w:pStyle w:val="ab"/>
        <w:jc w:val="both"/>
        <w:rPr>
          <w:rFonts w:ascii="Times New Roman" w:hAnsi="Times New Roman" w:cs="Times New Roman"/>
          <w:sz w:val="28"/>
          <w:szCs w:val="28"/>
        </w:rPr>
      </w:pPr>
    </w:p>
    <w:p w:rsidR="00EB2372" w:rsidRPr="00EB2372" w:rsidRDefault="00EB2372"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4</w:t>
      </w:r>
    </w:p>
    <w:p w:rsidR="00EB2372" w:rsidRPr="00EB2372" w:rsidRDefault="00EB2372" w:rsidP="00EB2372">
      <w:pPr>
        <w:pStyle w:val="ab"/>
        <w:jc w:val="both"/>
        <w:rPr>
          <w:rFonts w:ascii="Times New Roman" w:hAnsi="Times New Roman" w:cs="Times New Roman"/>
          <w:b/>
          <w:sz w:val="28"/>
          <w:szCs w:val="28"/>
        </w:rPr>
      </w:pP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lastRenderedPageBreak/>
        <w:t>«Воздействие слюны на крахмал»</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Цель работы:</w:t>
      </w:r>
      <w:r w:rsidR="0066218B">
        <w:rPr>
          <w:rFonts w:ascii="Times New Roman" w:hAnsi="Times New Roman" w:cs="Times New Roman"/>
          <w:b/>
          <w:sz w:val="28"/>
          <w:szCs w:val="28"/>
        </w:rPr>
        <w:t xml:space="preserve"> </w:t>
      </w:r>
      <w:r w:rsidRPr="00EB2372">
        <w:rPr>
          <w:rFonts w:ascii="Times New Roman" w:hAnsi="Times New Roman" w:cs="Times New Roman"/>
          <w:sz w:val="28"/>
          <w:szCs w:val="28"/>
        </w:rPr>
        <w:t>изучить действия ферментов слюны на крахмал.</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Оборудование и материалы:</w:t>
      </w:r>
      <w:r w:rsidR="0066218B">
        <w:rPr>
          <w:rFonts w:ascii="Times New Roman" w:hAnsi="Times New Roman" w:cs="Times New Roman"/>
          <w:b/>
          <w:sz w:val="28"/>
          <w:szCs w:val="28"/>
        </w:rPr>
        <w:t xml:space="preserve"> </w:t>
      </w:r>
      <w:r w:rsidRPr="00EB2372">
        <w:rPr>
          <w:rFonts w:ascii="Times New Roman" w:hAnsi="Times New Roman" w:cs="Times New Roman"/>
          <w:sz w:val="28"/>
          <w:szCs w:val="28"/>
        </w:rPr>
        <w:t>пробирки, пипетки, стаканы, раствор крахмала, раствор слюны, раствор йода, вода.</w:t>
      </w: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Ход работы: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В пробирку налейте раствор крахмала. В другую пробирку налейте раствор слюны. В обе пробирки добавьте раствор йода и наблюдайте изменение окраски. Пробирки поместите на 10-15 минут в водяную баню с температурой 37-39°С. Повторно изучите изменение окраски раствора. При проведении опытов наблюдается, что крахмал в пробирке без слюны окрашивается йодом в синий цвет. А в пробирке, куда добавлена слюна, цвет остается светлым. Это говорит о том, что ферменты слюны воздействие слюны на крахмал и расщепляют его.</w:t>
      </w: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Контрольные вопросы: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Каково значение работы слюнных желез?</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Какие факторы влияют на активность амилазы?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 железы участвуют в процессе пищеварения?</w:t>
      </w:r>
    </w:p>
    <w:p w:rsidR="00EB2372" w:rsidRPr="00EB2372" w:rsidRDefault="00EB2372" w:rsidP="00EB2372">
      <w:pPr>
        <w:pStyle w:val="ab"/>
        <w:jc w:val="both"/>
        <w:rPr>
          <w:rFonts w:ascii="Times New Roman" w:hAnsi="Times New Roman" w:cs="Times New Roman"/>
          <w:sz w:val="28"/>
          <w:szCs w:val="28"/>
        </w:rPr>
      </w:pPr>
    </w:p>
    <w:p w:rsidR="00EB2372" w:rsidRPr="00EB2372" w:rsidRDefault="00EB2372"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5</w:t>
      </w:r>
    </w:p>
    <w:p w:rsidR="00EB2372" w:rsidRPr="00EB2372" w:rsidRDefault="00EB2372" w:rsidP="00EB2372">
      <w:pPr>
        <w:pStyle w:val="ab"/>
        <w:jc w:val="both"/>
        <w:rPr>
          <w:rFonts w:ascii="Times New Roman" w:hAnsi="Times New Roman" w:cs="Times New Roman"/>
          <w:b/>
          <w:sz w:val="28"/>
          <w:szCs w:val="28"/>
        </w:rPr>
      </w:pP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«Определение остроты зрения»</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Цель работы:</w:t>
      </w:r>
      <w:r w:rsidR="0066218B">
        <w:rPr>
          <w:rFonts w:ascii="Times New Roman" w:hAnsi="Times New Roman" w:cs="Times New Roman"/>
          <w:b/>
          <w:sz w:val="28"/>
          <w:szCs w:val="28"/>
        </w:rPr>
        <w:t xml:space="preserve"> </w:t>
      </w:r>
      <w:r w:rsidRPr="00EB2372">
        <w:rPr>
          <w:rFonts w:ascii="Times New Roman" w:hAnsi="Times New Roman" w:cs="Times New Roman"/>
          <w:sz w:val="28"/>
          <w:szCs w:val="28"/>
        </w:rPr>
        <w:t>научится определять остроту зрения.</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Оборудование и материалы:</w:t>
      </w:r>
      <w:r w:rsidR="0066218B">
        <w:rPr>
          <w:rFonts w:ascii="Times New Roman" w:hAnsi="Times New Roman" w:cs="Times New Roman"/>
          <w:b/>
          <w:sz w:val="28"/>
          <w:szCs w:val="28"/>
        </w:rPr>
        <w:t xml:space="preserve"> </w:t>
      </w:r>
      <w:r w:rsidRPr="00EB2372">
        <w:rPr>
          <w:rFonts w:ascii="Times New Roman" w:hAnsi="Times New Roman" w:cs="Times New Roman"/>
          <w:sz w:val="28"/>
          <w:szCs w:val="28"/>
        </w:rPr>
        <w:t>таблица Головина – Сивцева</w:t>
      </w: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Ход работы: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Таблицу повесьте на хорошо освещенной стене (освещенность должна быть не ниже 100 лк) или дополнительно осветите ее электрической лампочкой. Испытуемого усадите на стул на расстоянии 5 м от таблицы и предложите ему закрыть один глаз щитком или ладонью. Указкой покажите испытуемому буквы и попросите их назвать. Определение начните с верхней строчки и, опускаясь вниз, найдите самую нижнюю строку, все буквы которой испытуемый отчетливо видит в течение 2–3 с и правильно называет. Если испытуемый называет правильно знаки десятого ряда, острота зрения составляет 1,0 по таблице Головина – Сивцева и 2,0 ед. по таблице О. М. Новикова.</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Затем определите остроту зрения другого глаза. Остроту зрения рассчитайте по формуле</w:t>
      </w:r>
    </w:p>
    <w:p w:rsidR="00EB2372" w:rsidRPr="00EB2372" w:rsidRDefault="00EB2372" w:rsidP="00EB2372">
      <w:pPr>
        <w:pStyle w:val="ab"/>
        <w:jc w:val="center"/>
        <w:rPr>
          <w:rFonts w:ascii="Times New Roman" w:hAnsi="Times New Roman" w:cs="Times New Roman"/>
          <w:sz w:val="28"/>
          <w:szCs w:val="28"/>
        </w:rPr>
      </w:pPr>
      <w:r w:rsidRPr="00EB2372">
        <w:rPr>
          <w:rFonts w:ascii="Times New Roman" w:hAnsi="Times New Roman" w:cs="Times New Roman"/>
          <w:noProof/>
          <w:sz w:val="28"/>
          <w:szCs w:val="28"/>
          <w:lang w:eastAsia="ru-RU"/>
        </w:rPr>
        <w:drawing>
          <wp:inline distT="0" distB="0" distL="0" distR="0">
            <wp:extent cx="2488066" cy="65722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017" t="63161" r="44971" b="33076"/>
                    <a:stretch/>
                  </pic:blipFill>
                  <pic:spPr bwMode="auto">
                    <a:xfrm>
                      <a:off x="0" y="0"/>
                      <a:ext cx="2507400" cy="6623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где V – острота зрения; </w:t>
      </w:r>
    </w:p>
    <w:p w:rsidR="00EB2372" w:rsidRPr="00EB2372" w:rsidRDefault="00EB2372" w:rsidP="00EB2372">
      <w:pPr>
        <w:pStyle w:val="ab"/>
        <w:rPr>
          <w:rFonts w:ascii="Times New Roman" w:hAnsi="Times New Roman" w:cs="Times New Roman"/>
          <w:sz w:val="28"/>
          <w:szCs w:val="28"/>
        </w:rPr>
      </w:pPr>
      <w:r w:rsidRPr="00EB2372">
        <w:rPr>
          <w:rFonts w:ascii="Times New Roman" w:hAnsi="Times New Roman" w:cs="Times New Roman"/>
          <w:sz w:val="28"/>
          <w:szCs w:val="28"/>
        </w:rPr>
        <w:t xml:space="preserve">d – расстояние от испытуемого до таблицы; </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D – расстояние, с которого нормальный глаз должен отчетливо видеть данную </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Строку</w:t>
      </w:r>
    </w:p>
    <w:p w:rsidR="00EB2372" w:rsidRPr="00EB2372" w:rsidRDefault="00EB2372"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lastRenderedPageBreak/>
        <w:t>Контрольные вопросы:</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Какая часть глаза не входит в вспомогательный аппарат, которым защищён глаз?</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 называется углубление черепа, в котором располагается глазное яблоко?</w:t>
      </w:r>
    </w:p>
    <w:p w:rsidR="00EB2372" w:rsidRPr="00EB2372" w:rsidRDefault="00EB2372"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Чем заполнена внутренняя часть глаза?</w:t>
      </w:r>
    </w:p>
    <w:p w:rsidR="00EB2372" w:rsidRDefault="00EB2372" w:rsidP="00EB2372">
      <w:pPr>
        <w:spacing w:after="0" w:line="240" w:lineRule="auto"/>
        <w:rPr>
          <w:rFonts w:ascii="Times New Roman" w:hAnsi="Times New Roman" w:cs="Times New Roman"/>
          <w:sz w:val="28"/>
          <w:szCs w:val="28"/>
        </w:rPr>
      </w:pPr>
    </w:p>
    <w:p w:rsidR="00EE170D" w:rsidRPr="00EB2372" w:rsidRDefault="00EE170D" w:rsidP="00EB2372">
      <w:pPr>
        <w:pStyle w:val="ab"/>
        <w:jc w:val="center"/>
        <w:rPr>
          <w:rFonts w:ascii="Times New Roman" w:hAnsi="Times New Roman" w:cs="Times New Roman"/>
          <w:b/>
          <w:sz w:val="28"/>
          <w:szCs w:val="28"/>
        </w:rPr>
      </w:pPr>
      <w:r w:rsidRPr="00EB2372">
        <w:rPr>
          <w:rFonts w:ascii="Times New Roman" w:hAnsi="Times New Roman" w:cs="Times New Roman"/>
          <w:b/>
          <w:sz w:val="28"/>
          <w:szCs w:val="28"/>
        </w:rPr>
        <w:t>Раздел 3. Человек и его здоровье.</w:t>
      </w:r>
    </w:p>
    <w:p w:rsidR="00EE170D" w:rsidRPr="00EB2372" w:rsidRDefault="00EE170D" w:rsidP="00EB2372">
      <w:pPr>
        <w:pStyle w:val="ab"/>
        <w:jc w:val="both"/>
        <w:rPr>
          <w:rFonts w:ascii="Times New Roman" w:hAnsi="Times New Roman" w:cs="Times New Roman"/>
          <w:b/>
          <w:sz w:val="28"/>
          <w:szCs w:val="28"/>
          <w:u w:val="single"/>
        </w:rPr>
      </w:pPr>
    </w:p>
    <w:p w:rsidR="00EE170D" w:rsidRPr="00EB2372" w:rsidRDefault="00EE170D"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1</w:t>
      </w:r>
    </w:p>
    <w:p w:rsidR="00EE170D" w:rsidRPr="00EB2372" w:rsidRDefault="00EE170D" w:rsidP="00EB2372">
      <w:pPr>
        <w:pStyle w:val="ab"/>
        <w:jc w:val="both"/>
        <w:rPr>
          <w:rFonts w:ascii="Times New Roman" w:hAnsi="Times New Roman" w:cs="Times New Roman"/>
          <w:b/>
          <w:sz w:val="28"/>
          <w:szCs w:val="28"/>
        </w:rPr>
      </w:pP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«Наблюдение безусловных рефлексов человека»</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Цель работы: </w:t>
      </w:r>
      <w:r w:rsidRPr="00EB2372">
        <w:rPr>
          <w:rFonts w:ascii="Times New Roman" w:hAnsi="Times New Roman" w:cs="Times New Roman"/>
          <w:sz w:val="28"/>
          <w:szCs w:val="28"/>
        </w:rPr>
        <w:t>познакомиться с некоторыми безусловными рефлексами человека.</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Оборудование и материалы: </w:t>
      </w:r>
      <w:r w:rsidRPr="00EB2372">
        <w:rPr>
          <w:rFonts w:ascii="Times New Roman" w:hAnsi="Times New Roman" w:cs="Times New Roman"/>
          <w:sz w:val="28"/>
          <w:szCs w:val="28"/>
        </w:rPr>
        <w:t>вата, карандаш с укрепленным на конце ластиком.</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Ход работы: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Мигательный рефлекс.</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Испытуемый сидит. Экспериментатор прикасается ваткой к ресницам глаза испытуемого. Ответная реакция – смыкание век.</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Тупым концом карандаша прикоснитесь к бровям, внутреннему и наружному краю глаза. Определите, в каком случае мигательный рефлекс вызывается особенно легко.</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Рефлекторные действия, обеспечивающие акт вставания.</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Испытуемого усаживают на стул, предлагают сложить руки в «замок», чтобы он не мог ими воспользоваться при вставании со стула, и предлагают встать, не помогая себе руками.</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Обратите внимание на то, что испытуемый вначале наклоняется вперед на определенный угол, а затем встает.</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Испытуемому предлагают снова сесть на стул, сложив руки в «замок» на груди, и встать, не наклоняясь вперед.</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Контрольные вопросы: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Почему при прикосновении к наружному краю глаза мигательный рефлекс не проявляется? </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Почему, чтобы встать со стула без помощи рук, человек должен сначала нагнуться на определенный угол? Как определяется момент, когда наклон туловища прекращается и начинается его выпрямление?</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Что называют безусловным рефлексом? Каково биологическое значение безусловных рефлексов?</w:t>
      </w:r>
    </w:p>
    <w:p w:rsidR="00EE170D" w:rsidRPr="00EB2372" w:rsidRDefault="00EE170D" w:rsidP="00EB2372">
      <w:pPr>
        <w:pStyle w:val="ab"/>
        <w:jc w:val="both"/>
        <w:rPr>
          <w:rFonts w:ascii="Times New Roman" w:hAnsi="Times New Roman" w:cs="Times New Roman"/>
          <w:sz w:val="28"/>
          <w:szCs w:val="28"/>
        </w:rPr>
      </w:pPr>
    </w:p>
    <w:p w:rsidR="00EE170D" w:rsidRPr="00EB2372" w:rsidRDefault="00EE170D"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2</w:t>
      </w:r>
    </w:p>
    <w:p w:rsidR="00EE170D" w:rsidRPr="00EB2372" w:rsidRDefault="00EE170D" w:rsidP="00EB2372">
      <w:pPr>
        <w:pStyle w:val="ab"/>
        <w:jc w:val="both"/>
        <w:rPr>
          <w:rFonts w:ascii="Times New Roman" w:hAnsi="Times New Roman" w:cs="Times New Roman"/>
          <w:b/>
          <w:sz w:val="28"/>
          <w:szCs w:val="28"/>
        </w:rPr>
      </w:pP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«Определение суточного хронотипа человека по тесту Хильдербранта.</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Цель работы: </w:t>
      </w:r>
      <w:r w:rsidRPr="00EB2372">
        <w:rPr>
          <w:rFonts w:ascii="Times New Roman" w:hAnsi="Times New Roman" w:cs="Times New Roman"/>
          <w:sz w:val="28"/>
          <w:szCs w:val="28"/>
        </w:rPr>
        <w:t>научить учащихся определять хронотипа по соотношению показателей частоты сердечных сокращений и дыхания</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lastRenderedPageBreak/>
        <w:t xml:space="preserve">Оборудование и материалы: </w:t>
      </w:r>
      <w:r w:rsidRPr="00EB2372">
        <w:rPr>
          <w:rFonts w:ascii="Times New Roman" w:hAnsi="Times New Roman" w:cs="Times New Roman"/>
          <w:sz w:val="28"/>
          <w:szCs w:val="28"/>
        </w:rPr>
        <w:t>секундомер, калькулятор</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Ход работы: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У здорового испытуемого в условиях основного обмен, т.е. в утренние часы до завтрака при температурном и психическом комфорте в положении сидя определяются за 1 минуту частоты сердечных сокращений (ЧСС) и частоты дыхания (ЧД)</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Показатель ЧСС делят на показатель ЧД с точностью до 0,1</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ЧСС :ЧД  =  ___:____   =   _____</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Оценка результата: Если полученный параметр соответствует 4,0 – 5,0, испытуемого относят к «аритмикам»; если он превышает 5,0 – к «жаворонкам»; если он меньше 4,0 – к «совам».</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Для более точного определения типа исследования следует выполнять в течении нескольких дней подряд: 1 проба ____; 2 проба ____; 3 проба ___.</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Сделайте вывод о типе суточных ритмов.</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Контрольные вопросы: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Что такое суточный ритм?</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Назовите различия «сов» и «жаворонков».</w:t>
      </w:r>
    </w:p>
    <w:p w:rsidR="0066218B"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Каким образом определяется хронотип человека?</w:t>
      </w:r>
    </w:p>
    <w:p w:rsidR="0066218B" w:rsidRDefault="0066218B" w:rsidP="00EB2372">
      <w:pPr>
        <w:pStyle w:val="ab"/>
        <w:jc w:val="both"/>
        <w:rPr>
          <w:rFonts w:ascii="Times New Roman" w:hAnsi="Times New Roman" w:cs="Times New Roman"/>
          <w:sz w:val="28"/>
          <w:szCs w:val="28"/>
        </w:rPr>
      </w:pPr>
    </w:p>
    <w:p w:rsidR="00EE170D" w:rsidRPr="0066218B"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u w:val="single"/>
        </w:rPr>
        <w:t>Лабораторная работа № 3</w:t>
      </w:r>
    </w:p>
    <w:p w:rsidR="00EE170D" w:rsidRPr="00EB2372" w:rsidRDefault="00EE170D" w:rsidP="00EB2372">
      <w:pPr>
        <w:pStyle w:val="ab"/>
        <w:jc w:val="both"/>
        <w:rPr>
          <w:rFonts w:ascii="Times New Roman" w:hAnsi="Times New Roman" w:cs="Times New Roman"/>
          <w:b/>
          <w:sz w:val="28"/>
          <w:szCs w:val="28"/>
        </w:rPr>
      </w:pP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«Экспресс-методы оценки токсичности снежного покрова вблизи источников загрязнения атмосферного воздуха с помощью биотестов»»</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Цель работы: </w:t>
      </w:r>
      <w:r w:rsidRPr="00EB2372">
        <w:rPr>
          <w:rFonts w:ascii="Times New Roman" w:hAnsi="Times New Roman" w:cs="Times New Roman"/>
          <w:sz w:val="28"/>
          <w:szCs w:val="28"/>
        </w:rPr>
        <w:t xml:space="preserve">овладеть навыками оценки качества снежного покрова с </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помощью тест-организмов.</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Оборудование и материалы: </w:t>
      </w:r>
      <w:r w:rsidRPr="00EB2372">
        <w:rPr>
          <w:rFonts w:ascii="Times New Roman" w:hAnsi="Times New Roman" w:cs="Times New Roman"/>
          <w:sz w:val="28"/>
          <w:szCs w:val="28"/>
        </w:rPr>
        <w:t xml:space="preserve">чашки Петри; семена кресс-салата; </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фильтровальная бумага; пипетки на 10 мл; термостат; спирт этиловый 95 %; </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стерильная вата; образцы снежного покрова.</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Ход работы: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В чашки Петри поместите два слоя фильтровальной бумаги. В опытных чашках бумагу смочите 7 мл исследуемой воды, а в контрольных чашках – 7 мл дистиллированной воды. Чашки прикройте крышками и поместите на одни сутки в термостат при 27 °С. Определите всхожесть семян кресс-салата в опытных чашках. При этом надо стремиться, чтобы подсчет всхожести совпал по времени, когда семена в контрольных чашках прорастут точно на 50 % (в момент, когда </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активность процессов прорастания достигает максимальной скорости и чувствительности к химическим веществам). Проросшим считается семя, у которого корешок прорвал семенную оболочку. Подсчет всхожести не должен занимать более 15 минут, т. к. семена кресс-салата прорастают очень быстро. Вычислите среднюю всхожесть семян кресс-салата и выразите в процентах к соответствующей всхожести на дистиллированной воде, чистота которой принимается за 100 %. Такая величина контроля позволяет выявить </w:t>
      </w:r>
      <w:r w:rsidRPr="00EB2372">
        <w:rPr>
          <w:rFonts w:ascii="Times New Roman" w:hAnsi="Times New Roman" w:cs="Times New Roman"/>
          <w:sz w:val="28"/>
          <w:szCs w:val="28"/>
        </w:rPr>
        <w:lastRenderedPageBreak/>
        <w:t xml:space="preserve">не только тормозящий, но и стимулирующий эффект, унифицировать результаты и сравнить между собой данные различных опытов. </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Контрольные вопросы: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Что такое биотестирование?</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Какие живые организмы применяются в качестве тест-объектов?</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 загрязнение воздуха влияет на здоровье человека?</w:t>
      </w:r>
    </w:p>
    <w:p w:rsidR="00EE170D" w:rsidRPr="00EB2372" w:rsidRDefault="00EE170D" w:rsidP="00EB2372">
      <w:pPr>
        <w:pStyle w:val="ab"/>
        <w:jc w:val="both"/>
        <w:rPr>
          <w:rFonts w:ascii="Times New Roman" w:hAnsi="Times New Roman" w:cs="Times New Roman"/>
          <w:sz w:val="28"/>
          <w:szCs w:val="28"/>
        </w:rPr>
      </w:pPr>
    </w:p>
    <w:p w:rsidR="00EE170D" w:rsidRPr="00EB2372" w:rsidRDefault="00EE170D"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4</w:t>
      </w:r>
    </w:p>
    <w:p w:rsidR="00EE170D" w:rsidRPr="00EB2372" w:rsidRDefault="00EE170D" w:rsidP="00EB2372">
      <w:pPr>
        <w:pStyle w:val="ab"/>
        <w:jc w:val="both"/>
        <w:rPr>
          <w:rFonts w:ascii="Times New Roman" w:hAnsi="Times New Roman" w:cs="Times New Roman"/>
          <w:b/>
          <w:sz w:val="28"/>
          <w:szCs w:val="28"/>
        </w:rPr>
      </w:pP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«Физические основы клинического метода измерения давления крови.»</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Цель работы: </w:t>
      </w:r>
      <w:r w:rsidRPr="00EB2372">
        <w:rPr>
          <w:rFonts w:ascii="Times New Roman" w:hAnsi="Times New Roman" w:cs="Times New Roman"/>
          <w:sz w:val="28"/>
          <w:szCs w:val="28"/>
        </w:rPr>
        <w:t>изучить методику измерения артериального давления крови.</w:t>
      </w:r>
      <w:r w:rsidRPr="00EB2372">
        <w:rPr>
          <w:rFonts w:ascii="Times New Roman" w:hAnsi="Times New Roman" w:cs="Times New Roman"/>
          <w:sz w:val="28"/>
          <w:szCs w:val="28"/>
        </w:rPr>
        <w:cr/>
      </w:r>
      <w:r w:rsidRPr="00EB2372">
        <w:rPr>
          <w:rFonts w:ascii="Times New Roman" w:hAnsi="Times New Roman" w:cs="Times New Roman"/>
          <w:b/>
          <w:sz w:val="28"/>
          <w:szCs w:val="28"/>
        </w:rPr>
        <w:t xml:space="preserve">Оборудование и материалы: </w:t>
      </w:r>
      <w:r w:rsidRPr="00EB2372">
        <w:rPr>
          <w:rFonts w:ascii="Times New Roman" w:hAnsi="Times New Roman" w:cs="Times New Roman"/>
          <w:sz w:val="28"/>
          <w:szCs w:val="28"/>
        </w:rPr>
        <w:t>манометр.</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Ход работы: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Предпочтительнее давление измерять на левой руке. Прежде чем надеть манжету, определите место наибольшей пульсации плечевой артерии. Чаще всего это место расположено на 3 – 5 см выше локтевого сгиба, на поверхности предплечья, обращенной к туловищу. Место, где пульс прослушивается наиболее сильно, является оптимальным для расположения датчика.</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Положите руку пациента на стол, заверните вентиль на клапане, создайте давление в манжете на 10 – 20 мм рт.ст выше предполагаемого систолического давления.</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Плавно откройте вентиль клапана, установите скорость снижения давления в пределах 3 – 8 мм рт.ст. в секунду и следите за показаниями манометра.</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Запишите показания манометра при первом (рс) и последнем (рд) звуковом сигналах.</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Контрольные вопросы: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Объясните, почему в методе Короткова давление воздуха в манжете можно считать равным давлению крови в артерии?</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Объясните, почему метод Короткова неприменим для измерения давления воды в </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водопроводе? </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Объясните с физической точки зрения непрерывность кровотока в кровеносной системе?</w:t>
      </w:r>
    </w:p>
    <w:p w:rsidR="00EE170D" w:rsidRPr="00EB2372" w:rsidRDefault="00EE170D" w:rsidP="00EB2372">
      <w:pPr>
        <w:pStyle w:val="ab"/>
        <w:jc w:val="both"/>
        <w:rPr>
          <w:rFonts w:ascii="Times New Roman" w:hAnsi="Times New Roman" w:cs="Times New Roman"/>
          <w:sz w:val="28"/>
          <w:szCs w:val="28"/>
        </w:rPr>
      </w:pPr>
    </w:p>
    <w:p w:rsidR="00EE170D" w:rsidRPr="00EB2372" w:rsidRDefault="00EE170D"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5</w:t>
      </w:r>
    </w:p>
    <w:p w:rsidR="00EE170D" w:rsidRPr="00EB2372" w:rsidRDefault="00EE170D" w:rsidP="00EB2372">
      <w:pPr>
        <w:pStyle w:val="ab"/>
        <w:jc w:val="both"/>
        <w:rPr>
          <w:rFonts w:ascii="Times New Roman" w:hAnsi="Times New Roman" w:cs="Times New Roman"/>
          <w:b/>
          <w:sz w:val="28"/>
          <w:szCs w:val="28"/>
        </w:rPr>
      </w:pP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«Оценка микробиологическую обсемененность смывов с рук»</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Цель работы: </w:t>
      </w:r>
      <w:r w:rsidRPr="00EB2372">
        <w:rPr>
          <w:rFonts w:ascii="Times New Roman" w:hAnsi="Times New Roman" w:cs="Times New Roman"/>
          <w:sz w:val="28"/>
          <w:szCs w:val="28"/>
        </w:rPr>
        <w:t>освоить метод оценки микробиологической обсемененности смывов с рук.</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Оборудование и материалы: </w:t>
      </w:r>
      <w:r w:rsidRPr="00EB2372">
        <w:rPr>
          <w:rFonts w:ascii="Times New Roman" w:hAnsi="Times New Roman" w:cs="Times New Roman"/>
          <w:sz w:val="28"/>
          <w:szCs w:val="28"/>
        </w:rPr>
        <w:t>термостат, чашки Петри, ватные тампоны или салфетки, пипетка, мясо-пептонный агар, изотонический раствор хлорида натрия.</w:t>
      </w:r>
      <w:r w:rsidRPr="00EB2372">
        <w:rPr>
          <w:rFonts w:ascii="Times New Roman" w:hAnsi="Times New Roman" w:cs="Times New Roman"/>
          <w:sz w:val="28"/>
          <w:szCs w:val="28"/>
        </w:rPr>
        <w:cr/>
      </w:r>
      <w:r w:rsidRPr="00EB2372">
        <w:rPr>
          <w:rFonts w:ascii="Times New Roman" w:hAnsi="Times New Roman" w:cs="Times New Roman"/>
          <w:b/>
          <w:sz w:val="28"/>
          <w:szCs w:val="28"/>
        </w:rPr>
        <w:t>Ход работы: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lastRenderedPageBreak/>
        <w:t>Чистоту рук оценивают по количеству микроорганизмов в 1 мл смыва. Количество колоний, выросших на чашке, умножают на 10 для определения общего количества бактерий, содержащихся на поверхности исследуемого предмета или рук. Обсемененность рук не должна превышать 200 микробных клеток на кисть руки. Таким образом, для расчета умножают число колоний на 10 и делят на 2 (смыв с об</w:t>
      </w:r>
      <w:r w:rsidR="00D65261">
        <w:rPr>
          <w:rFonts w:ascii="Times New Roman" w:hAnsi="Times New Roman" w:cs="Times New Roman"/>
          <w:sz w:val="28"/>
          <w:szCs w:val="28"/>
        </w:rPr>
        <w:t>е</w:t>
      </w:r>
      <w:r w:rsidRPr="00EB2372">
        <w:rPr>
          <w:rFonts w:ascii="Times New Roman" w:hAnsi="Times New Roman" w:cs="Times New Roman"/>
          <w:sz w:val="28"/>
          <w:szCs w:val="28"/>
        </w:rPr>
        <w:t>их рук).</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Материалом для посева при исследовании смывов является смывная жидкость,</w:t>
      </w:r>
      <w:r w:rsidR="00D65261">
        <w:rPr>
          <w:rFonts w:ascii="Times New Roman" w:hAnsi="Times New Roman" w:cs="Times New Roman"/>
          <w:sz w:val="28"/>
          <w:szCs w:val="28"/>
        </w:rPr>
        <w:t xml:space="preserve"> </w:t>
      </w:r>
      <w:r w:rsidRPr="00EB2372">
        <w:rPr>
          <w:rFonts w:ascii="Times New Roman" w:hAnsi="Times New Roman" w:cs="Times New Roman"/>
          <w:sz w:val="28"/>
          <w:szCs w:val="28"/>
        </w:rPr>
        <w:t>используемая для увлажнения тампона или марлевой салфетки.</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 2 мл изотонического раствора хлорида натрия, используемого для увлажнения тампона, прибавить еще 8 мл. Тампон тщательно отмыть, встряхивая. Полученное исходное разведение 1:10 внести в чашки Петри по 1 мл, залить расплавленным, и остуженным до 45 °С мясо-пептонным</w:t>
      </w:r>
      <w:r w:rsidR="0066218B">
        <w:rPr>
          <w:rFonts w:ascii="Times New Roman" w:hAnsi="Times New Roman" w:cs="Times New Roman"/>
          <w:sz w:val="28"/>
          <w:szCs w:val="28"/>
        </w:rPr>
        <w:t xml:space="preserve"> </w:t>
      </w:r>
      <w:r w:rsidRPr="00EB2372">
        <w:rPr>
          <w:rFonts w:ascii="Times New Roman" w:hAnsi="Times New Roman" w:cs="Times New Roman"/>
          <w:sz w:val="28"/>
          <w:szCs w:val="28"/>
        </w:rPr>
        <w:t>агаром.</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Чашки Петри поместить в термостат, где поддерживается температура 37°С, на 48 ч. По истечении времени подсчитать количество выросших колоний.</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Контрольные вопросы: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Какую задачу выполняет микробиологический и санитарно-гигиенический контроль?</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Укажите</w:t>
      </w:r>
      <w:r w:rsidR="0066218B">
        <w:rPr>
          <w:rFonts w:ascii="Times New Roman" w:hAnsi="Times New Roman" w:cs="Times New Roman"/>
          <w:sz w:val="28"/>
          <w:szCs w:val="28"/>
        </w:rPr>
        <w:t>,</w:t>
      </w:r>
      <w:r w:rsidRPr="00EB2372">
        <w:rPr>
          <w:rFonts w:ascii="Times New Roman" w:hAnsi="Times New Roman" w:cs="Times New Roman"/>
          <w:sz w:val="28"/>
          <w:szCs w:val="28"/>
        </w:rPr>
        <w:t xml:space="preserve"> наличие каких микроорганизмов может отрицательно влиять на </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микробиологический контроль?</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Какие инфекционные заболевания передаются через «грязные руки»?</w:t>
      </w:r>
    </w:p>
    <w:p w:rsidR="00EE170D" w:rsidRPr="00EB2372" w:rsidRDefault="00EE170D" w:rsidP="00EB2372">
      <w:pPr>
        <w:pStyle w:val="ab"/>
        <w:jc w:val="both"/>
        <w:rPr>
          <w:rFonts w:ascii="Times New Roman" w:hAnsi="Times New Roman" w:cs="Times New Roman"/>
          <w:sz w:val="28"/>
          <w:szCs w:val="28"/>
        </w:rPr>
      </w:pPr>
    </w:p>
    <w:p w:rsidR="00EE170D" w:rsidRPr="00EB2372" w:rsidRDefault="00EE170D"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6</w:t>
      </w:r>
    </w:p>
    <w:p w:rsidR="00EE170D" w:rsidRPr="00EB2372" w:rsidRDefault="00EE170D" w:rsidP="00EB2372">
      <w:pPr>
        <w:pStyle w:val="ab"/>
        <w:jc w:val="both"/>
        <w:rPr>
          <w:rFonts w:ascii="Times New Roman" w:hAnsi="Times New Roman" w:cs="Times New Roman"/>
          <w:b/>
          <w:sz w:val="28"/>
          <w:szCs w:val="28"/>
        </w:rPr>
      </w:pP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«Окраска клеток буккального эпителия»»</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Цель работы: </w:t>
      </w:r>
      <w:r w:rsidRPr="00EB2372">
        <w:rPr>
          <w:rFonts w:ascii="Times New Roman" w:hAnsi="Times New Roman" w:cs="Times New Roman"/>
          <w:sz w:val="28"/>
          <w:szCs w:val="28"/>
        </w:rPr>
        <w:t>ознакомиться с методом окрашивания клеток буккального эпителия</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Оборудование и материалы: </w:t>
      </w:r>
      <w:r w:rsidRPr="00EB2372">
        <w:rPr>
          <w:rFonts w:ascii="Times New Roman" w:hAnsi="Times New Roman" w:cs="Times New Roman"/>
          <w:sz w:val="28"/>
          <w:szCs w:val="28"/>
        </w:rPr>
        <w:t>перчатки, микроскоп световой, предметные стекла, покровные стекла, пипетки Пастера, стерильные ватные палочки, вода, краситель.</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Ход работы: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Приготовьте мазки буккального (щечного) эпителия. Для этого приготовьте три </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предметных стекла. Соберите ватным тампоном соскоб с внутренней стороны щеки, проведите ватным тампоном по центральной части предметных стекол.</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Подсушите образцы. Поместите на них по капле красителя эозин (розовый).</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Инкубируйте при комнатной температуре 5-10 минут.</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Предметные стекла промойте небольшим количеством воды.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Приготовленные микропрепараты рассмотрите под микроскопом с разным увеличением объективов (4Х, 10Х, 40Х). </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Контрольные вопросы: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Какие структуры клеток буккального эпителия окрашиваются эозином?</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Что такое микроядерный тест?</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lastRenderedPageBreak/>
        <w:t>Какие изменения в клетках буккального эпителия можно наблюдать при курении?</w:t>
      </w:r>
    </w:p>
    <w:p w:rsidR="00EE170D" w:rsidRPr="00EB2372" w:rsidRDefault="00EE170D" w:rsidP="00EB2372">
      <w:pPr>
        <w:pStyle w:val="ab"/>
        <w:jc w:val="both"/>
        <w:rPr>
          <w:rFonts w:ascii="Times New Roman" w:hAnsi="Times New Roman" w:cs="Times New Roman"/>
          <w:sz w:val="28"/>
          <w:szCs w:val="28"/>
        </w:rPr>
      </w:pPr>
    </w:p>
    <w:p w:rsidR="00EE170D" w:rsidRPr="00EB2372" w:rsidRDefault="00EE170D"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7</w:t>
      </w:r>
    </w:p>
    <w:p w:rsidR="00EE170D" w:rsidRPr="00EB2372" w:rsidRDefault="00EE170D" w:rsidP="00EB2372">
      <w:pPr>
        <w:pStyle w:val="ab"/>
        <w:jc w:val="both"/>
        <w:rPr>
          <w:rFonts w:ascii="Times New Roman" w:hAnsi="Times New Roman" w:cs="Times New Roman"/>
          <w:b/>
          <w:sz w:val="28"/>
          <w:szCs w:val="28"/>
        </w:rPr>
      </w:pP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«Гигиеническая оценка пищевого рациона школьника»</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 xml:space="preserve">Цель работы: </w:t>
      </w:r>
      <w:r w:rsidRPr="00EB2372">
        <w:rPr>
          <w:rFonts w:ascii="Times New Roman" w:hAnsi="Times New Roman" w:cs="Times New Roman"/>
          <w:sz w:val="28"/>
          <w:szCs w:val="28"/>
        </w:rPr>
        <w:t>провести гигиеническую оценку пищевого рациона школьника.</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t xml:space="preserve">Оборудование и материалы: </w:t>
      </w:r>
      <w:r w:rsidRPr="00EB2372">
        <w:rPr>
          <w:rFonts w:ascii="Times New Roman" w:hAnsi="Times New Roman" w:cs="Times New Roman"/>
          <w:sz w:val="28"/>
          <w:szCs w:val="28"/>
        </w:rPr>
        <w:t>таблица</w:t>
      </w:r>
      <w:r w:rsidRPr="00EB2372">
        <w:rPr>
          <w:rFonts w:ascii="Times New Roman" w:hAnsi="Times New Roman" w:cs="Times New Roman"/>
          <w:b/>
          <w:sz w:val="28"/>
          <w:szCs w:val="28"/>
        </w:rPr>
        <w:t xml:space="preserve"> «</w:t>
      </w:r>
      <w:r w:rsidRPr="00EB2372">
        <w:rPr>
          <w:rFonts w:ascii="Times New Roman" w:hAnsi="Times New Roman" w:cs="Times New Roman"/>
          <w:sz w:val="28"/>
          <w:szCs w:val="28"/>
        </w:rPr>
        <w:t>Химический состав и калорийность некоторых пищевых продуктов, на 100 г продукта.</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Ход работы: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Подготовьте рабочую таблицу для расчетов химического состава и энергетической ценности пищевого рациона. Запишите меню - раскладку вашего суточного рациона в рабочую таблицу. Вычислите количество белков, жиров и углеводов (в граммах) и энергетическую ценность (в ккал) каждого продукта, входящего в состав блюда.</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Определите содержание белков, жиров, углеводов и энергетическую ценность по каждому приему пищи (завтрак, обед и ужин) и за сутки, суммировав соответственно данные в каждой графе.</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Рассчитайте рациональность питания - процентное соотношение калорийности завтрака, обеда и ужина в суточном рационе.</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Рассчитайте сбалансированность питания - соотношение белков, жиров, углеводов в своем дневном рационе.</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Сопоставьте полученные данные с физиологическими нормативами суточной потребности в пищевых веществах и показателями суточного расхода энергии и на основании этого сделайте заключение о соответствии (или несоответствии) суточного химического состава и калорийности пищевого рациона студента гигиеническим требованиям, о полноценности, рациональности и сбалансированности вашего питания.</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Составьте меню-раскладку на один день, исходя из того, что питание должно быть рациональным и сбалансированным. На день необходимо взрослому человеку кроме белков, жиров и углеводов не менее 400 – 600 г овощей и фруктов, 4 – 6 видов.</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Контрольные вопросы: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Что такое сбалансированное питание?</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Какое оптимальное соотношение белков, жиров и углеводов для взрослых?</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Каково распределение калорийности при рациональном питании?</w:t>
      </w:r>
    </w:p>
    <w:p w:rsidR="00EE170D" w:rsidRPr="00EB2372" w:rsidRDefault="00EE170D" w:rsidP="00EB2372">
      <w:pPr>
        <w:pStyle w:val="ab"/>
        <w:jc w:val="both"/>
        <w:rPr>
          <w:rFonts w:ascii="Times New Roman" w:hAnsi="Times New Roman" w:cs="Times New Roman"/>
          <w:b/>
          <w:sz w:val="28"/>
          <w:szCs w:val="28"/>
        </w:rPr>
      </w:pPr>
    </w:p>
    <w:p w:rsidR="00EE170D" w:rsidRPr="00EB2372" w:rsidRDefault="00EE170D" w:rsidP="00EB2372">
      <w:pPr>
        <w:pStyle w:val="ab"/>
        <w:jc w:val="both"/>
        <w:rPr>
          <w:rFonts w:ascii="Times New Roman" w:hAnsi="Times New Roman" w:cs="Times New Roman"/>
          <w:b/>
          <w:sz w:val="28"/>
          <w:szCs w:val="28"/>
          <w:u w:val="single"/>
        </w:rPr>
      </w:pPr>
      <w:r w:rsidRPr="00EB2372">
        <w:rPr>
          <w:rFonts w:ascii="Times New Roman" w:hAnsi="Times New Roman" w:cs="Times New Roman"/>
          <w:b/>
          <w:sz w:val="28"/>
          <w:szCs w:val="28"/>
          <w:u w:val="single"/>
        </w:rPr>
        <w:t>Лабораторная работа № 8</w:t>
      </w:r>
    </w:p>
    <w:p w:rsidR="00EE170D" w:rsidRPr="00EB2372" w:rsidRDefault="00EE170D" w:rsidP="00EB2372">
      <w:pPr>
        <w:pStyle w:val="ab"/>
        <w:jc w:val="both"/>
        <w:rPr>
          <w:rFonts w:ascii="Times New Roman" w:hAnsi="Times New Roman" w:cs="Times New Roman"/>
          <w:b/>
          <w:sz w:val="28"/>
          <w:szCs w:val="28"/>
        </w:rPr>
      </w:pP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«Наложение первичной асептической повязки на различные области тела»</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b/>
          <w:sz w:val="28"/>
          <w:szCs w:val="28"/>
        </w:rPr>
        <w:lastRenderedPageBreak/>
        <w:t xml:space="preserve">Цель работы: </w:t>
      </w:r>
      <w:r w:rsidRPr="00EB2372">
        <w:rPr>
          <w:rFonts w:ascii="Times New Roman" w:hAnsi="Times New Roman" w:cs="Times New Roman"/>
          <w:sz w:val="28"/>
          <w:szCs w:val="28"/>
        </w:rPr>
        <w:t xml:space="preserve">изучить методики наложения асептической повязки. </w:t>
      </w:r>
      <w:r w:rsidRPr="00EB2372">
        <w:rPr>
          <w:rFonts w:ascii="Times New Roman" w:hAnsi="Times New Roman" w:cs="Times New Roman"/>
          <w:b/>
          <w:sz w:val="28"/>
          <w:szCs w:val="28"/>
        </w:rPr>
        <w:t xml:space="preserve">Оборудование и материалы: </w:t>
      </w:r>
      <w:r w:rsidRPr="00EB2372">
        <w:rPr>
          <w:rFonts w:ascii="Times New Roman" w:hAnsi="Times New Roman" w:cs="Times New Roman"/>
          <w:sz w:val="28"/>
          <w:szCs w:val="28"/>
        </w:rPr>
        <w:t xml:space="preserve">индивидуальный перевязочный пакет, инструктивная карточка. </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Ход работы: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Больного следует уложить или усадить в удобное положение, чтобы бинтуемая область тела была неподвижна и доступна. Бинтуемая часть конечности должна находит</w:t>
      </w:r>
      <w:r w:rsidR="00D65261">
        <w:rPr>
          <w:rFonts w:ascii="Times New Roman" w:hAnsi="Times New Roman" w:cs="Times New Roman"/>
          <w:sz w:val="28"/>
          <w:szCs w:val="28"/>
        </w:rPr>
        <w:t>ь</w:t>
      </w:r>
      <w:r w:rsidRPr="00EB2372">
        <w:rPr>
          <w:rFonts w:ascii="Times New Roman" w:hAnsi="Times New Roman" w:cs="Times New Roman"/>
          <w:sz w:val="28"/>
          <w:szCs w:val="28"/>
        </w:rPr>
        <w:t>ся в положении, в каком она будет находиться после наложения повязки.</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Бинтующий должен стоять лицом к больному, чтобы иметь возможность вести наблюдение за его состоянием и избегать травмирования при наложении повязки.</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Ширина бинта выбирается соответственно размерам раны и бинтуемого сегмента тела. Бинт раскатывают слева направо, против часовой стрелки. Головку бинта, как правило, держат в правой руке, а свободный конец – в левой.</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Бинтование всегда производят от периферии к центру (снизу вверх).</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Бинтование начинают с 2-3 закрепляющих туров (т.е. круговых витков) бинта. Закрепляющие туры накладываются на наиболее узкую неповрежденную область тела около раны. Каждый последующий оборот бинта должен перекрывать предыдущий на половину или на две трети его ширины.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Бинт раскатывают, не отрывая его головки от поверхности тела, что обеспечивает равномерное натяжение бинта.</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Если бинт израсходован, а бинтование необходимо продолжить, тогда под конец бинта подкладывают начало нового и укрепляют круговым туром; затем бинтование продолжают.</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Бинтование рекомендуется завершать 2-3 круговыми турами наложенными в проекции закрепляющих туров, с которых начиналось бинтование.</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Повязка завершается надежным закреплением конца бинта. Конец бинта разрезают (разрывают) продольно, затем обводят вокруг бинтуемого сегмента и завязывают узлом. </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 xml:space="preserve">Узел, которым закреплен конец бинта не должен находиться: в проекции раны (другого повреждения), на затылочной и височной области, на спине, на подошвенной поверхности стопы, на ладонной поверхности кисти. </w:t>
      </w:r>
    </w:p>
    <w:p w:rsidR="00EE170D" w:rsidRPr="00EB2372" w:rsidRDefault="00EE170D" w:rsidP="00EB2372">
      <w:pPr>
        <w:pStyle w:val="ab"/>
        <w:jc w:val="both"/>
        <w:rPr>
          <w:rFonts w:ascii="Times New Roman" w:hAnsi="Times New Roman" w:cs="Times New Roman"/>
          <w:b/>
          <w:sz w:val="28"/>
          <w:szCs w:val="28"/>
        </w:rPr>
      </w:pPr>
      <w:r w:rsidRPr="00EB2372">
        <w:rPr>
          <w:rFonts w:ascii="Times New Roman" w:hAnsi="Times New Roman" w:cs="Times New Roman"/>
          <w:b/>
          <w:sz w:val="28"/>
          <w:szCs w:val="28"/>
        </w:rPr>
        <w:t>Контрольные вопросы:</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Определите понятие «рана». Каковы клинические признаки раны, их характеристика?</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Какова первая помощь при ранениях?</w:t>
      </w:r>
    </w:p>
    <w:p w:rsidR="00EE170D" w:rsidRPr="00EB2372" w:rsidRDefault="00EE170D" w:rsidP="00EB2372">
      <w:pPr>
        <w:pStyle w:val="ab"/>
        <w:jc w:val="both"/>
        <w:rPr>
          <w:rFonts w:ascii="Times New Roman" w:hAnsi="Times New Roman" w:cs="Times New Roman"/>
          <w:sz w:val="28"/>
          <w:szCs w:val="28"/>
        </w:rPr>
      </w:pPr>
      <w:r w:rsidRPr="00EB2372">
        <w:rPr>
          <w:rFonts w:ascii="Times New Roman" w:hAnsi="Times New Roman" w:cs="Times New Roman"/>
          <w:sz w:val="28"/>
          <w:szCs w:val="28"/>
        </w:rPr>
        <w:t>Какова первая помощь при ожогах?</w:t>
      </w:r>
    </w:p>
    <w:p w:rsidR="00EE170D" w:rsidRPr="00EB2372" w:rsidRDefault="00EE170D" w:rsidP="00EB2372">
      <w:pPr>
        <w:spacing w:after="0" w:line="240" w:lineRule="auto"/>
        <w:rPr>
          <w:rFonts w:ascii="Times New Roman" w:hAnsi="Times New Roman" w:cs="Times New Roman"/>
          <w:sz w:val="28"/>
          <w:szCs w:val="28"/>
        </w:rPr>
      </w:pPr>
    </w:p>
    <w:p w:rsidR="00EE170D" w:rsidRPr="00EB2372" w:rsidRDefault="00EE170D" w:rsidP="00EB2372">
      <w:pPr>
        <w:pStyle w:val="ab"/>
        <w:jc w:val="center"/>
        <w:rPr>
          <w:rFonts w:ascii="Times New Roman" w:hAnsi="Times New Roman" w:cs="Times New Roman"/>
          <w:b/>
          <w:sz w:val="28"/>
          <w:szCs w:val="28"/>
          <w:u w:val="single"/>
        </w:rPr>
      </w:pPr>
    </w:p>
    <w:p w:rsidR="00EE170D" w:rsidRPr="00EB2372" w:rsidRDefault="00EE170D" w:rsidP="00EB2372">
      <w:pPr>
        <w:spacing w:after="0" w:line="240" w:lineRule="auto"/>
        <w:jc w:val="both"/>
        <w:rPr>
          <w:rFonts w:ascii="Times New Roman" w:hAnsi="Times New Roman" w:cs="Times New Roman"/>
          <w:sz w:val="28"/>
          <w:szCs w:val="28"/>
          <w:lang w:eastAsia="ru-RU"/>
        </w:rPr>
      </w:pPr>
    </w:p>
    <w:sectPr w:rsidR="00EE170D" w:rsidRPr="00EB2372" w:rsidSect="00A61A94">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226" w:rsidRDefault="00824226" w:rsidP="00A61A94">
      <w:pPr>
        <w:spacing w:after="0" w:line="240" w:lineRule="auto"/>
      </w:pPr>
      <w:r>
        <w:separator/>
      </w:r>
    </w:p>
  </w:endnote>
  <w:endnote w:type="continuationSeparator" w:id="1">
    <w:p w:rsidR="00824226" w:rsidRDefault="00824226" w:rsidP="00A61A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ejaVu Sans">
    <w:altName w:val="Microsoft YaHei"/>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2641958"/>
      <w:docPartObj>
        <w:docPartGallery w:val="Page Numbers (Bottom of Page)"/>
        <w:docPartUnique/>
      </w:docPartObj>
    </w:sdtPr>
    <w:sdtContent>
      <w:p w:rsidR="000A2D1A" w:rsidRDefault="002E11AB">
        <w:pPr>
          <w:pStyle w:val="a7"/>
          <w:jc w:val="right"/>
        </w:pPr>
        <w:fldSimple w:instr="PAGE   \* MERGEFORMAT">
          <w:r w:rsidR="00121898">
            <w:rPr>
              <w:noProof/>
            </w:rPr>
            <w:t>82</w:t>
          </w:r>
        </w:fldSimple>
      </w:p>
    </w:sdtContent>
  </w:sdt>
  <w:p w:rsidR="000A2D1A" w:rsidRDefault="000A2D1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226" w:rsidRDefault="00824226" w:rsidP="00A61A94">
      <w:pPr>
        <w:spacing w:after="0" w:line="240" w:lineRule="auto"/>
      </w:pPr>
      <w:r>
        <w:separator/>
      </w:r>
    </w:p>
  </w:footnote>
  <w:footnote w:type="continuationSeparator" w:id="1">
    <w:p w:rsidR="00824226" w:rsidRDefault="00824226" w:rsidP="00A61A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71B6"/>
    <w:multiLevelType w:val="multilevel"/>
    <w:tmpl w:val="64FEC6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624DF4"/>
    <w:multiLevelType w:val="hybridMultilevel"/>
    <w:tmpl w:val="8C1CB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79033F7"/>
    <w:multiLevelType w:val="hybridMultilevel"/>
    <w:tmpl w:val="F634A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AC6605E"/>
    <w:multiLevelType w:val="multilevel"/>
    <w:tmpl w:val="763C39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B643B3"/>
    <w:multiLevelType w:val="hybridMultilevel"/>
    <w:tmpl w:val="E9285FD0"/>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EE2796D"/>
    <w:multiLevelType w:val="hybridMultilevel"/>
    <w:tmpl w:val="398E6740"/>
    <w:lvl w:ilvl="0" w:tplc="955A0F32">
      <w:start w:val="1"/>
      <w:numFmt w:val="decimal"/>
      <w:lvlText w:val="%1."/>
      <w:lvlJc w:val="left"/>
      <w:pPr>
        <w:ind w:left="720" w:hanging="360"/>
      </w:pPr>
      <w:rPr>
        <w:rFonts w:ascii="Times New Roman" w:hAnsi="Times New Roman" w:cs="Times New Roman"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1252F63"/>
    <w:multiLevelType w:val="multilevel"/>
    <w:tmpl w:val="60FE52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215031B3"/>
    <w:multiLevelType w:val="hybridMultilevel"/>
    <w:tmpl w:val="5CD27A4E"/>
    <w:lvl w:ilvl="0" w:tplc="135AAE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55039F"/>
    <w:multiLevelType w:val="hybridMultilevel"/>
    <w:tmpl w:val="642455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456B5D"/>
    <w:multiLevelType w:val="hybridMultilevel"/>
    <w:tmpl w:val="30C8B3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5C2E2B"/>
    <w:multiLevelType w:val="hybridMultilevel"/>
    <w:tmpl w:val="534A9522"/>
    <w:lvl w:ilvl="0" w:tplc="5C86DF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A0714E6"/>
    <w:multiLevelType w:val="hybridMultilevel"/>
    <w:tmpl w:val="D4DC9020"/>
    <w:lvl w:ilvl="0" w:tplc="8C8087B8">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A3209AA"/>
    <w:multiLevelType w:val="hybridMultilevel"/>
    <w:tmpl w:val="D6BA47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B4A7653"/>
    <w:multiLevelType w:val="hybridMultilevel"/>
    <w:tmpl w:val="CF44D9BA"/>
    <w:lvl w:ilvl="0" w:tplc="D19854C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CC650BF"/>
    <w:multiLevelType w:val="multilevel"/>
    <w:tmpl w:val="D7A2E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F27CED"/>
    <w:multiLevelType w:val="hybridMultilevel"/>
    <w:tmpl w:val="C14CF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32537A"/>
    <w:multiLevelType w:val="hybridMultilevel"/>
    <w:tmpl w:val="CF44D9BA"/>
    <w:lvl w:ilvl="0" w:tplc="D19854C8">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AD535FF"/>
    <w:multiLevelType w:val="multilevel"/>
    <w:tmpl w:val="56FE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84540B"/>
    <w:multiLevelType w:val="multilevel"/>
    <w:tmpl w:val="BE00B300"/>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438E5C47"/>
    <w:multiLevelType w:val="hybridMultilevel"/>
    <w:tmpl w:val="F872CAB2"/>
    <w:lvl w:ilvl="0" w:tplc="81C014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170B44"/>
    <w:multiLevelType w:val="multilevel"/>
    <w:tmpl w:val="C47E86E6"/>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1">
    <w:nsid w:val="47706543"/>
    <w:multiLevelType w:val="multilevel"/>
    <w:tmpl w:val="1EB43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7D6763"/>
    <w:multiLevelType w:val="hybridMultilevel"/>
    <w:tmpl w:val="09B835B8"/>
    <w:lvl w:ilvl="0" w:tplc="BDCE1F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A8F6B59"/>
    <w:multiLevelType w:val="multilevel"/>
    <w:tmpl w:val="E2CE972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65140D56"/>
    <w:multiLevelType w:val="hybridMultilevel"/>
    <w:tmpl w:val="861C4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C1220B"/>
    <w:multiLevelType w:val="hybridMultilevel"/>
    <w:tmpl w:val="93884498"/>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6">
    <w:nsid w:val="6EEF1220"/>
    <w:multiLevelType w:val="multilevel"/>
    <w:tmpl w:val="C47E86E6"/>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7">
    <w:nsid w:val="6FBD799F"/>
    <w:multiLevelType w:val="hybridMultilevel"/>
    <w:tmpl w:val="14569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314182"/>
    <w:multiLevelType w:val="multilevel"/>
    <w:tmpl w:val="BE94BE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483F25"/>
    <w:multiLevelType w:val="hybridMultilevel"/>
    <w:tmpl w:val="4ABEBC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B87413F"/>
    <w:multiLevelType w:val="hybridMultilevel"/>
    <w:tmpl w:val="F872CAB2"/>
    <w:lvl w:ilvl="0" w:tplc="81C014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9"/>
  </w:num>
  <w:num w:numId="3">
    <w:abstractNumId w:val="25"/>
  </w:num>
  <w:num w:numId="4">
    <w:abstractNumId w:val="8"/>
  </w:num>
  <w:num w:numId="5">
    <w:abstractNumId w:val="1"/>
  </w:num>
  <w:num w:numId="6">
    <w:abstractNumId w:val="9"/>
  </w:num>
  <w:num w:numId="7">
    <w:abstractNumId w:val="26"/>
  </w:num>
  <w:num w:numId="8">
    <w:abstractNumId w:val="23"/>
  </w:num>
  <w:num w:numId="9">
    <w:abstractNumId w:val="20"/>
  </w:num>
  <w:num w:numId="10">
    <w:abstractNumId w:val="24"/>
  </w:num>
  <w:num w:numId="11">
    <w:abstractNumId w:val="27"/>
  </w:num>
  <w:num w:numId="12">
    <w:abstractNumId w:val="4"/>
  </w:num>
  <w:num w:numId="13">
    <w:abstractNumId w:val="22"/>
  </w:num>
  <w:num w:numId="14">
    <w:abstractNumId w:val="15"/>
  </w:num>
  <w:num w:numId="15">
    <w:abstractNumId w:val="30"/>
  </w:num>
  <w:num w:numId="16">
    <w:abstractNumId w:val="18"/>
  </w:num>
  <w:num w:numId="17">
    <w:abstractNumId w:val="28"/>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9"/>
  </w:num>
  <w:num w:numId="21">
    <w:abstractNumId w:val="21"/>
  </w:num>
  <w:num w:numId="22">
    <w:abstractNumId w:val="7"/>
  </w:num>
  <w:num w:numId="23">
    <w:abstractNumId w:val="14"/>
  </w:num>
  <w:num w:numId="24">
    <w:abstractNumId w:val="3"/>
  </w:num>
  <w:num w:numId="25">
    <w:abstractNumId w:val="0"/>
  </w:num>
  <w:num w:numId="26">
    <w:abstractNumId w:val="6"/>
  </w:num>
  <w:num w:numId="27">
    <w:abstractNumId w:val="17"/>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10C8C"/>
    <w:rsid w:val="00005772"/>
    <w:rsid w:val="000077DB"/>
    <w:rsid w:val="000077FB"/>
    <w:rsid w:val="000079AE"/>
    <w:rsid w:val="00012713"/>
    <w:rsid w:val="00012A1E"/>
    <w:rsid w:val="00023261"/>
    <w:rsid w:val="00024A6F"/>
    <w:rsid w:val="00025A1A"/>
    <w:rsid w:val="00030FDA"/>
    <w:rsid w:val="00035C9E"/>
    <w:rsid w:val="0003711B"/>
    <w:rsid w:val="0004212D"/>
    <w:rsid w:val="000426F1"/>
    <w:rsid w:val="00045F63"/>
    <w:rsid w:val="00046757"/>
    <w:rsid w:val="000619E8"/>
    <w:rsid w:val="0007659F"/>
    <w:rsid w:val="00081415"/>
    <w:rsid w:val="000A2D1A"/>
    <w:rsid w:val="000A2E8F"/>
    <w:rsid w:val="000A3AFD"/>
    <w:rsid w:val="000A7E2E"/>
    <w:rsid w:val="000B0A22"/>
    <w:rsid w:val="000B2D18"/>
    <w:rsid w:val="000B726A"/>
    <w:rsid w:val="000B797D"/>
    <w:rsid w:val="000C5150"/>
    <w:rsid w:val="000C7255"/>
    <w:rsid w:val="000D0D66"/>
    <w:rsid w:val="000E280B"/>
    <w:rsid w:val="000E39EB"/>
    <w:rsid w:val="000E4741"/>
    <w:rsid w:val="000E7761"/>
    <w:rsid w:val="000F00A9"/>
    <w:rsid w:val="000F326E"/>
    <w:rsid w:val="000F5E24"/>
    <w:rsid w:val="0010444D"/>
    <w:rsid w:val="001049F6"/>
    <w:rsid w:val="001129A9"/>
    <w:rsid w:val="001139F2"/>
    <w:rsid w:val="00117BEB"/>
    <w:rsid w:val="00117F69"/>
    <w:rsid w:val="00120963"/>
    <w:rsid w:val="00121898"/>
    <w:rsid w:val="00121FD6"/>
    <w:rsid w:val="00122183"/>
    <w:rsid w:val="00122656"/>
    <w:rsid w:val="00125A8E"/>
    <w:rsid w:val="00125F72"/>
    <w:rsid w:val="00131CFF"/>
    <w:rsid w:val="00134519"/>
    <w:rsid w:val="00137B96"/>
    <w:rsid w:val="0014399C"/>
    <w:rsid w:val="00143EAA"/>
    <w:rsid w:val="00144257"/>
    <w:rsid w:val="001444C3"/>
    <w:rsid w:val="001540C2"/>
    <w:rsid w:val="001651A4"/>
    <w:rsid w:val="00166EF6"/>
    <w:rsid w:val="00193FB0"/>
    <w:rsid w:val="0019628C"/>
    <w:rsid w:val="001B0DBC"/>
    <w:rsid w:val="001B16AB"/>
    <w:rsid w:val="001B3E5C"/>
    <w:rsid w:val="001B74DD"/>
    <w:rsid w:val="001C6C42"/>
    <w:rsid w:val="001D3BF6"/>
    <w:rsid w:val="001D4182"/>
    <w:rsid w:val="001D54AF"/>
    <w:rsid w:val="001D57D1"/>
    <w:rsid w:val="001E0099"/>
    <w:rsid w:val="001E3EB3"/>
    <w:rsid w:val="001F0A26"/>
    <w:rsid w:val="001F4E5F"/>
    <w:rsid w:val="001F5395"/>
    <w:rsid w:val="001F6F0F"/>
    <w:rsid w:val="002030DF"/>
    <w:rsid w:val="0020379C"/>
    <w:rsid w:val="00210590"/>
    <w:rsid w:val="00210C8C"/>
    <w:rsid w:val="002115E0"/>
    <w:rsid w:val="00212C0A"/>
    <w:rsid w:val="0022023A"/>
    <w:rsid w:val="0022034C"/>
    <w:rsid w:val="00222B3C"/>
    <w:rsid w:val="002257C2"/>
    <w:rsid w:val="0023118C"/>
    <w:rsid w:val="00233F08"/>
    <w:rsid w:val="002410C0"/>
    <w:rsid w:val="0024146D"/>
    <w:rsid w:val="00243D55"/>
    <w:rsid w:val="002454E1"/>
    <w:rsid w:val="00251EC0"/>
    <w:rsid w:val="00255C5C"/>
    <w:rsid w:val="00264C1C"/>
    <w:rsid w:val="00265AB5"/>
    <w:rsid w:val="00272FFE"/>
    <w:rsid w:val="00275DE4"/>
    <w:rsid w:val="002842C0"/>
    <w:rsid w:val="00296356"/>
    <w:rsid w:val="002A3019"/>
    <w:rsid w:val="002A3413"/>
    <w:rsid w:val="002A6186"/>
    <w:rsid w:val="002B295F"/>
    <w:rsid w:val="002B2BD0"/>
    <w:rsid w:val="002B3123"/>
    <w:rsid w:val="002B6CC1"/>
    <w:rsid w:val="002C1882"/>
    <w:rsid w:val="002C25E5"/>
    <w:rsid w:val="002C2E76"/>
    <w:rsid w:val="002C5555"/>
    <w:rsid w:val="002D52C5"/>
    <w:rsid w:val="002D7345"/>
    <w:rsid w:val="002E11AB"/>
    <w:rsid w:val="002E1F1A"/>
    <w:rsid w:val="002F2BFB"/>
    <w:rsid w:val="003100AC"/>
    <w:rsid w:val="003117BA"/>
    <w:rsid w:val="003176C8"/>
    <w:rsid w:val="00322392"/>
    <w:rsid w:val="00326DF8"/>
    <w:rsid w:val="00342ABB"/>
    <w:rsid w:val="00343456"/>
    <w:rsid w:val="00343EB7"/>
    <w:rsid w:val="003479AA"/>
    <w:rsid w:val="003503CD"/>
    <w:rsid w:val="00351925"/>
    <w:rsid w:val="00351EC9"/>
    <w:rsid w:val="0035341E"/>
    <w:rsid w:val="00364D52"/>
    <w:rsid w:val="00371221"/>
    <w:rsid w:val="00381AC1"/>
    <w:rsid w:val="00393857"/>
    <w:rsid w:val="00394AAC"/>
    <w:rsid w:val="0039672A"/>
    <w:rsid w:val="003A518A"/>
    <w:rsid w:val="003A7995"/>
    <w:rsid w:val="003C070E"/>
    <w:rsid w:val="003C6B17"/>
    <w:rsid w:val="003D09A1"/>
    <w:rsid w:val="003D3C49"/>
    <w:rsid w:val="003E1B2B"/>
    <w:rsid w:val="003E4DB1"/>
    <w:rsid w:val="003E5B5F"/>
    <w:rsid w:val="003F0D76"/>
    <w:rsid w:val="003F265F"/>
    <w:rsid w:val="003F68DF"/>
    <w:rsid w:val="00405BBD"/>
    <w:rsid w:val="0040722C"/>
    <w:rsid w:val="004114CC"/>
    <w:rsid w:val="0041269F"/>
    <w:rsid w:val="00416FDA"/>
    <w:rsid w:val="00420E18"/>
    <w:rsid w:val="00422D22"/>
    <w:rsid w:val="0042330E"/>
    <w:rsid w:val="0042345E"/>
    <w:rsid w:val="00426164"/>
    <w:rsid w:val="00426A61"/>
    <w:rsid w:val="00430109"/>
    <w:rsid w:val="004306F9"/>
    <w:rsid w:val="00430B0A"/>
    <w:rsid w:val="00433054"/>
    <w:rsid w:val="00434EA6"/>
    <w:rsid w:val="00435A3D"/>
    <w:rsid w:val="00440B5B"/>
    <w:rsid w:val="00444614"/>
    <w:rsid w:val="00446645"/>
    <w:rsid w:val="00447504"/>
    <w:rsid w:val="0044779D"/>
    <w:rsid w:val="0045320C"/>
    <w:rsid w:val="004556A8"/>
    <w:rsid w:val="00464CDB"/>
    <w:rsid w:val="00471604"/>
    <w:rsid w:val="0047221A"/>
    <w:rsid w:val="00473D8F"/>
    <w:rsid w:val="00477207"/>
    <w:rsid w:val="0048192B"/>
    <w:rsid w:val="004825D0"/>
    <w:rsid w:val="00483583"/>
    <w:rsid w:val="00484083"/>
    <w:rsid w:val="00485EE4"/>
    <w:rsid w:val="004918A7"/>
    <w:rsid w:val="00493924"/>
    <w:rsid w:val="004A49C9"/>
    <w:rsid w:val="004A4CEC"/>
    <w:rsid w:val="004A560E"/>
    <w:rsid w:val="004A57F8"/>
    <w:rsid w:val="004B0170"/>
    <w:rsid w:val="004B5021"/>
    <w:rsid w:val="004C3316"/>
    <w:rsid w:val="004C77E1"/>
    <w:rsid w:val="004D0DD8"/>
    <w:rsid w:val="004D5763"/>
    <w:rsid w:val="004E3339"/>
    <w:rsid w:val="004E571F"/>
    <w:rsid w:val="004F4BB8"/>
    <w:rsid w:val="0050079E"/>
    <w:rsid w:val="00502086"/>
    <w:rsid w:val="0050257D"/>
    <w:rsid w:val="00504C13"/>
    <w:rsid w:val="00517330"/>
    <w:rsid w:val="00521EDC"/>
    <w:rsid w:val="00523552"/>
    <w:rsid w:val="005263F8"/>
    <w:rsid w:val="00526CB7"/>
    <w:rsid w:val="00526CF3"/>
    <w:rsid w:val="0053072E"/>
    <w:rsid w:val="0053126A"/>
    <w:rsid w:val="00532D96"/>
    <w:rsid w:val="0053356A"/>
    <w:rsid w:val="00534585"/>
    <w:rsid w:val="005403F1"/>
    <w:rsid w:val="005435D4"/>
    <w:rsid w:val="00545A38"/>
    <w:rsid w:val="00550036"/>
    <w:rsid w:val="00554E2E"/>
    <w:rsid w:val="005655FC"/>
    <w:rsid w:val="00565B1E"/>
    <w:rsid w:val="00565EC8"/>
    <w:rsid w:val="005673BB"/>
    <w:rsid w:val="00570E31"/>
    <w:rsid w:val="0057704D"/>
    <w:rsid w:val="005840C4"/>
    <w:rsid w:val="0058747C"/>
    <w:rsid w:val="005910BE"/>
    <w:rsid w:val="0059136F"/>
    <w:rsid w:val="0059331A"/>
    <w:rsid w:val="005939C8"/>
    <w:rsid w:val="005A0DEF"/>
    <w:rsid w:val="005A1AA9"/>
    <w:rsid w:val="005A490E"/>
    <w:rsid w:val="005A5432"/>
    <w:rsid w:val="005A5E9E"/>
    <w:rsid w:val="005A6568"/>
    <w:rsid w:val="005C098B"/>
    <w:rsid w:val="005C1C32"/>
    <w:rsid w:val="005C3D6D"/>
    <w:rsid w:val="005D58F4"/>
    <w:rsid w:val="005E3D82"/>
    <w:rsid w:val="005F048D"/>
    <w:rsid w:val="005F798B"/>
    <w:rsid w:val="00600B65"/>
    <w:rsid w:val="006015DF"/>
    <w:rsid w:val="00603A71"/>
    <w:rsid w:val="006043C7"/>
    <w:rsid w:val="00617D37"/>
    <w:rsid w:val="006241F8"/>
    <w:rsid w:val="00626A0C"/>
    <w:rsid w:val="00635138"/>
    <w:rsid w:val="0064023A"/>
    <w:rsid w:val="0064261D"/>
    <w:rsid w:val="0064695D"/>
    <w:rsid w:val="00647F70"/>
    <w:rsid w:val="006504A2"/>
    <w:rsid w:val="006504DA"/>
    <w:rsid w:val="006556DD"/>
    <w:rsid w:val="0066218B"/>
    <w:rsid w:val="00672C37"/>
    <w:rsid w:val="006737BE"/>
    <w:rsid w:val="006741DE"/>
    <w:rsid w:val="00680D44"/>
    <w:rsid w:val="00682650"/>
    <w:rsid w:val="00682C72"/>
    <w:rsid w:val="00690DC4"/>
    <w:rsid w:val="006957C1"/>
    <w:rsid w:val="00695E4B"/>
    <w:rsid w:val="006A777F"/>
    <w:rsid w:val="006B0B2D"/>
    <w:rsid w:val="006B0B65"/>
    <w:rsid w:val="006B3856"/>
    <w:rsid w:val="006B5930"/>
    <w:rsid w:val="006C086F"/>
    <w:rsid w:val="006C75CB"/>
    <w:rsid w:val="006D0CB9"/>
    <w:rsid w:val="006D1519"/>
    <w:rsid w:val="006D219D"/>
    <w:rsid w:val="006D62BB"/>
    <w:rsid w:val="006E01B2"/>
    <w:rsid w:val="006E1B5E"/>
    <w:rsid w:val="006E2D84"/>
    <w:rsid w:val="006E3E2D"/>
    <w:rsid w:val="006F2C61"/>
    <w:rsid w:val="006F35E2"/>
    <w:rsid w:val="006F7D7C"/>
    <w:rsid w:val="0070125E"/>
    <w:rsid w:val="0070158B"/>
    <w:rsid w:val="0070354C"/>
    <w:rsid w:val="00716E10"/>
    <w:rsid w:val="00721B9D"/>
    <w:rsid w:val="007327FB"/>
    <w:rsid w:val="00733DD0"/>
    <w:rsid w:val="00734302"/>
    <w:rsid w:val="007356BE"/>
    <w:rsid w:val="00743035"/>
    <w:rsid w:val="00747471"/>
    <w:rsid w:val="00762D01"/>
    <w:rsid w:val="00765324"/>
    <w:rsid w:val="00770C8B"/>
    <w:rsid w:val="007727E8"/>
    <w:rsid w:val="00776F8A"/>
    <w:rsid w:val="007805CD"/>
    <w:rsid w:val="00782BB2"/>
    <w:rsid w:val="00787A41"/>
    <w:rsid w:val="007908DE"/>
    <w:rsid w:val="0079543E"/>
    <w:rsid w:val="007976A7"/>
    <w:rsid w:val="007A043B"/>
    <w:rsid w:val="007B3BE5"/>
    <w:rsid w:val="007B4F93"/>
    <w:rsid w:val="007B5583"/>
    <w:rsid w:val="007C2B3D"/>
    <w:rsid w:val="007C4002"/>
    <w:rsid w:val="007C6515"/>
    <w:rsid w:val="007D0EE8"/>
    <w:rsid w:val="007D7046"/>
    <w:rsid w:val="007E4281"/>
    <w:rsid w:val="007E6FAA"/>
    <w:rsid w:val="007E78BD"/>
    <w:rsid w:val="007F67AB"/>
    <w:rsid w:val="008029DA"/>
    <w:rsid w:val="0080583B"/>
    <w:rsid w:val="0081205E"/>
    <w:rsid w:val="00813752"/>
    <w:rsid w:val="0081759C"/>
    <w:rsid w:val="00822859"/>
    <w:rsid w:val="00824226"/>
    <w:rsid w:val="00831523"/>
    <w:rsid w:val="00833B0F"/>
    <w:rsid w:val="0083600D"/>
    <w:rsid w:val="008457DC"/>
    <w:rsid w:val="0085091E"/>
    <w:rsid w:val="00863E74"/>
    <w:rsid w:val="00873C99"/>
    <w:rsid w:val="008801C4"/>
    <w:rsid w:val="008836AD"/>
    <w:rsid w:val="00883E80"/>
    <w:rsid w:val="0089089B"/>
    <w:rsid w:val="00894C69"/>
    <w:rsid w:val="008A45B2"/>
    <w:rsid w:val="008B3A8E"/>
    <w:rsid w:val="008B7943"/>
    <w:rsid w:val="008C1695"/>
    <w:rsid w:val="008C3E8A"/>
    <w:rsid w:val="008C710D"/>
    <w:rsid w:val="008D5AA2"/>
    <w:rsid w:val="008E67FA"/>
    <w:rsid w:val="008F5700"/>
    <w:rsid w:val="009005EE"/>
    <w:rsid w:val="00905623"/>
    <w:rsid w:val="009071F6"/>
    <w:rsid w:val="00910849"/>
    <w:rsid w:val="00910860"/>
    <w:rsid w:val="00914D44"/>
    <w:rsid w:val="00924C36"/>
    <w:rsid w:val="009253E8"/>
    <w:rsid w:val="00925EFF"/>
    <w:rsid w:val="009271CC"/>
    <w:rsid w:val="00930BD6"/>
    <w:rsid w:val="00930C77"/>
    <w:rsid w:val="00931A0D"/>
    <w:rsid w:val="00932DE8"/>
    <w:rsid w:val="00935A80"/>
    <w:rsid w:val="0093693B"/>
    <w:rsid w:val="00936998"/>
    <w:rsid w:val="00940CD9"/>
    <w:rsid w:val="00944D62"/>
    <w:rsid w:val="00953209"/>
    <w:rsid w:val="00953227"/>
    <w:rsid w:val="00955D7E"/>
    <w:rsid w:val="009646C1"/>
    <w:rsid w:val="00966DEE"/>
    <w:rsid w:val="009714F7"/>
    <w:rsid w:val="00971CF7"/>
    <w:rsid w:val="009733E0"/>
    <w:rsid w:val="00975189"/>
    <w:rsid w:val="00977D5C"/>
    <w:rsid w:val="00977F3F"/>
    <w:rsid w:val="009868D5"/>
    <w:rsid w:val="0099010C"/>
    <w:rsid w:val="009918FF"/>
    <w:rsid w:val="00992CD3"/>
    <w:rsid w:val="00992DE1"/>
    <w:rsid w:val="00993B4C"/>
    <w:rsid w:val="009977A5"/>
    <w:rsid w:val="009A5A62"/>
    <w:rsid w:val="009B01B4"/>
    <w:rsid w:val="009B134C"/>
    <w:rsid w:val="009B1C8E"/>
    <w:rsid w:val="009B6DE4"/>
    <w:rsid w:val="009C6F11"/>
    <w:rsid w:val="009C7596"/>
    <w:rsid w:val="009D168C"/>
    <w:rsid w:val="009D74F6"/>
    <w:rsid w:val="009F167D"/>
    <w:rsid w:val="00A02B64"/>
    <w:rsid w:val="00A04C02"/>
    <w:rsid w:val="00A07691"/>
    <w:rsid w:val="00A139BD"/>
    <w:rsid w:val="00A24169"/>
    <w:rsid w:val="00A36912"/>
    <w:rsid w:val="00A369FD"/>
    <w:rsid w:val="00A440DD"/>
    <w:rsid w:val="00A512F6"/>
    <w:rsid w:val="00A61039"/>
    <w:rsid w:val="00A61A94"/>
    <w:rsid w:val="00A61FBC"/>
    <w:rsid w:val="00A63654"/>
    <w:rsid w:val="00A646A0"/>
    <w:rsid w:val="00A6470F"/>
    <w:rsid w:val="00A71F7D"/>
    <w:rsid w:val="00A72A17"/>
    <w:rsid w:val="00A76D0C"/>
    <w:rsid w:val="00A812FA"/>
    <w:rsid w:val="00A92F69"/>
    <w:rsid w:val="00A95878"/>
    <w:rsid w:val="00A97392"/>
    <w:rsid w:val="00AA0280"/>
    <w:rsid w:val="00AA1EEB"/>
    <w:rsid w:val="00AA5B5D"/>
    <w:rsid w:val="00AA735E"/>
    <w:rsid w:val="00AB00C9"/>
    <w:rsid w:val="00AC1E63"/>
    <w:rsid w:val="00AD16A1"/>
    <w:rsid w:val="00AD5F19"/>
    <w:rsid w:val="00AD7563"/>
    <w:rsid w:val="00AE07DD"/>
    <w:rsid w:val="00AE14DC"/>
    <w:rsid w:val="00AE2113"/>
    <w:rsid w:val="00AE2BE7"/>
    <w:rsid w:val="00AE6B10"/>
    <w:rsid w:val="00AF7D93"/>
    <w:rsid w:val="00B04DB3"/>
    <w:rsid w:val="00B11DBC"/>
    <w:rsid w:val="00B226D0"/>
    <w:rsid w:val="00B22F9A"/>
    <w:rsid w:val="00B26D94"/>
    <w:rsid w:val="00B32ACE"/>
    <w:rsid w:val="00B370BE"/>
    <w:rsid w:val="00B37130"/>
    <w:rsid w:val="00B405CA"/>
    <w:rsid w:val="00B42B1C"/>
    <w:rsid w:val="00B4383A"/>
    <w:rsid w:val="00B43F5A"/>
    <w:rsid w:val="00B50F13"/>
    <w:rsid w:val="00B64BE0"/>
    <w:rsid w:val="00B6657E"/>
    <w:rsid w:val="00B676DD"/>
    <w:rsid w:val="00B719C7"/>
    <w:rsid w:val="00B72A25"/>
    <w:rsid w:val="00B753F8"/>
    <w:rsid w:val="00B824D1"/>
    <w:rsid w:val="00B82BCE"/>
    <w:rsid w:val="00B83A35"/>
    <w:rsid w:val="00B83F3D"/>
    <w:rsid w:val="00B854E6"/>
    <w:rsid w:val="00B94EFD"/>
    <w:rsid w:val="00B97405"/>
    <w:rsid w:val="00BA17C8"/>
    <w:rsid w:val="00BA4209"/>
    <w:rsid w:val="00BB5AB9"/>
    <w:rsid w:val="00BC0ADB"/>
    <w:rsid w:val="00BC0B6A"/>
    <w:rsid w:val="00BC1C87"/>
    <w:rsid w:val="00BD1A08"/>
    <w:rsid w:val="00BD3828"/>
    <w:rsid w:val="00BD6397"/>
    <w:rsid w:val="00BE0CE4"/>
    <w:rsid w:val="00BE67A3"/>
    <w:rsid w:val="00BE73DB"/>
    <w:rsid w:val="00BF14FE"/>
    <w:rsid w:val="00BF171D"/>
    <w:rsid w:val="00C04F8A"/>
    <w:rsid w:val="00C05D07"/>
    <w:rsid w:val="00C20324"/>
    <w:rsid w:val="00C21FC3"/>
    <w:rsid w:val="00C23EA1"/>
    <w:rsid w:val="00C26D95"/>
    <w:rsid w:val="00C272B6"/>
    <w:rsid w:val="00C33FEE"/>
    <w:rsid w:val="00C36A8B"/>
    <w:rsid w:val="00C36AC3"/>
    <w:rsid w:val="00C422B3"/>
    <w:rsid w:val="00C44E82"/>
    <w:rsid w:val="00C4529B"/>
    <w:rsid w:val="00C46B18"/>
    <w:rsid w:val="00C57ACA"/>
    <w:rsid w:val="00C64AA9"/>
    <w:rsid w:val="00C64F89"/>
    <w:rsid w:val="00C679A3"/>
    <w:rsid w:val="00C67E51"/>
    <w:rsid w:val="00C70BF4"/>
    <w:rsid w:val="00C777F8"/>
    <w:rsid w:val="00C77B6E"/>
    <w:rsid w:val="00C83E57"/>
    <w:rsid w:val="00C843FB"/>
    <w:rsid w:val="00C97DE9"/>
    <w:rsid w:val="00CA39AB"/>
    <w:rsid w:val="00CB49FD"/>
    <w:rsid w:val="00CC5B85"/>
    <w:rsid w:val="00CC7C3E"/>
    <w:rsid w:val="00CD358C"/>
    <w:rsid w:val="00CD3B28"/>
    <w:rsid w:val="00CD4E05"/>
    <w:rsid w:val="00CD73C3"/>
    <w:rsid w:val="00CF2D86"/>
    <w:rsid w:val="00CF6A9C"/>
    <w:rsid w:val="00D02930"/>
    <w:rsid w:val="00D03209"/>
    <w:rsid w:val="00D041AB"/>
    <w:rsid w:val="00D06728"/>
    <w:rsid w:val="00D239FA"/>
    <w:rsid w:val="00D319E7"/>
    <w:rsid w:val="00D31C31"/>
    <w:rsid w:val="00D34995"/>
    <w:rsid w:val="00D4270B"/>
    <w:rsid w:val="00D44B61"/>
    <w:rsid w:val="00D52A6D"/>
    <w:rsid w:val="00D52EDA"/>
    <w:rsid w:val="00D542D2"/>
    <w:rsid w:val="00D564E3"/>
    <w:rsid w:val="00D57FF9"/>
    <w:rsid w:val="00D62FDA"/>
    <w:rsid w:val="00D6412A"/>
    <w:rsid w:val="00D65261"/>
    <w:rsid w:val="00D6773A"/>
    <w:rsid w:val="00D77102"/>
    <w:rsid w:val="00D86699"/>
    <w:rsid w:val="00D86A82"/>
    <w:rsid w:val="00D948CD"/>
    <w:rsid w:val="00D94989"/>
    <w:rsid w:val="00D97882"/>
    <w:rsid w:val="00D97910"/>
    <w:rsid w:val="00DB7C96"/>
    <w:rsid w:val="00DC2C7C"/>
    <w:rsid w:val="00DC3FC2"/>
    <w:rsid w:val="00DC548A"/>
    <w:rsid w:val="00DC63BD"/>
    <w:rsid w:val="00DD09E7"/>
    <w:rsid w:val="00DD7B51"/>
    <w:rsid w:val="00DE049E"/>
    <w:rsid w:val="00DE2B08"/>
    <w:rsid w:val="00DE7259"/>
    <w:rsid w:val="00DF583F"/>
    <w:rsid w:val="00E01415"/>
    <w:rsid w:val="00E03474"/>
    <w:rsid w:val="00E1597A"/>
    <w:rsid w:val="00E15E84"/>
    <w:rsid w:val="00E166B1"/>
    <w:rsid w:val="00E16B10"/>
    <w:rsid w:val="00E20752"/>
    <w:rsid w:val="00E2412F"/>
    <w:rsid w:val="00E24C3B"/>
    <w:rsid w:val="00E26CEA"/>
    <w:rsid w:val="00E27F6F"/>
    <w:rsid w:val="00E32158"/>
    <w:rsid w:val="00E40025"/>
    <w:rsid w:val="00E45999"/>
    <w:rsid w:val="00E47C4A"/>
    <w:rsid w:val="00E520F5"/>
    <w:rsid w:val="00E55997"/>
    <w:rsid w:val="00E61115"/>
    <w:rsid w:val="00E64008"/>
    <w:rsid w:val="00E71CA0"/>
    <w:rsid w:val="00E721C1"/>
    <w:rsid w:val="00E7229E"/>
    <w:rsid w:val="00E737CC"/>
    <w:rsid w:val="00E77A7C"/>
    <w:rsid w:val="00E80EBE"/>
    <w:rsid w:val="00E9289F"/>
    <w:rsid w:val="00E969E6"/>
    <w:rsid w:val="00E97B18"/>
    <w:rsid w:val="00EA0EAB"/>
    <w:rsid w:val="00EA17BA"/>
    <w:rsid w:val="00EA1823"/>
    <w:rsid w:val="00EA36D6"/>
    <w:rsid w:val="00EA39FF"/>
    <w:rsid w:val="00EB2372"/>
    <w:rsid w:val="00EB23A8"/>
    <w:rsid w:val="00EB5C37"/>
    <w:rsid w:val="00EB60F3"/>
    <w:rsid w:val="00EB7B53"/>
    <w:rsid w:val="00EC16BD"/>
    <w:rsid w:val="00EC26E9"/>
    <w:rsid w:val="00ED71C6"/>
    <w:rsid w:val="00ED7D8A"/>
    <w:rsid w:val="00EE170D"/>
    <w:rsid w:val="00EE2813"/>
    <w:rsid w:val="00EE5E1D"/>
    <w:rsid w:val="00EF2443"/>
    <w:rsid w:val="00EF2456"/>
    <w:rsid w:val="00F07F07"/>
    <w:rsid w:val="00F11677"/>
    <w:rsid w:val="00F12535"/>
    <w:rsid w:val="00F132DB"/>
    <w:rsid w:val="00F24792"/>
    <w:rsid w:val="00F25986"/>
    <w:rsid w:val="00F330B1"/>
    <w:rsid w:val="00F33F48"/>
    <w:rsid w:val="00F359BA"/>
    <w:rsid w:val="00F403FA"/>
    <w:rsid w:val="00F41585"/>
    <w:rsid w:val="00F4435F"/>
    <w:rsid w:val="00F444AE"/>
    <w:rsid w:val="00F44A94"/>
    <w:rsid w:val="00F54169"/>
    <w:rsid w:val="00F55F77"/>
    <w:rsid w:val="00F70129"/>
    <w:rsid w:val="00F7627B"/>
    <w:rsid w:val="00F762A1"/>
    <w:rsid w:val="00F94C90"/>
    <w:rsid w:val="00FA5BED"/>
    <w:rsid w:val="00FD75D1"/>
    <w:rsid w:val="00FE0CD8"/>
    <w:rsid w:val="00FE1944"/>
    <w:rsid w:val="00FE59C1"/>
    <w:rsid w:val="00FF37F7"/>
    <w:rsid w:val="00FF5FAB"/>
    <w:rsid w:val="00FF67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6AD"/>
  </w:style>
  <w:style w:type="paragraph" w:styleId="1">
    <w:name w:val="heading 1"/>
    <w:basedOn w:val="a"/>
    <w:next w:val="a"/>
    <w:link w:val="10"/>
    <w:uiPriority w:val="9"/>
    <w:qFormat/>
    <w:rsid w:val="0081375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qFormat/>
    <w:rsid w:val="00782BB2"/>
    <w:pPr>
      <w:keepNext/>
      <w:widowControl w:val="0"/>
      <w:tabs>
        <w:tab w:val="num" w:pos="0"/>
      </w:tabs>
      <w:suppressAutoHyphens/>
      <w:spacing w:before="240" w:after="60" w:line="240" w:lineRule="auto"/>
      <w:jc w:val="both"/>
      <w:outlineLvl w:val="2"/>
    </w:pPr>
    <w:rPr>
      <w:rFonts w:ascii="Times New Roman" w:eastAsia="DejaVu Sans" w:hAnsi="Times New Roman" w:cs="Arial"/>
      <w:b/>
      <w:bCs/>
      <w:i/>
      <w:sz w:val="26"/>
      <w:szCs w:val="26"/>
      <w:lang w:val="en-US" w:eastAsia="he-IL" w:bidi="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405CA"/>
    <w:rPr>
      <w:color w:val="0563C1" w:themeColor="hyperlink"/>
      <w:u w:val="single"/>
    </w:rPr>
  </w:style>
  <w:style w:type="paragraph" w:styleId="a4">
    <w:name w:val="List Paragraph"/>
    <w:basedOn w:val="a"/>
    <w:uiPriority w:val="34"/>
    <w:qFormat/>
    <w:rsid w:val="00A61A94"/>
    <w:pPr>
      <w:ind w:left="720"/>
      <w:contextualSpacing/>
    </w:pPr>
  </w:style>
  <w:style w:type="paragraph" w:styleId="a5">
    <w:name w:val="header"/>
    <w:basedOn w:val="a"/>
    <w:link w:val="a6"/>
    <w:uiPriority w:val="99"/>
    <w:unhideWhenUsed/>
    <w:rsid w:val="00A61A9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1A94"/>
  </w:style>
  <w:style w:type="paragraph" w:styleId="a7">
    <w:name w:val="footer"/>
    <w:basedOn w:val="a"/>
    <w:link w:val="a8"/>
    <w:uiPriority w:val="99"/>
    <w:unhideWhenUsed/>
    <w:rsid w:val="00A61A9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1A94"/>
  </w:style>
  <w:style w:type="table" w:styleId="a9">
    <w:name w:val="Table Grid"/>
    <w:basedOn w:val="a1"/>
    <w:uiPriority w:val="59"/>
    <w:rsid w:val="00B82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420E18"/>
  </w:style>
  <w:style w:type="character" w:styleId="aa">
    <w:name w:val="FollowedHyperlink"/>
    <w:basedOn w:val="a0"/>
    <w:uiPriority w:val="99"/>
    <w:semiHidden/>
    <w:unhideWhenUsed/>
    <w:rsid w:val="00420E18"/>
    <w:rPr>
      <w:color w:val="954F72"/>
      <w:u w:val="single"/>
    </w:rPr>
  </w:style>
  <w:style w:type="paragraph" w:customStyle="1" w:styleId="msonormal0">
    <w:name w:val="msonormal"/>
    <w:basedOn w:val="a"/>
    <w:rsid w:val="00420E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
    <w:rsid w:val="00420E1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
    <w:rsid w:val="00420E1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
    <w:rsid w:val="00420E1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420E18"/>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993300"/>
      <w:sz w:val="24"/>
      <w:szCs w:val="24"/>
      <w:lang w:eastAsia="ru-RU"/>
    </w:rPr>
  </w:style>
  <w:style w:type="paragraph" w:customStyle="1" w:styleId="xl146">
    <w:name w:val="xl146"/>
    <w:basedOn w:val="a"/>
    <w:rsid w:val="00420E1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7">
    <w:name w:val="xl147"/>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9">
    <w:name w:val="xl149"/>
    <w:basedOn w:val="a"/>
    <w:rsid w:val="00420E18"/>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50">
    <w:name w:val="xl150"/>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51">
    <w:name w:val="xl151"/>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52">
    <w:name w:val="xl152"/>
    <w:basedOn w:val="a"/>
    <w:rsid w:val="00420E1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53">
    <w:name w:val="xl153"/>
    <w:basedOn w:val="a"/>
    <w:rsid w:val="00420E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54">
    <w:name w:val="xl154"/>
    <w:basedOn w:val="a"/>
    <w:rsid w:val="00420E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6">
    <w:name w:val="xl156"/>
    <w:basedOn w:val="a"/>
    <w:rsid w:val="00420E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7">
    <w:name w:val="xl157"/>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8">
    <w:name w:val="xl158"/>
    <w:basedOn w:val="a"/>
    <w:rsid w:val="00420E1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9">
    <w:name w:val="xl159"/>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0">
    <w:name w:val="xl160"/>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1">
    <w:name w:val="xl161"/>
    <w:basedOn w:val="a"/>
    <w:rsid w:val="00420E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2">
    <w:name w:val="xl162"/>
    <w:basedOn w:val="a"/>
    <w:rsid w:val="00420E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3">
    <w:name w:val="xl163"/>
    <w:basedOn w:val="a"/>
    <w:rsid w:val="00420E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4">
    <w:name w:val="xl164"/>
    <w:basedOn w:val="a"/>
    <w:rsid w:val="00420E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5">
    <w:name w:val="xl165"/>
    <w:basedOn w:val="a"/>
    <w:rsid w:val="00420E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66">
    <w:name w:val="xl166"/>
    <w:basedOn w:val="a"/>
    <w:rsid w:val="00420E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67">
    <w:name w:val="xl167"/>
    <w:basedOn w:val="a"/>
    <w:rsid w:val="00420E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
    <w:name w:val="xl168"/>
    <w:basedOn w:val="a"/>
    <w:rsid w:val="00420E1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69">
    <w:name w:val="xl169"/>
    <w:basedOn w:val="a"/>
    <w:rsid w:val="00420E1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70">
    <w:name w:val="xl170"/>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
    <w:name w:val="xl171"/>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72">
    <w:name w:val="xl172"/>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3">
    <w:name w:val="xl173"/>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4">
    <w:name w:val="xl174"/>
    <w:basedOn w:val="a"/>
    <w:rsid w:val="00420E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5">
    <w:name w:val="xl175"/>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6">
    <w:name w:val="xl176"/>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7">
    <w:name w:val="xl177"/>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78">
    <w:name w:val="xl178"/>
    <w:basedOn w:val="a"/>
    <w:rsid w:val="00420E1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79">
    <w:name w:val="xl179"/>
    <w:basedOn w:val="a"/>
    <w:rsid w:val="00420E18"/>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80">
    <w:name w:val="xl180"/>
    <w:basedOn w:val="a"/>
    <w:rsid w:val="00420E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ab">
    <w:name w:val="No Spacing"/>
    <w:link w:val="ac"/>
    <w:uiPriority w:val="1"/>
    <w:qFormat/>
    <w:rsid w:val="00AE6B10"/>
    <w:pPr>
      <w:spacing w:after="0" w:line="240" w:lineRule="auto"/>
    </w:pPr>
  </w:style>
  <w:style w:type="paragraph" w:styleId="ad">
    <w:name w:val="Balloon Text"/>
    <w:basedOn w:val="a"/>
    <w:link w:val="ae"/>
    <w:uiPriority w:val="99"/>
    <w:semiHidden/>
    <w:unhideWhenUsed/>
    <w:rsid w:val="00FF37F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F37F7"/>
    <w:rPr>
      <w:rFonts w:ascii="Tahoma" w:hAnsi="Tahoma" w:cs="Tahoma"/>
      <w:sz w:val="16"/>
      <w:szCs w:val="16"/>
    </w:rPr>
  </w:style>
  <w:style w:type="paragraph" w:customStyle="1" w:styleId="31">
    <w:name w:val="Абзац списка3"/>
    <w:basedOn w:val="a"/>
    <w:rsid w:val="005A490E"/>
    <w:pPr>
      <w:ind w:left="720"/>
      <w:contextualSpacing/>
    </w:pPr>
    <w:rPr>
      <w:rFonts w:ascii="Calibri" w:eastAsia="Times New Roman" w:hAnsi="Calibri" w:cs="Times New Roman"/>
    </w:rPr>
  </w:style>
  <w:style w:type="paragraph" w:customStyle="1" w:styleId="hcwomain">
    <w:name w:val="hcwo_main"/>
    <w:basedOn w:val="a"/>
    <w:rsid w:val="009369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A24169"/>
    <w:rPr>
      <w:b/>
      <w:bCs/>
    </w:rPr>
  </w:style>
  <w:style w:type="character" w:customStyle="1" w:styleId="af0">
    <w:name w:val="Основной текст_"/>
    <w:basedOn w:val="a0"/>
    <w:link w:val="12"/>
    <w:rsid w:val="00A24169"/>
    <w:rPr>
      <w:rFonts w:ascii="Times New Roman" w:eastAsia="Times New Roman" w:hAnsi="Times New Roman" w:cs="Times New Roman"/>
    </w:rPr>
  </w:style>
  <w:style w:type="paragraph" w:customStyle="1" w:styleId="12">
    <w:name w:val="Основной текст1"/>
    <w:basedOn w:val="a"/>
    <w:link w:val="af0"/>
    <w:rsid w:val="00A24169"/>
    <w:pPr>
      <w:widowControl w:val="0"/>
      <w:spacing w:after="0" w:line="394" w:lineRule="auto"/>
      <w:ind w:firstLine="400"/>
    </w:pPr>
    <w:rPr>
      <w:rFonts w:ascii="Times New Roman" w:eastAsia="Times New Roman" w:hAnsi="Times New Roman" w:cs="Times New Roman"/>
    </w:rPr>
  </w:style>
  <w:style w:type="paragraph" w:customStyle="1" w:styleId="2">
    <w:name w:val="Основной текст2"/>
    <w:basedOn w:val="a"/>
    <w:rsid w:val="00E40025"/>
    <w:pPr>
      <w:shd w:val="clear" w:color="auto" w:fill="FFFFFF"/>
      <w:spacing w:after="0" w:line="480" w:lineRule="exact"/>
      <w:ind w:hanging="640"/>
      <w:jc w:val="center"/>
    </w:pPr>
    <w:rPr>
      <w:rFonts w:ascii="Times New Roman" w:eastAsia="Times New Roman" w:hAnsi="Times New Roman" w:cs="Times New Roman"/>
      <w:sz w:val="27"/>
      <w:szCs w:val="20"/>
      <w:shd w:val="clear" w:color="auto" w:fill="FFFFFF"/>
      <w:lang w:eastAsia="ru-RU"/>
    </w:rPr>
  </w:style>
  <w:style w:type="paragraph" w:customStyle="1" w:styleId="paragraphstylea5">
    <w:name w:val="paragraph_style_a5"/>
    <w:basedOn w:val="a"/>
    <w:rsid w:val="006D62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777F8"/>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Default">
    <w:name w:val="Default"/>
    <w:rsid w:val="0045320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haracterstyleae">
    <w:name w:val="character_style_ae"/>
    <w:basedOn w:val="a0"/>
    <w:rsid w:val="00B11DBC"/>
  </w:style>
  <w:style w:type="character" w:customStyle="1" w:styleId="af1">
    <w:name w:val="Маркированный список Знак Знак"/>
    <w:rsid w:val="00B11DBC"/>
    <w:rPr>
      <w:rFonts w:eastAsia="DejaVu Sans"/>
      <w:sz w:val="24"/>
      <w:szCs w:val="24"/>
      <w:lang w:val="en-US" w:eastAsia="he-IL" w:bidi="he-IL"/>
    </w:rPr>
  </w:style>
  <w:style w:type="paragraph" w:customStyle="1" w:styleId="af2">
    <w:name w:val="Абзац"/>
    <w:basedOn w:val="a"/>
    <w:rsid w:val="00B11DBC"/>
    <w:pPr>
      <w:widowControl w:val="0"/>
      <w:suppressAutoHyphens/>
      <w:spacing w:before="120" w:after="120" w:line="240" w:lineRule="auto"/>
      <w:ind w:firstLine="709"/>
      <w:jc w:val="both"/>
    </w:pPr>
    <w:rPr>
      <w:rFonts w:ascii="Times New Roman" w:eastAsia="DejaVu Sans" w:hAnsi="Times New Roman" w:cs="Times New Roman"/>
      <w:sz w:val="24"/>
      <w:szCs w:val="24"/>
      <w:lang w:eastAsia="he-IL" w:bidi="he-IL"/>
    </w:rPr>
  </w:style>
  <w:style w:type="paragraph" w:customStyle="1" w:styleId="13">
    <w:name w:val="Абзац списка1"/>
    <w:basedOn w:val="a"/>
    <w:rsid w:val="00930C77"/>
    <w:pPr>
      <w:ind w:left="720"/>
      <w:contextualSpacing/>
    </w:pPr>
    <w:rPr>
      <w:rFonts w:ascii="Calibri" w:eastAsia="Times New Roman" w:hAnsi="Calibri" w:cs="Times New Roman"/>
    </w:rPr>
  </w:style>
  <w:style w:type="character" w:customStyle="1" w:styleId="30">
    <w:name w:val="Заголовок 3 Знак"/>
    <w:basedOn w:val="a0"/>
    <w:link w:val="3"/>
    <w:rsid w:val="00782BB2"/>
    <w:rPr>
      <w:rFonts w:ascii="Times New Roman" w:eastAsia="DejaVu Sans" w:hAnsi="Times New Roman" w:cs="Arial"/>
      <w:b/>
      <w:bCs/>
      <w:i/>
      <w:sz w:val="26"/>
      <w:szCs w:val="26"/>
      <w:lang w:val="en-US" w:eastAsia="he-IL" w:bidi="he-IL"/>
    </w:rPr>
  </w:style>
  <w:style w:type="paragraph" w:styleId="af3">
    <w:name w:val="Normal (Web)"/>
    <w:basedOn w:val="a"/>
    <w:uiPriority w:val="99"/>
    <w:unhideWhenUsed/>
    <w:rsid w:val="00782B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_"/>
    <w:link w:val="21"/>
    <w:rsid w:val="00782BB2"/>
    <w:rPr>
      <w:b/>
      <w:bCs/>
    </w:rPr>
  </w:style>
  <w:style w:type="paragraph" w:customStyle="1" w:styleId="21">
    <w:name w:val="Заголовок №2"/>
    <w:basedOn w:val="a"/>
    <w:link w:val="20"/>
    <w:rsid w:val="00782BB2"/>
    <w:pPr>
      <w:widowControl w:val="0"/>
      <w:spacing w:after="0" w:line="394" w:lineRule="auto"/>
      <w:jc w:val="center"/>
      <w:outlineLvl w:val="1"/>
    </w:pPr>
    <w:rPr>
      <w:b/>
      <w:bCs/>
    </w:rPr>
  </w:style>
  <w:style w:type="paragraph" w:customStyle="1" w:styleId="22">
    <w:name w:val="Абзац списка2"/>
    <w:basedOn w:val="a"/>
    <w:rsid w:val="00F70129"/>
    <w:pPr>
      <w:ind w:left="720"/>
      <w:contextualSpacing/>
    </w:pPr>
    <w:rPr>
      <w:rFonts w:ascii="Calibri" w:eastAsia="Times New Roman" w:hAnsi="Calibri" w:cs="Times New Roman"/>
    </w:rPr>
  </w:style>
  <w:style w:type="paragraph" w:customStyle="1" w:styleId="4">
    <w:name w:val="Абзац списка4"/>
    <w:basedOn w:val="a"/>
    <w:rsid w:val="006957C1"/>
    <w:pPr>
      <w:ind w:left="720"/>
      <w:contextualSpacing/>
    </w:pPr>
    <w:rPr>
      <w:rFonts w:ascii="Calibri" w:eastAsia="Times New Roman" w:hAnsi="Calibri" w:cs="Times New Roman"/>
    </w:rPr>
  </w:style>
  <w:style w:type="paragraph" w:styleId="af4">
    <w:name w:val="Plain Text"/>
    <w:basedOn w:val="a"/>
    <w:link w:val="af5"/>
    <w:rsid w:val="00FE0CD8"/>
    <w:pPr>
      <w:spacing w:after="0" w:line="240" w:lineRule="auto"/>
    </w:pPr>
    <w:rPr>
      <w:rFonts w:ascii="Courier New" w:eastAsia="Times New Roman" w:hAnsi="Courier New" w:cs="Times New Roman"/>
      <w:sz w:val="20"/>
      <w:szCs w:val="20"/>
      <w:lang w:eastAsia="ru-RU"/>
    </w:rPr>
  </w:style>
  <w:style w:type="character" w:customStyle="1" w:styleId="af5">
    <w:name w:val="Текст Знак"/>
    <w:basedOn w:val="a0"/>
    <w:link w:val="af4"/>
    <w:rsid w:val="00FE0CD8"/>
    <w:rPr>
      <w:rFonts w:ascii="Courier New" w:eastAsia="Times New Roman" w:hAnsi="Courier New" w:cs="Times New Roman"/>
      <w:sz w:val="20"/>
      <w:szCs w:val="20"/>
      <w:lang w:eastAsia="ru-RU"/>
    </w:rPr>
  </w:style>
  <w:style w:type="character" w:customStyle="1" w:styleId="ac">
    <w:name w:val="Без интервала Знак"/>
    <w:link w:val="ab"/>
    <w:uiPriority w:val="1"/>
    <w:locked/>
    <w:rsid w:val="00905623"/>
  </w:style>
  <w:style w:type="paragraph" w:customStyle="1" w:styleId="af6">
    <w:name w:val="Содержимое таблицы"/>
    <w:basedOn w:val="a"/>
    <w:rsid w:val="00117BEB"/>
    <w:pPr>
      <w:widowControl w:val="0"/>
      <w:suppressLineNumbers/>
      <w:suppressAutoHyphens/>
      <w:spacing w:after="0" w:line="240" w:lineRule="auto"/>
    </w:pPr>
    <w:rPr>
      <w:rFonts w:ascii="Arial" w:eastAsia="DejaVu Sans" w:hAnsi="Arial" w:cs="Calibri"/>
      <w:kern w:val="1"/>
      <w:sz w:val="20"/>
      <w:szCs w:val="24"/>
      <w:lang w:eastAsia="ar-SA"/>
    </w:rPr>
  </w:style>
  <w:style w:type="paragraph" w:customStyle="1" w:styleId="5">
    <w:name w:val="Абзац списка5"/>
    <w:basedOn w:val="a"/>
    <w:rsid w:val="00EB60F3"/>
    <w:pPr>
      <w:ind w:left="720"/>
      <w:contextualSpacing/>
    </w:pPr>
    <w:rPr>
      <w:rFonts w:ascii="Calibri" w:eastAsia="Times New Roman" w:hAnsi="Calibri" w:cs="Times New Roman"/>
    </w:rPr>
  </w:style>
  <w:style w:type="character" w:customStyle="1" w:styleId="10">
    <w:name w:val="Заголовок 1 Знак"/>
    <w:basedOn w:val="a0"/>
    <w:link w:val="1"/>
    <w:uiPriority w:val="9"/>
    <w:rsid w:val="00813752"/>
    <w:rPr>
      <w:rFonts w:asciiTheme="majorHAnsi" w:eastAsiaTheme="majorEastAsia" w:hAnsiTheme="majorHAnsi" w:cstheme="majorBidi"/>
      <w:b/>
      <w:bCs/>
      <w:color w:val="2E74B5" w:themeColor="accent1" w:themeShade="BF"/>
      <w:sz w:val="28"/>
      <w:szCs w:val="28"/>
    </w:rPr>
  </w:style>
  <w:style w:type="character" w:customStyle="1" w:styleId="label">
    <w:name w:val="label"/>
    <w:basedOn w:val="a0"/>
    <w:rsid w:val="003100AC"/>
  </w:style>
  <w:style w:type="paragraph" w:customStyle="1" w:styleId="c17">
    <w:name w:val="c17"/>
    <w:basedOn w:val="a"/>
    <w:rsid w:val="005A65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A6568"/>
  </w:style>
  <w:style w:type="paragraph" w:customStyle="1" w:styleId="c30">
    <w:name w:val="c30"/>
    <w:basedOn w:val="a"/>
    <w:rsid w:val="005A65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A71F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A71F7D"/>
  </w:style>
  <w:style w:type="character" w:customStyle="1" w:styleId="c3">
    <w:name w:val="c3"/>
    <w:basedOn w:val="a0"/>
    <w:rsid w:val="006F35E2"/>
  </w:style>
  <w:style w:type="character" w:customStyle="1" w:styleId="af7">
    <w:name w:val="Другое_"/>
    <w:link w:val="af8"/>
    <w:rsid w:val="00925EFF"/>
    <w:rPr>
      <w:rFonts w:ascii="Times New Roman" w:eastAsia="Times New Roman" w:hAnsi="Times New Roman" w:cs="Times New Roman"/>
      <w:sz w:val="20"/>
      <w:szCs w:val="20"/>
      <w:lang w:eastAsia="ru-RU"/>
    </w:rPr>
  </w:style>
  <w:style w:type="paragraph" w:customStyle="1" w:styleId="af8">
    <w:name w:val="Другое"/>
    <w:basedOn w:val="a"/>
    <w:link w:val="af7"/>
    <w:rsid w:val="00925EFF"/>
    <w:pPr>
      <w:widowControl w:val="0"/>
      <w:spacing w:after="0" w:line="394" w:lineRule="auto"/>
      <w:ind w:firstLine="400"/>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6127374">
      <w:bodyDiv w:val="1"/>
      <w:marLeft w:val="0"/>
      <w:marRight w:val="0"/>
      <w:marTop w:val="0"/>
      <w:marBottom w:val="0"/>
      <w:divBdr>
        <w:top w:val="none" w:sz="0" w:space="0" w:color="auto"/>
        <w:left w:val="none" w:sz="0" w:space="0" w:color="auto"/>
        <w:bottom w:val="none" w:sz="0" w:space="0" w:color="auto"/>
        <w:right w:val="none" w:sz="0" w:space="0" w:color="auto"/>
      </w:divBdr>
      <w:divsChild>
        <w:div w:id="1099838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37578">
      <w:bodyDiv w:val="1"/>
      <w:marLeft w:val="0"/>
      <w:marRight w:val="0"/>
      <w:marTop w:val="0"/>
      <w:marBottom w:val="0"/>
      <w:divBdr>
        <w:top w:val="none" w:sz="0" w:space="0" w:color="auto"/>
        <w:left w:val="none" w:sz="0" w:space="0" w:color="auto"/>
        <w:bottom w:val="none" w:sz="0" w:space="0" w:color="auto"/>
        <w:right w:val="none" w:sz="0" w:space="0" w:color="auto"/>
      </w:divBdr>
    </w:div>
    <w:div w:id="120995931">
      <w:bodyDiv w:val="1"/>
      <w:marLeft w:val="0"/>
      <w:marRight w:val="0"/>
      <w:marTop w:val="0"/>
      <w:marBottom w:val="0"/>
      <w:divBdr>
        <w:top w:val="none" w:sz="0" w:space="0" w:color="auto"/>
        <w:left w:val="none" w:sz="0" w:space="0" w:color="auto"/>
        <w:bottom w:val="none" w:sz="0" w:space="0" w:color="auto"/>
        <w:right w:val="none" w:sz="0" w:space="0" w:color="auto"/>
      </w:divBdr>
    </w:div>
    <w:div w:id="137455885">
      <w:bodyDiv w:val="1"/>
      <w:marLeft w:val="0"/>
      <w:marRight w:val="0"/>
      <w:marTop w:val="0"/>
      <w:marBottom w:val="0"/>
      <w:divBdr>
        <w:top w:val="none" w:sz="0" w:space="0" w:color="auto"/>
        <w:left w:val="none" w:sz="0" w:space="0" w:color="auto"/>
        <w:bottom w:val="none" w:sz="0" w:space="0" w:color="auto"/>
        <w:right w:val="none" w:sz="0" w:space="0" w:color="auto"/>
      </w:divBdr>
      <w:divsChild>
        <w:div w:id="700788758">
          <w:marLeft w:val="0"/>
          <w:marRight w:val="0"/>
          <w:marTop w:val="0"/>
          <w:marBottom w:val="0"/>
          <w:divBdr>
            <w:top w:val="none" w:sz="0" w:space="0" w:color="auto"/>
            <w:left w:val="none" w:sz="0" w:space="0" w:color="auto"/>
            <w:bottom w:val="none" w:sz="0" w:space="0" w:color="auto"/>
            <w:right w:val="none" w:sz="0" w:space="0" w:color="auto"/>
          </w:divBdr>
        </w:div>
        <w:div w:id="336664380">
          <w:marLeft w:val="60"/>
          <w:marRight w:val="60"/>
          <w:marTop w:val="60"/>
          <w:marBottom w:val="60"/>
          <w:divBdr>
            <w:top w:val="none" w:sz="0" w:space="0" w:color="auto"/>
            <w:left w:val="none" w:sz="0" w:space="0" w:color="auto"/>
            <w:bottom w:val="none" w:sz="0" w:space="0" w:color="auto"/>
            <w:right w:val="none" w:sz="0" w:space="0" w:color="auto"/>
          </w:divBdr>
          <w:divsChild>
            <w:div w:id="2022928239">
              <w:marLeft w:val="0"/>
              <w:marRight w:val="0"/>
              <w:marTop w:val="0"/>
              <w:marBottom w:val="0"/>
              <w:divBdr>
                <w:top w:val="none" w:sz="0" w:space="0" w:color="auto"/>
                <w:left w:val="none" w:sz="0" w:space="0" w:color="auto"/>
                <w:bottom w:val="none" w:sz="0" w:space="0" w:color="auto"/>
                <w:right w:val="none" w:sz="0" w:space="0" w:color="auto"/>
              </w:divBdr>
              <w:divsChild>
                <w:div w:id="849491721">
                  <w:marLeft w:val="0"/>
                  <w:marRight w:val="0"/>
                  <w:marTop w:val="0"/>
                  <w:marBottom w:val="0"/>
                  <w:divBdr>
                    <w:top w:val="none" w:sz="0" w:space="0" w:color="auto"/>
                    <w:left w:val="none" w:sz="0" w:space="0" w:color="auto"/>
                    <w:bottom w:val="none" w:sz="0" w:space="0" w:color="auto"/>
                    <w:right w:val="none" w:sz="0" w:space="0" w:color="auto"/>
                  </w:divBdr>
                  <w:divsChild>
                    <w:div w:id="1814518395">
                      <w:marLeft w:val="0"/>
                      <w:marRight w:val="0"/>
                      <w:marTop w:val="0"/>
                      <w:marBottom w:val="0"/>
                      <w:divBdr>
                        <w:top w:val="none" w:sz="0" w:space="0" w:color="auto"/>
                        <w:left w:val="none" w:sz="0" w:space="0" w:color="auto"/>
                        <w:bottom w:val="none" w:sz="0" w:space="0" w:color="auto"/>
                        <w:right w:val="none" w:sz="0" w:space="0" w:color="auto"/>
                      </w:divBdr>
                      <w:divsChild>
                        <w:div w:id="1679649672">
                          <w:marLeft w:val="0"/>
                          <w:marRight w:val="0"/>
                          <w:marTop w:val="0"/>
                          <w:marBottom w:val="0"/>
                          <w:divBdr>
                            <w:top w:val="none" w:sz="0" w:space="0" w:color="auto"/>
                            <w:left w:val="none" w:sz="0" w:space="0" w:color="auto"/>
                            <w:bottom w:val="none" w:sz="0" w:space="0" w:color="auto"/>
                            <w:right w:val="none" w:sz="0" w:space="0" w:color="auto"/>
                          </w:divBdr>
                          <w:divsChild>
                            <w:div w:id="1370959304">
                              <w:marLeft w:val="0"/>
                              <w:marRight w:val="0"/>
                              <w:marTop w:val="0"/>
                              <w:marBottom w:val="0"/>
                              <w:divBdr>
                                <w:top w:val="none" w:sz="0" w:space="0" w:color="auto"/>
                                <w:left w:val="none" w:sz="0" w:space="0" w:color="auto"/>
                                <w:bottom w:val="none" w:sz="0" w:space="0" w:color="auto"/>
                                <w:right w:val="none" w:sz="0" w:space="0" w:color="auto"/>
                              </w:divBdr>
                              <w:divsChild>
                                <w:div w:id="1853033615">
                                  <w:marLeft w:val="0"/>
                                  <w:marRight w:val="0"/>
                                  <w:marTop w:val="0"/>
                                  <w:marBottom w:val="0"/>
                                  <w:divBdr>
                                    <w:top w:val="none" w:sz="0" w:space="0" w:color="auto"/>
                                    <w:left w:val="none" w:sz="0" w:space="0" w:color="auto"/>
                                    <w:bottom w:val="none" w:sz="0" w:space="0" w:color="auto"/>
                                    <w:right w:val="none" w:sz="0" w:space="0" w:color="auto"/>
                                  </w:divBdr>
                                  <w:divsChild>
                                    <w:div w:id="676616056">
                                      <w:marLeft w:val="0"/>
                                      <w:marRight w:val="0"/>
                                      <w:marTop w:val="0"/>
                                      <w:marBottom w:val="0"/>
                                      <w:divBdr>
                                        <w:top w:val="none" w:sz="0" w:space="0" w:color="auto"/>
                                        <w:left w:val="none" w:sz="0" w:space="0" w:color="auto"/>
                                        <w:bottom w:val="none" w:sz="0" w:space="0" w:color="auto"/>
                                        <w:right w:val="none" w:sz="0" w:space="0" w:color="auto"/>
                                      </w:divBdr>
                                      <w:divsChild>
                                        <w:div w:id="317659262">
                                          <w:marLeft w:val="0"/>
                                          <w:marRight w:val="0"/>
                                          <w:marTop w:val="0"/>
                                          <w:marBottom w:val="0"/>
                                          <w:divBdr>
                                            <w:top w:val="none" w:sz="0" w:space="0" w:color="auto"/>
                                            <w:left w:val="none" w:sz="0" w:space="0" w:color="auto"/>
                                            <w:bottom w:val="none" w:sz="0" w:space="0" w:color="auto"/>
                                            <w:right w:val="none" w:sz="0" w:space="0" w:color="auto"/>
                                          </w:divBdr>
                                          <w:divsChild>
                                            <w:div w:id="282657109">
                                              <w:marLeft w:val="0"/>
                                              <w:marRight w:val="0"/>
                                              <w:marTop w:val="0"/>
                                              <w:marBottom w:val="0"/>
                                              <w:divBdr>
                                                <w:top w:val="none" w:sz="0" w:space="0" w:color="auto"/>
                                                <w:left w:val="none" w:sz="0" w:space="0" w:color="auto"/>
                                                <w:bottom w:val="none" w:sz="0" w:space="0" w:color="auto"/>
                                                <w:right w:val="none" w:sz="0" w:space="0" w:color="auto"/>
                                              </w:divBdr>
                                              <w:divsChild>
                                                <w:div w:id="1493594918">
                                                  <w:marLeft w:val="0"/>
                                                  <w:marRight w:val="0"/>
                                                  <w:marTop w:val="0"/>
                                                  <w:marBottom w:val="0"/>
                                                  <w:divBdr>
                                                    <w:top w:val="none" w:sz="0" w:space="0" w:color="auto"/>
                                                    <w:left w:val="none" w:sz="0" w:space="0" w:color="auto"/>
                                                    <w:bottom w:val="none" w:sz="0" w:space="0" w:color="auto"/>
                                                    <w:right w:val="none" w:sz="0" w:space="0" w:color="auto"/>
                                                  </w:divBdr>
                                                  <w:divsChild>
                                                    <w:div w:id="1629435403">
                                                      <w:marLeft w:val="0"/>
                                                      <w:marRight w:val="0"/>
                                                      <w:marTop w:val="0"/>
                                                      <w:marBottom w:val="0"/>
                                                      <w:divBdr>
                                                        <w:top w:val="none" w:sz="0" w:space="0" w:color="auto"/>
                                                        <w:left w:val="none" w:sz="0" w:space="0" w:color="auto"/>
                                                        <w:bottom w:val="none" w:sz="0" w:space="0" w:color="auto"/>
                                                        <w:right w:val="none" w:sz="0" w:space="0" w:color="auto"/>
                                                      </w:divBdr>
                                                      <w:divsChild>
                                                        <w:div w:id="1836875160">
                                                          <w:marLeft w:val="0"/>
                                                          <w:marRight w:val="0"/>
                                                          <w:marTop w:val="0"/>
                                                          <w:marBottom w:val="0"/>
                                                          <w:divBdr>
                                                            <w:top w:val="none" w:sz="0" w:space="0" w:color="auto"/>
                                                            <w:left w:val="none" w:sz="0" w:space="0" w:color="auto"/>
                                                            <w:bottom w:val="none" w:sz="0" w:space="0" w:color="auto"/>
                                                            <w:right w:val="none" w:sz="0" w:space="0" w:color="auto"/>
                                                          </w:divBdr>
                                                          <w:divsChild>
                                                            <w:div w:id="1318730739">
                                                              <w:marLeft w:val="0"/>
                                                              <w:marRight w:val="0"/>
                                                              <w:marTop w:val="0"/>
                                                              <w:marBottom w:val="0"/>
                                                              <w:divBdr>
                                                                <w:top w:val="none" w:sz="0" w:space="0" w:color="auto"/>
                                                                <w:left w:val="none" w:sz="0" w:space="0" w:color="auto"/>
                                                                <w:bottom w:val="none" w:sz="0" w:space="0" w:color="auto"/>
                                                                <w:right w:val="none" w:sz="0" w:space="0" w:color="auto"/>
                                                              </w:divBdr>
                                                              <w:divsChild>
                                                                <w:div w:id="1304970897">
                                                                  <w:marLeft w:val="0"/>
                                                                  <w:marRight w:val="0"/>
                                                                  <w:marTop w:val="0"/>
                                                                  <w:marBottom w:val="0"/>
                                                                  <w:divBdr>
                                                                    <w:top w:val="none" w:sz="0" w:space="0" w:color="auto"/>
                                                                    <w:left w:val="none" w:sz="0" w:space="0" w:color="auto"/>
                                                                    <w:bottom w:val="none" w:sz="0" w:space="0" w:color="auto"/>
                                                                    <w:right w:val="none" w:sz="0" w:space="0" w:color="auto"/>
                                                                  </w:divBdr>
                                                                </w:div>
                                                                <w:div w:id="225453581">
                                                                  <w:marLeft w:val="96"/>
                                                                  <w:marRight w:val="96"/>
                                                                  <w:marTop w:val="96"/>
                                                                  <w:marBottom w:val="96"/>
                                                                  <w:divBdr>
                                                                    <w:top w:val="none" w:sz="0" w:space="0" w:color="auto"/>
                                                                    <w:left w:val="none" w:sz="0" w:space="0" w:color="auto"/>
                                                                    <w:bottom w:val="none" w:sz="0" w:space="0" w:color="auto"/>
                                                                    <w:right w:val="none" w:sz="0" w:space="0" w:color="auto"/>
                                                                  </w:divBdr>
                                                                  <w:divsChild>
                                                                    <w:div w:id="1541087061">
                                                                      <w:marLeft w:val="0"/>
                                                                      <w:marRight w:val="0"/>
                                                                      <w:marTop w:val="0"/>
                                                                      <w:marBottom w:val="0"/>
                                                                      <w:divBdr>
                                                                        <w:top w:val="none" w:sz="0" w:space="0" w:color="auto"/>
                                                                        <w:left w:val="none" w:sz="0" w:space="0" w:color="auto"/>
                                                                        <w:bottom w:val="none" w:sz="0" w:space="0" w:color="auto"/>
                                                                        <w:right w:val="none" w:sz="0" w:space="0" w:color="auto"/>
                                                                      </w:divBdr>
                                                                      <w:divsChild>
                                                                        <w:div w:id="545874259">
                                                                          <w:marLeft w:val="0"/>
                                                                          <w:marRight w:val="0"/>
                                                                          <w:marTop w:val="0"/>
                                                                          <w:marBottom w:val="0"/>
                                                                          <w:divBdr>
                                                                            <w:top w:val="none" w:sz="0" w:space="0" w:color="auto"/>
                                                                            <w:left w:val="none" w:sz="0" w:space="0" w:color="auto"/>
                                                                            <w:bottom w:val="none" w:sz="0" w:space="0" w:color="auto"/>
                                                                            <w:right w:val="none" w:sz="0" w:space="0" w:color="auto"/>
                                                                          </w:divBdr>
                                                                          <w:divsChild>
                                                                            <w:div w:id="88239733">
                                                                              <w:marLeft w:val="0"/>
                                                                              <w:marRight w:val="0"/>
                                                                              <w:marTop w:val="0"/>
                                                                              <w:marBottom w:val="0"/>
                                                                              <w:divBdr>
                                                                                <w:top w:val="none" w:sz="0" w:space="0" w:color="auto"/>
                                                                                <w:left w:val="none" w:sz="0" w:space="0" w:color="auto"/>
                                                                                <w:bottom w:val="none" w:sz="0" w:space="0" w:color="auto"/>
                                                                                <w:right w:val="none" w:sz="0" w:space="0" w:color="auto"/>
                                                                              </w:divBdr>
                                                                              <w:divsChild>
                                                                                <w:div w:id="1454791508">
                                                                                  <w:marLeft w:val="0"/>
                                                                                  <w:marRight w:val="0"/>
                                                                                  <w:marTop w:val="0"/>
                                                                                  <w:marBottom w:val="0"/>
                                                                                  <w:divBdr>
                                                                                    <w:top w:val="none" w:sz="0" w:space="0" w:color="auto"/>
                                                                                    <w:left w:val="none" w:sz="0" w:space="0" w:color="auto"/>
                                                                                    <w:bottom w:val="none" w:sz="0" w:space="0" w:color="auto"/>
                                                                                    <w:right w:val="none" w:sz="0" w:space="0" w:color="auto"/>
                                                                                  </w:divBdr>
                                                                                  <w:divsChild>
                                                                                    <w:div w:id="1490824861">
                                                                                      <w:marLeft w:val="700"/>
                                                                                      <w:marRight w:val="0"/>
                                                                                      <w:marTop w:val="0"/>
                                                                                      <w:marBottom w:val="0"/>
                                                                                      <w:divBdr>
                                                                                        <w:top w:val="none" w:sz="0" w:space="0" w:color="auto"/>
                                                                                        <w:left w:val="none" w:sz="0" w:space="0" w:color="auto"/>
                                                                                        <w:bottom w:val="none" w:sz="0" w:space="0" w:color="auto"/>
                                                                                        <w:right w:val="none" w:sz="0" w:space="0" w:color="auto"/>
                                                                                      </w:divBdr>
                                                                                      <w:divsChild>
                                                                                        <w:div w:id="904953027">
                                                                                          <w:marLeft w:val="0"/>
                                                                                          <w:marRight w:val="156"/>
                                                                                          <w:marTop w:val="0"/>
                                                                                          <w:marBottom w:val="0"/>
                                                                                          <w:divBdr>
                                                                                            <w:top w:val="none" w:sz="0" w:space="0" w:color="auto"/>
                                                                                            <w:left w:val="none" w:sz="0" w:space="0" w:color="auto"/>
                                                                                            <w:bottom w:val="none" w:sz="0" w:space="0" w:color="auto"/>
                                                                                            <w:right w:val="none" w:sz="0" w:space="0" w:color="auto"/>
                                                                                          </w:divBdr>
                                                                                          <w:divsChild>
                                                                                            <w:div w:id="1438410267">
                                                                                              <w:marLeft w:val="0"/>
                                                                                              <w:marRight w:val="0"/>
                                                                                              <w:marTop w:val="0"/>
                                                                                              <w:marBottom w:val="0"/>
                                                                                              <w:divBdr>
                                                                                                <w:top w:val="none" w:sz="0" w:space="0" w:color="auto"/>
                                                                                                <w:left w:val="none" w:sz="0" w:space="0" w:color="auto"/>
                                                                                                <w:bottom w:val="none" w:sz="0" w:space="0" w:color="auto"/>
                                                                                                <w:right w:val="none" w:sz="0" w:space="0" w:color="auto"/>
                                                                                              </w:divBdr>
                                                                                            </w:div>
                                                                                            <w:div w:id="803738350">
                                                                                              <w:marLeft w:val="0"/>
                                                                                              <w:marRight w:val="0"/>
                                                                                              <w:marTop w:val="0"/>
                                                                                              <w:marBottom w:val="0"/>
                                                                                              <w:divBdr>
                                                                                                <w:top w:val="none" w:sz="0" w:space="0" w:color="auto"/>
                                                                                                <w:left w:val="none" w:sz="0" w:space="0" w:color="auto"/>
                                                                                                <w:bottom w:val="none" w:sz="0" w:space="0" w:color="auto"/>
                                                                                                <w:right w:val="none" w:sz="0" w:space="0" w:color="auto"/>
                                                                                              </w:divBdr>
                                                                                            </w:div>
                                                                                          </w:divsChild>
                                                                                        </w:div>
                                                                                        <w:div w:id="1833328485">
                                                                                          <w:marLeft w:val="0"/>
                                                                                          <w:marRight w:val="0"/>
                                                                                          <w:marTop w:val="0"/>
                                                                                          <w:marBottom w:val="0"/>
                                                                                          <w:divBdr>
                                                                                            <w:top w:val="none" w:sz="0" w:space="0" w:color="auto"/>
                                                                                            <w:left w:val="none" w:sz="0" w:space="0" w:color="auto"/>
                                                                                            <w:bottom w:val="none" w:sz="0" w:space="0" w:color="auto"/>
                                                                                            <w:right w:val="none" w:sz="0" w:space="0" w:color="auto"/>
                                                                                          </w:divBdr>
                                                                                          <w:divsChild>
                                                                                            <w:div w:id="174452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390818">
                                              <w:marLeft w:val="0"/>
                                              <w:marRight w:val="0"/>
                                              <w:marTop w:val="0"/>
                                              <w:marBottom w:val="0"/>
                                              <w:divBdr>
                                                <w:top w:val="none" w:sz="0" w:space="0" w:color="auto"/>
                                                <w:left w:val="none" w:sz="0" w:space="0" w:color="auto"/>
                                                <w:bottom w:val="none" w:sz="0" w:space="0" w:color="auto"/>
                                                <w:right w:val="none" w:sz="0" w:space="0" w:color="auto"/>
                                              </w:divBdr>
                                              <w:divsChild>
                                                <w:div w:id="1168793356">
                                                  <w:marLeft w:val="0"/>
                                                  <w:marRight w:val="0"/>
                                                  <w:marTop w:val="0"/>
                                                  <w:marBottom w:val="0"/>
                                                  <w:divBdr>
                                                    <w:top w:val="none" w:sz="0" w:space="0" w:color="auto"/>
                                                    <w:left w:val="none" w:sz="0" w:space="0" w:color="auto"/>
                                                    <w:bottom w:val="none" w:sz="0" w:space="0" w:color="auto"/>
                                                    <w:right w:val="none" w:sz="0" w:space="0" w:color="auto"/>
                                                  </w:divBdr>
                                                  <w:divsChild>
                                                    <w:div w:id="794250611">
                                                      <w:marLeft w:val="0"/>
                                                      <w:marRight w:val="0"/>
                                                      <w:marTop w:val="0"/>
                                                      <w:marBottom w:val="0"/>
                                                      <w:divBdr>
                                                        <w:top w:val="none" w:sz="0" w:space="0" w:color="auto"/>
                                                        <w:left w:val="none" w:sz="0" w:space="0" w:color="auto"/>
                                                        <w:bottom w:val="none" w:sz="0" w:space="0" w:color="auto"/>
                                                        <w:right w:val="none" w:sz="0" w:space="0" w:color="auto"/>
                                                      </w:divBdr>
                                                      <w:divsChild>
                                                        <w:div w:id="1676300605">
                                                          <w:marLeft w:val="0"/>
                                                          <w:marRight w:val="0"/>
                                                          <w:marTop w:val="0"/>
                                                          <w:marBottom w:val="0"/>
                                                          <w:divBdr>
                                                            <w:top w:val="none" w:sz="0" w:space="0" w:color="auto"/>
                                                            <w:left w:val="none" w:sz="0" w:space="0" w:color="auto"/>
                                                            <w:bottom w:val="none" w:sz="0" w:space="0" w:color="auto"/>
                                                            <w:right w:val="none" w:sz="0" w:space="0" w:color="auto"/>
                                                          </w:divBdr>
                                                          <w:divsChild>
                                                            <w:div w:id="334960611">
                                                              <w:marLeft w:val="0"/>
                                                              <w:marRight w:val="0"/>
                                                              <w:marTop w:val="0"/>
                                                              <w:marBottom w:val="0"/>
                                                              <w:divBdr>
                                                                <w:top w:val="none" w:sz="0" w:space="0" w:color="auto"/>
                                                                <w:left w:val="none" w:sz="0" w:space="0" w:color="auto"/>
                                                                <w:bottom w:val="none" w:sz="0" w:space="0" w:color="auto"/>
                                                                <w:right w:val="none" w:sz="0" w:space="0" w:color="auto"/>
                                                              </w:divBdr>
                                                              <w:divsChild>
                                                                <w:div w:id="707265760">
                                                                  <w:marLeft w:val="192"/>
                                                                  <w:marRight w:val="192"/>
                                                                  <w:marTop w:val="0"/>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697456">
          <w:marLeft w:val="60"/>
          <w:marRight w:val="60"/>
          <w:marTop w:val="60"/>
          <w:marBottom w:val="60"/>
          <w:divBdr>
            <w:top w:val="none" w:sz="0" w:space="0" w:color="auto"/>
            <w:left w:val="none" w:sz="0" w:space="0" w:color="auto"/>
            <w:bottom w:val="none" w:sz="0" w:space="0" w:color="auto"/>
            <w:right w:val="none" w:sz="0" w:space="0" w:color="auto"/>
          </w:divBdr>
          <w:divsChild>
            <w:div w:id="143812570">
              <w:marLeft w:val="0"/>
              <w:marRight w:val="0"/>
              <w:marTop w:val="0"/>
              <w:marBottom w:val="0"/>
              <w:divBdr>
                <w:top w:val="none" w:sz="0" w:space="0" w:color="auto"/>
                <w:left w:val="none" w:sz="0" w:space="0" w:color="auto"/>
                <w:bottom w:val="none" w:sz="0" w:space="0" w:color="auto"/>
                <w:right w:val="none" w:sz="0" w:space="0" w:color="auto"/>
              </w:divBdr>
              <w:divsChild>
                <w:div w:id="37558581">
                  <w:marLeft w:val="0"/>
                  <w:marRight w:val="0"/>
                  <w:marTop w:val="0"/>
                  <w:marBottom w:val="0"/>
                  <w:divBdr>
                    <w:top w:val="none" w:sz="0" w:space="0" w:color="auto"/>
                    <w:left w:val="none" w:sz="0" w:space="0" w:color="auto"/>
                    <w:bottom w:val="none" w:sz="0" w:space="0" w:color="auto"/>
                    <w:right w:val="none" w:sz="0" w:space="0" w:color="auto"/>
                  </w:divBdr>
                  <w:divsChild>
                    <w:div w:id="1183981330">
                      <w:marLeft w:val="0"/>
                      <w:marRight w:val="0"/>
                      <w:marTop w:val="0"/>
                      <w:marBottom w:val="0"/>
                      <w:divBdr>
                        <w:top w:val="none" w:sz="0" w:space="0" w:color="auto"/>
                        <w:left w:val="none" w:sz="0" w:space="0" w:color="auto"/>
                        <w:bottom w:val="none" w:sz="0" w:space="0" w:color="auto"/>
                        <w:right w:val="none" w:sz="0" w:space="0" w:color="auto"/>
                      </w:divBdr>
                      <w:divsChild>
                        <w:div w:id="188564173">
                          <w:marLeft w:val="0"/>
                          <w:marRight w:val="0"/>
                          <w:marTop w:val="0"/>
                          <w:marBottom w:val="0"/>
                          <w:divBdr>
                            <w:top w:val="none" w:sz="0" w:space="0" w:color="auto"/>
                            <w:left w:val="none" w:sz="0" w:space="0" w:color="auto"/>
                            <w:bottom w:val="none" w:sz="0" w:space="0" w:color="auto"/>
                            <w:right w:val="none" w:sz="0" w:space="0" w:color="auto"/>
                          </w:divBdr>
                          <w:divsChild>
                            <w:div w:id="292751838">
                              <w:marLeft w:val="0"/>
                              <w:marRight w:val="0"/>
                              <w:marTop w:val="0"/>
                              <w:marBottom w:val="0"/>
                              <w:divBdr>
                                <w:top w:val="none" w:sz="0" w:space="0" w:color="auto"/>
                                <w:left w:val="none" w:sz="0" w:space="0" w:color="auto"/>
                                <w:bottom w:val="none" w:sz="0" w:space="0" w:color="auto"/>
                                <w:right w:val="none" w:sz="0" w:space="0" w:color="auto"/>
                              </w:divBdr>
                              <w:divsChild>
                                <w:div w:id="1419600096">
                                  <w:marLeft w:val="0"/>
                                  <w:marRight w:val="0"/>
                                  <w:marTop w:val="0"/>
                                  <w:marBottom w:val="0"/>
                                  <w:divBdr>
                                    <w:top w:val="none" w:sz="0" w:space="0" w:color="auto"/>
                                    <w:left w:val="none" w:sz="0" w:space="0" w:color="auto"/>
                                    <w:bottom w:val="none" w:sz="0" w:space="0" w:color="auto"/>
                                    <w:right w:val="none" w:sz="0" w:space="0" w:color="auto"/>
                                  </w:divBdr>
                                  <w:divsChild>
                                    <w:div w:id="236285148">
                                      <w:marLeft w:val="0"/>
                                      <w:marRight w:val="0"/>
                                      <w:marTop w:val="0"/>
                                      <w:marBottom w:val="0"/>
                                      <w:divBdr>
                                        <w:top w:val="none" w:sz="0" w:space="0" w:color="auto"/>
                                        <w:left w:val="none" w:sz="0" w:space="0" w:color="auto"/>
                                        <w:bottom w:val="none" w:sz="0" w:space="0" w:color="auto"/>
                                        <w:right w:val="none" w:sz="0" w:space="0" w:color="auto"/>
                                      </w:divBdr>
                                      <w:divsChild>
                                        <w:div w:id="534579708">
                                          <w:marLeft w:val="0"/>
                                          <w:marRight w:val="0"/>
                                          <w:marTop w:val="0"/>
                                          <w:marBottom w:val="0"/>
                                          <w:divBdr>
                                            <w:top w:val="none" w:sz="0" w:space="0" w:color="auto"/>
                                            <w:left w:val="none" w:sz="0" w:space="0" w:color="auto"/>
                                            <w:bottom w:val="none" w:sz="0" w:space="0" w:color="auto"/>
                                            <w:right w:val="none" w:sz="0" w:space="0" w:color="auto"/>
                                          </w:divBdr>
                                          <w:divsChild>
                                            <w:div w:id="415634674">
                                              <w:marLeft w:val="0"/>
                                              <w:marRight w:val="0"/>
                                              <w:marTop w:val="0"/>
                                              <w:marBottom w:val="0"/>
                                              <w:divBdr>
                                                <w:top w:val="none" w:sz="0" w:space="0" w:color="auto"/>
                                                <w:left w:val="none" w:sz="0" w:space="0" w:color="auto"/>
                                                <w:bottom w:val="none" w:sz="0" w:space="0" w:color="auto"/>
                                                <w:right w:val="none" w:sz="0" w:space="0" w:color="auto"/>
                                              </w:divBdr>
                                              <w:divsChild>
                                                <w:div w:id="1467815034">
                                                  <w:marLeft w:val="0"/>
                                                  <w:marRight w:val="0"/>
                                                  <w:marTop w:val="0"/>
                                                  <w:marBottom w:val="0"/>
                                                  <w:divBdr>
                                                    <w:top w:val="none" w:sz="0" w:space="0" w:color="auto"/>
                                                    <w:left w:val="none" w:sz="0" w:space="0" w:color="auto"/>
                                                    <w:bottom w:val="none" w:sz="0" w:space="0" w:color="auto"/>
                                                    <w:right w:val="none" w:sz="0" w:space="0" w:color="auto"/>
                                                  </w:divBdr>
                                                  <w:divsChild>
                                                    <w:div w:id="726219294">
                                                      <w:marLeft w:val="0"/>
                                                      <w:marRight w:val="0"/>
                                                      <w:marTop w:val="72"/>
                                                      <w:marBottom w:val="48"/>
                                                      <w:divBdr>
                                                        <w:top w:val="none" w:sz="0" w:space="0" w:color="auto"/>
                                                        <w:left w:val="none" w:sz="0" w:space="0" w:color="auto"/>
                                                        <w:bottom w:val="none" w:sz="0" w:space="0" w:color="auto"/>
                                                        <w:right w:val="none" w:sz="0" w:space="0" w:color="auto"/>
                                                      </w:divBdr>
                                                      <w:divsChild>
                                                        <w:div w:id="1214852193">
                                                          <w:marLeft w:val="0"/>
                                                          <w:marRight w:val="0"/>
                                                          <w:marTop w:val="0"/>
                                                          <w:marBottom w:val="0"/>
                                                          <w:divBdr>
                                                            <w:top w:val="none" w:sz="0" w:space="0" w:color="auto"/>
                                                            <w:left w:val="none" w:sz="0" w:space="0" w:color="auto"/>
                                                            <w:bottom w:val="none" w:sz="0" w:space="0" w:color="auto"/>
                                                            <w:right w:val="none" w:sz="0" w:space="0" w:color="auto"/>
                                                          </w:divBdr>
                                                          <w:divsChild>
                                                            <w:div w:id="1988242770">
                                                              <w:marLeft w:val="0"/>
                                                              <w:marRight w:val="0"/>
                                                              <w:marTop w:val="0"/>
                                                              <w:marBottom w:val="0"/>
                                                              <w:divBdr>
                                                                <w:top w:val="none" w:sz="0" w:space="0" w:color="auto"/>
                                                                <w:left w:val="none" w:sz="0" w:space="0" w:color="auto"/>
                                                                <w:bottom w:val="none" w:sz="0" w:space="0" w:color="auto"/>
                                                                <w:right w:val="none" w:sz="0" w:space="0" w:color="auto"/>
                                                              </w:divBdr>
                                                              <w:divsChild>
                                                                <w:div w:id="178589617">
                                                                  <w:marLeft w:val="0"/>
                                                                  <w:marRight w:val="0"/>
                                                                  <w:marTop w:val="0"/>
                                                                  <w:marBottom w:val="0"/>
                                                                  <w:divBdr>
                                                                    <w:top w:val="none" w:sz="0" w:space="0" w:color="auto"/>
                                                                    <w:left w:val="none" w:sz="0" w:space="0" w:color="auto"/>
                                                                    <w:bottom w:val="none" w:sz="0" w:space="0" w:color="auto"/>
                                                                    <w:right w:val="none" w:sz="0" w:space="0" w:color="auto"/>
                                                                  </w:divBdr>
                                                                  <w:divsChild>
                                                                    <w:div w:id="930625658">
                                                                      <w:marLeft w:val="0"/>
                                                                      <w:marRight w:val="0"/>
                                                                      <w:marTop w:val="0"/>
                                                                      <w:marBottom w:val="0"/>
                                                                      <w:divBdr>
                                                                        <w:top w:val="none" w:sz="0" w:space="0" w:color="auto"/>
                                                                        <w:left w:val="none" w:sz="0" w:space="0" w:color="auto"/>
                                                                        <w:bottom w:val="none" w:sz="0" w:space="0" w:color="auto"/>
                                                                        <w:right w:val="none" w:sz="0" w:space="0" w:color="auto"/>
                                                                      </w:divBdr>
                                                                      <w:divsChild>
                                                                        <w:div w:id="276763844">
                                                                          <w:marLeft w:val="700"/>
                                                                          <w:marRight w:val="0"/>
                                                                          <w:marTop w:val="0"/>
                                                                          <w:marBottom w:val="0"/>
                                                                          <w:divBdr>
                                                                            <w:top w:val="none" w:sz="0" w:space="0" w:color="auto"/>
                                                                            <w:left w:val="none" w:sz="0" w:space="0" w:color="auto"/>
                                                                            <w:bottom w:val="none" w:sz="0" w:space="0" w:color="auto"/>
                                                                            <w:right w:val="none" w:sz="0" w:space="0" w:color="auto"/>
                                                                          </w:divBdr>
                                                                          <w:divsChild>
                                                                            <w:div w:id="1147360374">
                                                                              <w:marLeft w:val="0"/>
                                                                              <w:marRight w:val="156"/>
                                                                              <w:marTop w:val="0"/>
                                                                              <w:marBottom w:val="0"/>
                                                                              <w:divBdr>
                                                                                <w:top w:val="none" w:sz="0" w:space="0" w:color="auto"/>
                                                                                <w:left w:val="none" w:sz="0" w:space="0" w:color="auto"/>
                                                                                <w:bottom w:val="none" w:sz="0" w:space="0" w:color="auto"/>
                                                                                <w:right w:val="none" w:sz="0" w:space="0" w:color="auto"/>
                                                                              </w:divBdr>
                                                                              <w:divsChild>
                                                                                <w:div w:id="1987082421">
                                                                                  <w:marLeft w:val="0"/>
                                                                                  <w:marRight w:val="0"/>
                                                                                  <w:marTop w:val="0"/>
                                                                                  <w:marBottom w:val="0"/>
                                                                                  <w:divBdr>
                                                                                    <w:top w:val="none" w:sz="0" w:space="0" w:color="auto"/>
                                                                                    <w:left w:val="none" w:sz="0" w:space="0" w:color="auto"/>
                                                                                    <w:bottom w:val="none" w:sz="0" w:space="0" w:color="auto"/>
                                                                                    <w:right w:val="none" w:sz="0" w:space="0" w:color="auto"/>
                                                                                  </w:divBdr>
                                                                                </w:div>
                                                                                <w:div w:id="1665818425">
                                                                                  <w:marLeft w:val="0"/>
                                                                                  <w:marRight w:val="0"/>
                                                                                  <w:marTop w:val="0"/>
                                                                                  <w:marBottom w:val="0"/>
                                                                                  <w:divBdr>
                                                                                    <w:top w:val="none" w:sz="0" w:space="0" w:color="auto"/>
                                                                                    <w:left w:val="none" w:sz="0" w:space="0" w:color="auto"/>
                                                                                    <w:bottom w:val="none" w:sz="0" w:space="0" w:color="auto"/>
                                                                                    <w:right w:val="none" w:sz="0" w:space="0" w:color="auto"/>
                                                                                  </w:divBdr>
                                                                                </w:div>
                                                                              </w:divsChild>
                                                                            </w:div>
                                                                            <w:div w:id="738676005">
                                                                              <w:marLeft w:val="0"/>
                                                                              <w:marRight w:val="0"/>
                                                                              <w:marTop w:val="0"/>
                                                                              <w:marBottom w:val="0"/>
                                                                              <w:divBdr>
                                                                                <w:top w:val="none" w:sz="0" w:space="0" w:color="auto"/>
                                                                                <w:left w:val="none" w:sz="0" w:space="0" w:color="auto"/>
                                                                                <w:bottom w:val="none" w:sz="0" w:space="0" w:color="auto"/>
                                                                                <w:right w:val="none" w:sz="0" w:space="0" w:color="auto"/>
                                                                              </w:divBdr>
                                                                              <w:divsChild>
                                                                                <w:div w:id="12353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97033">
                                                      <w:marLeft w:val="0"/>
                                                      <w:marRight w:val="0"/>
                                                      <w:marTop w:val="0"/>
                                                      <w:marBottom w:val="0"/>
                                                      <w:divBdr>
                                                        <w:top w:val="none" w:sz="0" w:space="0" w:color="auto"/>
                                                        <w:left w:val="none" w:sz="0" w:space="0" w:color="auto"/>
                                                        <w:bottom w:val="none" w:sz="0" w:space="0" w:color="auto"/>
                                                        <w:right w:val="none" w:sz="0" w:space="0" w:color="auto"/>
                                                      </w:divBdr>
                                                      <w:divsChild>
                                                        <w:div w:id="1728333024">
                                                          <w:marLeft w:val="0"/>
                                                          <w:marRight w:val="0"/>
                                                          <w:marTop w:val="0"/>
                                                          <w:marBottom w:val="0"/>
                                                          <w:divBdr>
                                                            <w:top w:val="none" w:sz="0" w:space="0" w:color="auto"/>
                                                            <w:left w:val="none" w:sz="0" w:space="0" w:color="auto"/>
                                                            <w:bottom w:val="none" w:sz="0" w:space="0" w:color="auto"/>
                                                            <w:right w:val="none" w:sz="0" w:space="0" w:color="auto"/>
                                                          </w:divBdr>
                                                          <w:divsChild>
                                                            <w:div w:id="1465005199">
                                                              <w:marLeft w:val="0"/>
                                                              <w:marRight w:val="0"/>
                                                              <w:marTop w:val="0"/>
                                                              <w:marBottom w:val="0"/>
                                                              <w:divBdr>
                                                                <w:top w:val="none" w:sz="0" w:space="0" w:color="auto"/>
                                                                <w:left w:val="none" w:sz="0" w:space="0" w:color="auto"/>
                                                                <w:bottom w:val="none" w:sz="0" w:space="0" w:color="auto"/>
                                                                <w:right w:val="none" w:sz="0" w:space="0" w:color="auto"/>
                                                              </w:divBdr>
                                                              <w:divsChild>
                                                                <w:div w:id="889540699">
                                                                  <w:marLeft w:val="192"/>
                                                                  <w:marRight w:val="192"/>
                                                                  <w:marTop w:val="0"/>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7948946">
      <w:bodyDiv w:val="1"/>
      <w:marLeft w:val="0"/>
      <w:marRight w:val="0"/>
      <w:marTop w:val="0"/>
      <w:marBottom w:val="0"/>
      <w:divBdr>
        <w:top w:val="none" w:sz="0" w:space="0" w:color="auto"/>
        <w:left w:val="none" w:sz="0" w:space="0" w:color="auto"/>
        <w:bottom w:val="none" w:sz="0" w:space="0" w:color="auto"/>
        <w:right w:val="none" w:sz="0" w:space="0" w:color="auto"/>
      </w:divBdr>
    </w:div>
    <w:div w:id="520972813">
      <w:bodyDiv w:val="1"/>
      <w:marLeft w:val="0"/>
      <w:marRight w:val="0"/>
      <w:marTop w:val="0"/>
      <w:marBottom w:val="0"/>
      <w:divBdr>
        <w:top w:val="none" w:sz="0" w:space="0" w:color="auto"/>
        <w:left w:val="none" w:sz="0" w:space="0" w:color="auto"/>
        <w:bottom w:val="none" w:sz="0" w:space="0" w:color="auto"/>
        <w:right w:val="none" w:sz="0" w:space="0" w:color="auto"/>
      </w:divBdr>
    </w:div>
    <w:div w:id="607472678">
      <w:bodyDiv w:val="1"/>
      <w:marLeft w:val="0"/>
      <w:marRight w:val="0"/>
      <w:marTop w:val="0"/>
      <w:marBottom w:val="0"/>
      <w:divBdr>
        <w:top w:val="none" w:sz="0" w:space="0" w:color="auto"/>
        <w:left w:val="none" w:sz="0" w:space="0" w:color="auto"/>
        <w:bottom w:val="none" w:sz="0" w:space="0" w:color="auto"/>
        <w:right w:val="none" w:sz="0" w:space="0" w:color="auto"/>
      </w:divBdr>
      <w:divsChild>
        <w:div w:id="1190990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244510">
          <w:blockQuote w:val="1"/>
          <w:marLeft w:val="720"/>
          <w:marRight w:val="720"/>
          <w:marTop w:val="100"/>
          <w:marBottom w:val="100"/>
          <w:divBdr>
            <w:top w:val="none" w:sz="0" w:space="0" w:color="auto"/>
            <w:left w:val="none" w:sz="0" w:space="0" w:color="auto"/>
            <w:bottom w:val="none" w:sz="0" w:space="0" w:color="auto"/>
            <w:right w:val="none" w:sz="0" w:space="0" w:color="auto"/>
          </w:divBdr>
        </w:div>
        <w:div w:id="708380307">
          <w:blockQuote w:val="1"/>
          <w:marLeft w:val="720"/>
          <w:marRight w:val="720"/>
          <w:marTop w:val="100"/>
          <w:marBottom w:val="100"/>
          <w:divBdr>
            <w:top w:val="none" w:sz="0" w:space="0" w:color="auto"/>
            <w:left w:val="none" w:sz="0" w:space="0" w:color="auto"/>
            <w:bottom w:val="none" w:sz="0" w:space="0" w:color="auto"/>
            <w:right w:val="none" w:sz="0" w:space="0" w:color="auto"/>
          </w:divBdr>
        </w:div>
        <w:div w:id="9244582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329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815086">
          <w:blockQuote w:val="1"/>
          <w:marLeft w:val="720"/>
          <w:marRight w:val="720"/>
          <w:marTop w:val="100"/>
          <w:marBottom w:val="100"/>
          <w:divBdr>
            <w:top w:val="none" w:sz="0" w:space="0" w:color="auto"/>
            <w:left w:val="none" w:sz="0" w:space="0" w:color="auto"/>
            <w:bottom w:val="none" w:sz="0" w:space="0" w:color="auto"/>
            <w:right w:val="none" w:sz="0" w:space="0" w:color="auto"/>
          </w:divBdr>
        </w:div>
        <w:div w:id="915095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5180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373822">
          <w:blockQuote w:val="1"/>
          <w:marLeft w:val="720"/>
          <w:marRight w:val="720"/>
          <w:marTop w:val="100"/>
          <w:marBottom w:val="100"/>
          <w:divBdr>
            <w:top w:val="none" w:sz="0" w:space="0" w:color="auto"/>
            <w:left w:val="none" w:sz="0" w:space="0" w:color="auto"/>
            <w:bottom w:val="none" w:sz="0" w:space="0" w:color="auto"/>
            <w:right w:val="none" w:sz="0" w:space="0" w:color="auto"/>
          </w:divBdr>
        </w:div>
        <w:div w:id="997153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89171">
          <w:blockQuote w:val="1"/>
          <w:marLeft w:val="720"/>
          <w:marRight w:val="720"/>
          <w:marTop w:val="100"/>
          <w:marBottom w:val="100"/>
          <w:divBdr>
            <w:top w:val="none" w:sz="0" w:space="0" w:color="auto"/>
            <w:left w:val="none" w:sz="0" w:space="0" w:color="auto"/>
            <w:bottom w:val="none" w:sz="0" w:space="0" w:color="auto"/>
            <w:right w:val="none" w:sz="0" w:space="0" w:color="auto"/>
          </w:divBdr>
        </w:div>
        <w:div w:id="571626579">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84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213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5984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3729220">
      <w:bodyDiv w:val="1"/>
      <w:marLeft w:val="0"/>
      <w:marRight w:val="0"/>
      <w:marTop w:val="0"/>
      <w:marBottom w:val="0"/>
      <w:divBdr>
        <w:top w:val="none" w:sz="0" w:space="0" w:color="auto"/>
        <w:left w:val="none" w:sz="0" w:space="0" w:color="auto"/>
        <w:bottom w:val="none" w:sz="0" w:space="0" w:color="auto"/>
        <w:right w:val="none" w:sz="0" w:space="0" w:color="auto"/>
      </w:divBdr>
      <w:divsChild>
        <w:div w:id="839277525">
          <w:blockQuote w:val="1"/>
          <w:marLeft w:val="720"/>
          <w:marRight w:val="720"/>
          <w:marTop w:val="100"/>
          <w:marBottom w:val="100"/>
          <w:divBdr>
            <w:top w:val="none" w:sz="0" w:space="0" w:color="auto"/>
            <w:left w:val="none" w:sz="0" w:space="0" w:color="auto"/>
            <w:bottom w:val="none" w:sz="0" w:space="0" w:color="auto"/>
            <w:right w:val="none" w:sz="0" w:space="0" w:color="auto"/>
          </w:divBdr>
        </w:div>
        <w:div w:id="389114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774982">
      <w:bodyDiv w:val="1"/>
      <w:marLeft w:val="0"/>
      <w:marRight w:val="0"/>
      <w:marTop w:val="0"/>
      <w:marBottom w:val="0"/>
      <w:divBdr>
        <w:top w:val="none" w:sz="0" w:space="0" w:color="auto"/>
        <w:left w:val="none" w:sz="0" w:space="0" w:color="auto"/>
        <w:bottom w:val="none" w:sz="0" w:space="0" w:color="auto"/>
        <w:right w:val="none" w:sz="0" w:space="0" w:color="auto"/>
      </w:divBdr>
    </w:div>
    <w:div w:id="688869359">
      <w:bodyDiv w:val="1"/>
      <w:marLeft w:val="0"/>
      <w:marRight w:val="0"/>
      <w:marTop w:val="0"/>
      <w:marBottom w:val="0"/>
      <w:divBdr>
        <w:top w:val="none" w:sz="0" w:space="0" w:color="auto"/>
        <w:left w:val="none" w:sz="0" w:space="0" w:color="auto"/>
        <w:bottom w:val="none" w:sz="0" w:space="0" w:color="auto"/>
        <w:right w:val="none" w:sz="0" w:space="0" w:color="auto"/>
      </w:divBdr>
    </w:div>
    <w:div w:id="755636603">
      <w:bodyDiv w:val="1"/>
      <w:marLeft w:val="0"/>
      <w:marRight w:val="0"/>
      <w:marTop w:val="0"/>
      <w:marBottom w:val="0"/>
      <w:divBdr>
        <w:top w:val="none" w:sz="0" w:space="0" w:color="auto"/>
        <w:left w:val="none" w:sz="0" w:space="0" w:color="auto"/>
        <w:bottom w:val="none" w:sz="0" w:space="0" w:color="auto"/>
        <w:right w:val="none" w:sz="0" w:space="0" w:color="auto"/>
      </w:divBdr>
    </w:div>
    <w:div w:id="831868119">
      <w:bodyDiv w:val="1"/>
      <w:marLeft w:val="0"/>
      <w:marRight w:val="0"/>
      <w:marTop w:val="0"/>
      <w:marBottom w:val="0"/>
      <w:divBdr>
        <w:top w:val="none" w:sz="0" w:space="0" w:color="auto"/>
        <w:left w:val="none" w:sz="0" w:space="0" w:color="auto"/>
        <w:bottom w:val="none" w:sz="0" w:space="0" w:color="auto"/>
        <w:right w:val="none" w:sz="0" w:space="0" w:color="auto"/>
      </w:divBdr>
      <w:divsChild>
        <w:div w:id="1691908301">
          <w:marLeft w:val="0"/>
          <w:marRight w:val="0"/>
          <w:marTop w:val="0"/>
          <w:marBottom w:val="96"/>
          <w:divBdr>
            <w:top w:val="none" w:sz="0" w:space="0" w:color="auto"/>
            <w:left w:val="none" w:sz="0" w:space="0" w:color="auto"/>
            <w:bottom w:val="none" w:sz="0" w:space="0" w:color="auto"/>
            <w:right w:val="none" w:sz="0" w:space="0" w:color="auto"/>
          </w:divBdr>
        </w:div>
        <w:div w:id="1963030638">
          <w:marLeft w:val="0"/>
          <w:marRight w:val="0"/>
          <w:marTop w:val="0"/>
          <w:marBottom w:val="96"/>
          <w:divBdr>
            <w:top w:val="none" w:sz="0" w:space="0" w:color="auto"/>
            <w:left w:val="none" w:sz="0" w:space="0" w:color="auto"/>
            <w:bottom w:val="none" w:sz="0" w:space="0" w:color="auto"/>
            <w:right w:val="none" w:sz="0" w:space="0" w:color="auto"/>
          </w:divBdr>
        </w:div>
      </w:divsChild>
    </w:div>
    <w:div w:id="990014051">
      <w:bodyDiv w:val="1"/>
      <w:marLeft w:val="0"/>
      <w:marRight w:val="0"/>
      <w:marTop w:val="0"/>
      <w:marBottom w:val="0"/>
      <w:divBdr>
        <w:top w:val="none" w:sz="0" w:space="0" w:color="auto"/>
        <w:left w:val="none" w:sz="0" w:space="0" w:color="auto"/>
        <w:bottom w:val="none" w:sz="0" w:space="0" w:color="auto"/>
        <w:right w:val="none" w:sz="0" w:space="0" w:color="auto"/>
      </w:divBdr>
      <w:divsChild>
        <w:div w:id="1767657077">
          <w:marLeft w:val="0"/>
          <w:marRight w:val="0"/>
          <w:marTop w:val="0"/>
          <w:marBottom w:val="96"/>
          <w:divBdr>
            <w:top w:val="none" w:sz="0" w:space="0" w:color="auto"/>
            <w:left w:val="none" w:sz="0" w:space="0" w:color="auto"/>
            <w:bottom w:val="none" w:sz="0" w:space="0" w:color="auto"/>
            <w:right w:val="none" w:sz="0" w:space="0" w:color="auto"/>
          </w:divBdr>
        </w:div>
        <w:div w:id="193926515">
          <w:marLeft w:val="0"/>
          <w:marRight w:val="0"/>
          <w:marTop w:val="0"/>
          <w:marBottom w:val="96"/>
          <w:divBdr>
            <w:top w:val="none" w:sz="0" w:space="0" w:color="auto"/>
            <w:left w:val="none" w:sz="0" w:space="0" w:color="auto"/>
            <w:bottom w:val="none" w:sz="0" w:space="0" w:color="auto"/>
            <w:right w:val="none" w:sz="0" w:space="0" w:color="auto"/>
          </w:divBdr>
        </w:div>
        <w:div w:id="1782140427">
          <w:marLeft w:val="0"/>
          <w:marRight w:val="0"/>
          <w:marTop w:val="0"/>
          <w:marBottom w:val="96"/>
          <w:divBdr>
            <w:top w:val="none" w:sz="0" w:space="0" w:color="auto"/>
            <w:left w:val="none" w:sz="0" w:space="0" w:color="auto"/>
            <w:bottom w:val="none" w:sz="0" w:space="0" w:color="auto"/>
            <w:right w:val="none" w:sz="0" w:space="0" w:color="auto"/>
          </w:divBdr>
        </w:div>
        <w:div w:id="407338651">
          <w:marLeft w:val="0"/>
          <w:marRight w:val="0"/>
          <w:marTop w:val="0"/>
          <w:marBottom w:val="96"/>
          <w:divBdr>
            <w:top w:val="none" w:sz="0" w:space="0" w:color="auto"/>
            <w:left w:val="none" w:sz="0" w:space="0" w:color="auto"/>
            <w:bottom w:val="none" w:sz="0" w:space="0" w:color="auto"/>
            <w:right w:val="none" w:sz="0" w:space="0" w:color="auto"/>
          </w:divBdr>
        </w:div>
      </w:divsChild>
    </w:div>
    <w:div w:id="1058289231">
      <w:bodyDiv w:val="1"/>
      <w:marLeft w:val="0"/>
      <w:marRight w:val="0"/>
      <w:marTop w:val="0"/>
      <w:marBottom w:val="0"/>
      <w:divBdr>
        <w:top w:val="none" w:sz="0" w:space="0" w:color="auto"/>
        <w:left w:val="none" w:sz="0" w:space="0" w:color="auto"/>
        <w:bottom w:val="none" w:sz="0" w:space="0" w:color="auto"/>
        <w:right w:val="none" w:sz="0" w:space="0" w:color="auto"/>
      </w:divBdr>
      <w:divsChild>
        <w:div w:id="1488748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477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784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5807008">
      <w:bodyDiv w:val="1"/>
      <w:marLeft w:val="0"/>
      <w:marRight w:val="0"/>
      <w:marTop w:val="0"/>
      <w:marBottom w:val="0"/>
      <w:divBdr>
        <w:top w:val="none" w:sz="0" w:space="0" w:color="auto"/>
        <w:left w:val="none" w:sz="0" w:space="0" w:color="auto"/>
        <w:bottom w:val="none" w:sz="0" w:space="0" w:color="auto"/>
        <w:right w:val="none" w:sz="0" w:space="0" w:color="auto"/>
      </w:divBdr>
      <w:divsChild>
        <w:div w:id="374089057">
          <w:marLeft w:val="0"/>
          <w:marRight w:val="0"/>
          <w:marTop w:val="0"/>
          <w:marBottom w:val="96"/>
          <w:divBdr>
            <w:top w:val="none" w:sz="0" w:space="0" w:color="auto"/>
            <w:left w:val="none" w:sz="0" w:space="0" w:color="auto"/>
            <w:bottom w:val="none" w:sz="0" w:space="0" w:color="auto"/>
            <w:right w:val="none" w:sz="0" w:space="0" w:color="auto"/>
          </w:divBdr>
        </w:div>
        <w:div w:id="383800884">
          <w:marLeft w:val="0"/>
          <w:marRight w:val="0"/>
          <w:marTop w:val="0"/>
          <w:marBottom w:val="96"/>
          <w:divBdr>
            <w:top w:val="none" w:sz="0" w:space="0" w:color="auto"/>
            <w:left w:val="none" w:sz="0" w:space="0" w:color="auto"/>
            <w:bottom w:val="none" w:sz="0" w:space="0" w:color="auto"/>
            <w:right w:val="none" w:sz="0" w:space="0" w:color="auto"/>
          </w:divBdr>
        </w:div>
        <w:div w:id="853420493">
          <w:marLeft w:val="0"/>
          <w:marRight w:val="0"/>
          <w:marTop w:val="0"/>
          <w:marBottom w:val="96"/>
          <w:divBdr>
            <w:top w:val="none" w:sz="0" w:space="0" w:color="auto"/>
            <w:left w:val="none" w:sz="0" w:space="0" w:color="auto"/>
            <w:bottom w:val="none" w:sz="0" w:space="0" w:color="auto"/>
            <w:right w:val="none" w:sz="0" w:space="0" w:color="auto"/>
          </w:divBdr>
        </w:div>
        <w:div w:id="217664648">
          <w:marLeft w:val="0"/>
          <w:marRight w:val="0"/>
          <w:marTop w:val="0"/>
          <w:marBottom w:val="96"/>
          <w:divBdr>
            <w:top w:val="none" w:sz="0" w:space="0" w:color="auto"/>
            <w:left w:val="none" w:sz="0" w:space="0" w:color="auto"/>
            <w:bottom w:val="none" w:sz="0" w:space="0" w:color="auto"/>
            <w:right w:val="none" w:sz="0" w:space="0" w:color="auto"/>
          </w:divBdr>
        </w:div>
        <w:div w:id="649478417">
          <w:marLeft w:val="0"/>
          <w:marRight w:val="0"/>
          <w:marTop w:val="0"/>
          <w:marBottom w:val="96"/>
          <w:divBdr>
            <w:top w:val="none" w:sz="0" w:space="0" w:color="auto"/>
            <w:left w:val="none" w:sz="0" w:space="0" w:color="auto"/>
            <w:bottom w:val="none" w:sz="0" w:space="0" w:color="auto"/>
            <w:right w:val="none" w:sz="0" w:space="0" w:color="auto"/>
          </w:divBdr>
        </w:div>
        <w:div w:id="1080715680">
          <w:marLeft w:val="0"/>
          <w:marRight w:val="0"/>
          <w:marTop w:val="0"/>
          <w:marBottom w:val="96"/>
          <w:divBdr>
            <w:top w:val="none" w:sz="0" w:space="0" w:color="auto"/>
            <w:left w:val="none" w:sz="0" w:space="0" w:color="auto"/>
            <w:bottom w:val="none" w:sz="0" w:space="0" w:color="auto"/>
            <w:right w:val="none" w:sz="0" w:space="0" w:color="auto"/>
          </w:divBdr>
        </w:div>
      </w:divsChild>
    </w:div>
    <w:div w:id="1320035197">
      <w:bodyDiv w:val="1"/>
      <w:marLeft w:val="0"/>
      <w:marRight w:val="0"/>
      <w:marTop w:val="0"/>
      <w:marBottom w:val="0"/>
      <w:divBdr>
        <w:top w:val="none" w:sz="0" w:space="0" w:color="auto"/>
        <w:left w:val="none" w:sz="0" w:space="0" w:color="auto"/>
        <w:bottom w:val="none" w:sz="0" w:space="0" w:color="auto"/>
        <w:right w:val="none" w:sz="0" w:space="0" w:color="auto"/>
      </w:divBdr>
    </w:div>
    <w:div w:id="1365400663">
      <w:bodyDiv w:val="1"/>
      <w:marLeft w:val="0"/>
      <w:marRight w:val="0"/>
      <w:marTop w:val="0"/>
      <w:marBottom w:val="0"/>
      <w:divBdr>
        <w:top w:val="none" w:sz="0" w:space="0" w:color="auto"/>
        <w:left w:val="none" w:sz="0" w:space="0" w:color="auto"/>
        <w:bottom w:val="none" w:sz="0" w:space="0" w:color="auto"/>
        <w:right w:val="none" w:sz="0" w:space="0" w:color="auto"/>
      </w:divBdr>
    </w:div>
    <w:div w:id="1445610782">
      <w:bodyDiv w:val="1"/>
      <w:marLeft w:val="0"/>
      <w:marRight w:val="0"/>
      <w:marTop w:val="0"/>
      <w:marBottom w:val="0"/>
      <w:divBdr>
        <w:top w:val="none" w:sz="0" w:space="0" w:color="auto"/>
        <w:left w:val="none" w:sz="0" w:space="0" w:color="auto"/>
        <w:bottom w:val="none" w:sz="0" w:space="0" w:color="auto"/>
        <w:right w:val="none" w:sz="0" w:space="0" w:color="auto"/>
      </w:divBdr>
    </w:div>
    <w:div w:id="1526214617">
      <w:bodyDiv w:val="1"/>
      <w:marLeft w:val="0"/>
      <w:marRight w:val="0"/>
      <w:marTop w:val="0"/>
      <w:marBottom w:val="0"/>
      <w:divBdr>
        <w:top w:val="none" w:sz="0" w:space="0" w:color="auto"/>
        <w:left w:val="none" w:sz="0" w:space="0" w:color="auto"/>
        <w:bottom w:val="none" w:sz="0" w:space="0" w:color="auto"/>
        <w:right w:val="none" w:sz="0" w:space="0" w:color="auto"/>
      </w:divBdr>
    </w:div>
    <w:div w:id="1533835047">
      <w:bodyDiv w:val="1"/>
      <w:marLeft w:val="0"/>
      <w:marRight w:val="0"/>
      <w:marTop w:val="0"/>
      <w:marBottom w:val="0"/>
      <w:divBdr>
        <w:top w:val="none" w:sz="0" w:space="0" w:color="auto"/>
        <w:left w:val="none" w:sz="0" w:space="0" w:color="auto"/>
        <w:bottom w:val="none" w:sz="0" w:space="0" w:color="auto"/>
        <w:right w:val="none" w:sz="0" w:space="0" w:color="auto"/>
      </w:divBdr>
    </w:div>
    <w:div w:id="1541822957">
      <w:bodyDiv w:val="1"/>
      <w:marLeft w:val="0"/>
      <w:marRight w:val="0"/>
      <w:marTop w:val="0"/>
      <w:marBottom w:val="0"/>
      <w:divBdr>
        <w:top w:val="none" w:sz="0" w:space="0" w:color="auto"/>
        <w:left w:val="none" w:sz="0" w:space="0" w:color="auto"/>
        <w:bottom w:val="none" w:sz="0" w:space="0" w:color="auto"/>
        <w:right w:val="none" w:sz="0" w:space="0" w:color="auto"/>
      </w:divBdr>
    </w:div>
    <w:div w:id="1668165494">
      <w:bodyDiv w:val="1"/>
      <w:marLeft w:val="0"/>
      <w:marRight w:val="0"/>
      <w:marTop w:val="0"/>
      <w:marBottom w:val="0"/>
      <w:divBdr>
        <w:top w:val="none" w:sz="0" w:space="0" w:color="auto"/>
        <w:left w:val="none" w:sz="0" w:space="0" w:color="auto"/>
        <w:bottom w:val="none" w:sz="0" w:space="0" w:color="auto"/>
        <w:right w:val="none" w:sz="0" w:space="0" w:color="auto"/>
      </w:divBdr>
    </w:div>
    <w:div w:id="1672828102">
      <w:bodyDiv w:val="1"/>
      <w:marLeft w:val="0"/>
      <w:marRight w:val="0"/>
      <w:marTop w:val="0"/>
      <w:marBottom w:val="0"/>
      <w:divBdr>
        <w:top w:val="none" w:sz="0" w:space="0" w:color="auto"/>
        <w:left w:val="none" w:sz="0" w:space="0" w:color="auto"/>
        <w:bottom w:val="none" w:sz="0" w:space="0" w:color="auto"/>
        <w:right w:val="none" w:sz="0" w:space="0" w:color="auto"/>
      </w:divBdr>
      <w:divsChild>
        <w:div w:id="492257608">
          <w:marLeft w:val="0"/>
          <w:marRight w:val="0"/>
          <w:marTop w:val="0"/>
          <w:marBottom w:val="0"/>
          <w:divBdr>
            <w:top w:val="none" w:sz="0" w:space="0" w:color="auto"/>
            <w:left w:val="none" w:sz="0" w:space="0" w:color="auto"/>
            <w:bottom w:val="none" w:sz="0" w:space="0" w:color="auto"/>
            <w:right w:val="none" w:sz="0" w:space="0" w:color="auto"/>
          </w:divBdr>
        </w:div>
        <w:div w:id="267154493">
          <w:marLeft w:val="0"/>
          <w:marRight w:val="0"/>
          <w:marTop w:val="0"/>
          <w:marBottom w:val="0"/>
          <w:divBdr>
            <w:top w:val="none" w:sz="0" w:space="0" w:color="auto"/>
            <w:left w:val="none" w:sz="0" w:space="0" w:color="auto"/>
            <w:bottom w:val="none" w:sz="0" w:space="0" w:color="auto"/>
            <w:right w:val="none" w:sz="0" w:space="0" w:color="auto"/>
          </w:divBdr>
        </w:div>
      </w:divsChild>
    </w:div>
    <w:div w:id="1831601554">
      <w:bodyDiv w:val="1"/>
      <w:marLeft w:val="0"/>
      <w:marRight w:val="0"/>
      <w:marTop w:val="0"/>
      <w:marBottom w:val="0"/>
      <w:divBdr>
        <w:top w:val="none" w:sz="0" w:space="0" w:color="auto"/>
        <w:left w:val="none" w:sz="0" w:space="0" w:color="auto"/>
        <w:bottom w:val="none" w:sz="0" w:space="0" w:color="auto"/>
        <w:right w:val="none" w:sz="0" w:space="0" w:color="auto"/>
      </w:divBdr>
    </w:div>
    <w:div w:id="1907370702">
      <w:bodyDiv w:val="1"/>
      <w:marLeft w:val="0"/>
      <w:marRight w:val="0"/>
      <w:marTop w:val="0"/>
      <w:marBottom w:val="0"/>
      <w:divBdr>
        <w:top w:val="none" w:sz="0" w:space="0" w:color="auto"/>
        <w:left w:val="none" w:sz="0" w:space="0" w:color="auto"/>
        <w:bottom w:val="none" w:sz="0" w:space="0" w:color="auto"/>
        <w:right w:val="none" w:sz="0" w:space="0" w:color="auto"/>
      </w:divBdr>
    </w:div>
    <w:div w:id="1940988969">
      <w:bodyDiv w:val="1"/>
      <w:marLeft w:val="0"/>
      <w:marRight w:val="0"/>
      <w:marTop w:val="0"/>
      <w:marBottom w:val="0"/>
      <w:divBdr>
        <w:top w:val="none" w:sz="0" w:space="0" w:color="auto"/>
        <w:left w:val="none" w:sz="0" w:space="0" w:color="auto"/>
        <w:bottom w:val="none" w:sz="0" w:space="0" w:color="auto"/>
        <w:right w:val="none" w:sz="0" w:space="0" w:color="auto"/>
      </w:divBdr>
    </w:div>
    <w:div w:id="2010911915">
      <w:bodyDiv w:val="1"/>
      <w:marLeft w:val="0"/>
      <w:marRight w:val="0"/>
      <w:marTop w:val="0"/>
      <w:marBottom w:val="0"/>
      <w:divBdr>
        <w:top w:val="none" w:sz="0" w:space="0" w:color="auto"/>
        <w:left w:val="none" w:sz="0" w:space="0" w:color="auto"/>
        <w:bottom w:val="none" w:sz="0" w:space="0" w:color="auto"/>
        <w:right w:val="none" w:sz="0" w:space="0" w:color="auto"/>
      </w:divBdr>
    </w:div>
    <w:div w:id="2037390880">
      <w:bodyDiv w:val="1"/>
      <w:marLeft w:val="0"/>
      <w:marRight w:val="0"/>
      <w:marTop w:val="0"/>
      <w:marBottom w:val="0"/>
      <w:divBdr>
        <w:top w:val="none" w:sz="0" w:space="0" w:color="auto"/>
        <w:left w:val="none" w:sz="0" w:space="0" w:color="auto"/>
        <w:bottom w:val="none" w:sz="0" w:space="0" w:color="auto"/>
        <w:right w:val="none" w:sz="0" w:space="0" w:color="auto"/>
      </w:divBdr>
    </w:div>
    <w:div w:id="2131779610">
      <w:bodyDiv w:val="1"/>
      <w:marLeft w:val="0"/>
      <w:marRight w:val="0"/>
      <w:marTop w:val="0"/>
      <w:marBottom w:val="0"/>
      <w:divBdr>
        <w:top w:val="none" w:sz="0" w:space="0" w:color="auto"/>
        <w:left w:val="none" w:sz="0" w:space="0" w:color="auto"/>
        <w:bottom w:val="none" w:sz="0" w:space="0" w:color="auto"/>
        <w:right w:val="none" w:sz="0" w:space="0" w:color="auto"/>
      </w:divBdr>
      <w:divsChild>
        <w:div w:id="1143232263">
          <w:marLeft w:val="0"/>
          <w:marRight w:val="0"/>
          <w:marTop w:val="0"/>
          <w:marBottom w:val="96"/>
          <w:divBdr>
            <w:top w:val="none" w:sz="0" w:space="0" w:color="auto"/>
            <w:left w:val="none" w:sz="0" w:space="0" w:color="auto"/>
            <w:bottom w:val="none" w:sz="0" w:space="0" w:color="auto"/>
            <w:right w:val="none" w:sz="0" w:space="0" w:color="auto"/>
          </w:divBdr>
        </w:div>
        <w:div w:id="1431049115">
          <w:marLeft w:val="0"/>
          <w:marRight w:val="0"/>
          <w:marTop w:val="0"/>
          <w:marBottom w:val="9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tube.ru/video/a2c08a7edfeeb6c9cdcb9f0c8404b8a2/?r=a" TargetMode="External"/><Relationship Id="rId18" Type="http://schemas.openxmlformats.org/officeDocument/2006/relationships/hyperlink" Target="https://rutube.ru/video/ba0df2022863a2a69cf42f40dc86efd9/?r=a"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2dip.su/%D1%81%D0%BF%D0%B8%D1%81%D0%BE%D0%BA_%D0%BB%D0%B8%D1%82%D0%B5%D1%80%D0%B0%D1%82%D1%83%D1%80%D1%8B/12773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tube.ru/video/d81705bb67c3be3f3758acf9a0a9efbd/?r=a" TargetMode="External"/><Relationship Id="rId17" Type="http://schemas.openxmlformats.org/officeDocument/2006/relationships/hyperlink" Target="https://rutube.ru/video/c10c3e8cf8d291cdb480138e698d5563/?r=a" TargetMode="External"/><Relationship Id="rId25" Type="http://schemas.openxmlformats.org/officeDocument/2006/relationships/image" Target="media/image5.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tube.ru/video/1fe73451bc4de6d3e055d52e81649df8/?r=a" TargetMode="External"/><Relationship Id="rId20" Type="http://schemas.openxmlformats.org/officeDocument/2006/relationships/hyperlink" Target="http://2dip.su/%D1%81%D0%BF%D0%B8%D1%81%D0%BE%D0%BA_%D0%BB%D0%B8%D1%82%D0%B5%D1%80%D0%B0%D1%82%D1%83%D1%80%D1%8B/125751"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tube.ru/video/6d1fe3a643a485bcd28e6d41b3e968f3/?r=a" TargetMode="External"/><Relationship Id="rId24" Type="http://schemas.openxmlformats.org/officeDocument/2006/relationships/image" Target="media/image4.emf"/><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rutube.ru/video/21dc7b648754007b23dc9ad52d044ecb/?r=a" TargetMode="External"/><Relationship Id="rId23" Type="http://schemas.openxmlformats.org/officeDocument/2006/relationships/image" Target="media/image3.emf"/><Relationship Id="rId28" Type="http://schemas.openxmlformats.org/officeDocument/2006/relationships/image" Target="media/image8.emf"/><Relationship Id="rId10" Type="http://schemas.openxmlformats.org/officeDocument/2006/relationships/hyperlink" Target="https://rutube.ru/video/76f80e34a930774814b8950846596c69/?r=a" TargetMode="External"/><Relationship Id="rId19" Type="http://schemas.openxmlformats.org/officeDocument/2006/relationships/hyperlink" Target="https://rutube.ru/video/20f7ce49bbcee36d34433eb896d9e374/?r=a"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rutube.ru/video/b381910e8bede73087b0bd8507ab18f3/?r=a" TargetMode="External"/><Relationship Id="rId14" Type="http://schemas.openxmlformats.org/officeDocument/2006/relationships/hyperlink" Target="https://rutube.ru/video/1565c8b539fd7fb18db9ff22705a4e08/?r=a"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C68EE-BB71-4323-BFCD-A6EBEE10D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Pages>
  <Words>25024</Words>
  <Characters>142637</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167327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Admin</cp:lastModifiedBy>
  <cp:revision>36</cp:revision>
  <dcterms:created xsi:type="dcterms:W3CDTF">2025-06-09T07:38:00Z</dcterms:created>
  <dcterms:modified xsi:type="dcterms:W3CDTF">2025-06-18T05:29:00Z</dcterms:modified>
</cp:coreProperties>
</file>